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A99" w14:textId="77777777" w:rsidR="00E94359" w:rsidRPr="00E94359" w:rsidRDefault="00E94359" w:rsidP="003B32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D041AE" w14:textId="677796DA" w:rsidR="003B3225" w:rsidRPr="00E94359" w:rsidRDefault="003B3225" w:rsidP="003B32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359">
        <w:rPr>
          <w:rFonts w:ascii="Times New Roman" w:hAnsi="Times New Roman" w:cs="Times New Roman"/>
          <w:b/>
          <w:bCs/>
          <w:sz w:val="36"/>
          <w:szCs w:val="36"/>
        </w:rPr>
        <w:t>DISSEMINATION LINKS</w:t>
      </w:r>
    </w:p>
    <w:p w14:paraId="3A3DCA35" w14:textId="77777777" w:rsidR="00E94359" w:rsidRPr="00E94359" w:rsidRDefault="00E94359" w:rsidP="00E9435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CUL-MAR-</w:t>
      </w:r>
      <w:r w:rsidRPr="00E94359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Skills</w:t>
      </w:r>
      <w:r w:rsidRPr="00E943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KA220-VET PROJECT </w:t>
      </w:r>
    </w:p>
    <w:p w14:paraId="6F831616" w14:textId="77777777" w:rsidR="00E94359" w:rsidRPr="00E94359" w:rsidRDefault="00E94359" w:rsidP="00E94359">
      <w:pPr>
        <w:tabs>
          <w:tab w:val="left" w:pos="-3870"/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proofErr w:type="spellStart"/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MARitime</w:t>
      </w:r>
      <w:proofErr w:type="spellEnd"/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Soft Skills for Onboard Healthy Nutrition and </w:t>
      </w:r>
      <w:proofErr w:type="spellStart"/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CULinary</w:t>
      </w:r>
      <w:proofErr w:type="spellEnd"/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Arts in Seagoing Services”</w:t>
      </w:r>
    </w:p>
    <w:p w14:paraId="12F34B19" w14:textId="77777777" w:rsidR="00E94359" w:rsidRPr="00E94359" w:rsidRDefault="00E94359" w:rsidP="00E94359">
      <w:pPr>
        <w:tabs>
          <w:tab w:val="left" w:pos="-3870"/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2023-1-RO01-KA220-VET-000156711</w:t>
      </w:r>
    </w:p>
    <w:p w14:paraId="672AC0D5" w14:textId="77777777" w:rsidR="006C7A77" w:rsidRPr="00E94359" w:rsidRDefault="006C7A77">
      <w:pPr>
        <w:rPr>
          <w:rFonts w:ascii="Times New Roman" w:hAnsi="Times New Roman" w:cs="Times New Roman"/>
          <w:b/>
          <w:bCs/>
        </w:rPr>
      </w:pPr>
    </w:p>
    <w:p w14:paraId="4F38D27A" w14:textId="5292DCBB" w:rsidR="006C7A77" w:rsidRPr="00E94359" w:rsidRDefault="006C7A77">
      <w:pPr>
        <w:rPr>
          <w:rFonts w:ascii="Times New Roman" w:hAnsi="Times New Roman" w:cs="Times New Roman"/>
          <w:b/>
          <w:bCs/>
        </w:rPr>
      </w:pPr>
      <w:r w:rsidRPr="00E94359">
        <w:rPr>
          <w:rFonts w:ascii="Times New Roman" w:hAnsi="Times New Roman" w:cs="Times New Roman"/>
          <w:b/>
          <w:bCs/>
        </w:rPr>
        <w:t>1</w:t>
      </w:r>
      <w:r w:rsidRPr="00E94359">
        <w:rPr>
          <w:rFonts w:ascii="Times New Roman" w:hAnsi="Times New Roman" w:cs="Times New Roman"/>
          <w:b/>
          <w:bCs/>
          <w:vertAlign w:val="superscript"/>
        </w:rPr>
        <w:t>st</w:t>
      </w:r>
      <w:r w:rsidRPr="00E94359">
        <w:rPr>
          <w:rFonts w:ascii="Times New Roman" w:hAnsi="Times New Roman" w:cs="Times New Roman"/>
          <w:b/>
          <w:bCs/>
        </w:rPr>
        <w:t xml:space="preserve"> TPM 17-19.01.2024</w:t>
      </w:r>
    </w:p>
    <w:p w14:paraId="06B27123" w14:textId="5F3D6391" w:rsidR="005C3868" w:rsidRPr="00E94359" w:rsidRDefault="006C7A77">
      <w:pPr>
        <w:rPr>
          <w:rFonts w:ascii="Times New Roman" w:hAnsi="Times New Roman" w:cs="Times New Roman"/>
        </w:rPr>
      </w:pPr>
      <w:hyperlink r:id="rId6" w:history="1">
        <w:r w:rsidRPr="00E94359">
          <w:rPr>
            <w:rStyle w:val="Hyperlink"/>
            <w:rFonts w:ascii="Times New Roman" w:hAnsi="Times New Roman" w:cs="Times New Roman"/>
          </w:rPr>
          <w:t>https://x.com/BBSC_CPMR/status/1748099949529543066?s=20</w:t>
        </w:r>
      </w:hyperlink>
      <w:r w:rsidR="003B3225" w:rsidRPr="00E94359">
        <w:rPr>
          <w:rFonts w:ascii="Times New Roman" w:hAnsi="Times New Roman" w:cs="Times New Roman"/>
        </w:rPr>
        <w:t xml:space="preserve"> </w:t>
      </w:r>
    </w:p>
    <w:p w14:paraId="59B62834" w14:textId="49356858" w:rsidR="006C7A77" w:rsidRPr="00E94359" w:rsidRDefault="006C7A77">
      <w:pPr>
        <w:rPr>
          <w:rFonts w:ascii="Times New Roman" w:hAnsi="Times New Roman" w:cs="Times New Roman"/>
        </w:rPr>
      </w:pPr>
      <w:hyperlink r:id="rId7" w:history="1">
        <w:r w:rsidRPr="00E94359">
          <w:rPr>
            <w:rStyle w:val="Hyperlink"/>
            <w:rFonts w:ascii="Times New Roman" w:hAnsi="Times New Roman" w:cs="Times New Roman"/>
          </w:rPr>
          <w:t>https://www.facebook.com/catalin.popa1973/posts/pfbid02iwjA32J394A2FiW7fbVp5wBZXEyGvgrpP7zG2jhXsk9gpoh8B6TGnwXgr6zB6a9ml?notif_id=1705678651947111&amp;notif_t=feedback_reaction_generic&amp;ref=notif</w:t>
        </w:r>
      </w:hyperlink>
      <w:r w:rsidRPr="00E94359">
        <w:rPr>
          <w:rFonts w:ascii="Times New Roman" w:hAnsi="Times New Roman" w:cs="Times New Roman"/>
        </w:rPr>
        <w:t xml:space="preserve"> </w:t>
      </w:r>
    </w:p>
    <w:p w14:paraId="67765012" w14:textId="60239D53" w:rsidR="006C7A77" w:rsidRPr="00E94359" w:rsidRDefault="006C7A77">
      <w:pPr>
        <w:rPr>
          <w:rFonts w:ascii="Times New Roman" w:hAnsi="Times New Roman" w:cs="Times New Roman"/>
        </w:rPr>
      </w:pPr>
      <w:hyperlink r:id="rId8" w:history="1">
        <w:r w:rsidRPr="00E94359">
          <w:rPr>
            <w:rStyle w:val="Hyperlink"/>
            <w:rFonts w:ascii="Times New Roman" w:hAnsi="Times New Roman" w:cs="Times New Roman"/>
          </w:rPr>
          <w:t>https://www.linkedin.com/feed/update/urn:li:activity:7154171913991335936/</w:t>
        </w:r>
      </w:hyperlink>
      <w:r w:rsidRPr="00E94359">
        <w:rPr>
          <w:rFonts w:ascii="Times New Roman" w:hAnsi="Times New Roman" w:cs="Times New Roman"/>
        </w:rPr>
        <w:t xml:space="preserve"> </w:t>
      </w:r>
    </w:p>
    <w:p w14:paraId="3513C5AA" w14:textId="77777777" w:rsidR="006C7A77" w:rsidRPr="00E94359" w:rsidRDefault="006C7A77">
      <w:pPr>
        <w:rPr>
          <w:rFonts w:ascii="Times New Roman" w:hAnsi="Times New Roman" w:cs="Times New Roman"/>
        </w:rPr>
      </w:pPr>
    </w:p>
    <w:sectPr w:rsidR="006C7A77" w:rsidRPr="00E94359" w:rsidSect="009B6872">
      <w:headerReference w:type="default" r:id="rId9"/>
      <w:pgSz w:w="11906" w:h="16838"/>
      <w:pgMar w:top="19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44AF" w14:textId="77777777" w:rsidR="009B6872" w:rsidRDefault="009B6872" w:rsidP="00E94359">
      <w:pPr>
        <w:spacing w:after="0" w:line="240" w:lineRule="auto"/>
      </w:pPr>
      <w:r>
        <w:separator/>
      </w:r>
    </w:p>
  </w:endnote>
  <w:endnote w:type="continuationSeparator" w:id="0">
    <w:p w14:paraId="746D4CD5" w14:textId="77777777" w:rsidR="009B6872" w:rsidRDefault="009B6872" w:rsidP="00E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BA98" w14:textId="77777777" w:rsidR="009B6872" w:rsidRDefault="009B6872" w:rsidP="00E94359">
      <w:pPr>
        <w:spacing w:after="0" w:line="240" w:lineRule="auto"/>
      </w:pPr>
      <w:r>
        <w:separator/>
      </w:r>
    </w:p>
  </w:footnote>
  <w:footnote w:type="continuationSeparator" w:id="0">
    <w:p w14:paraId="1ADD4B65" w14:textId="77777777" w:rsidR="009B6872" w:rsidRDefault="009B6872" w:rsidP="00E9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Look w:val="04A0" w:firstRow="1" w:lastRow="0" w:firstColumn="1" w:lastColumn="0" w:noHBand="0" w:noVBand="1"/>
    </w:tblPr>
    <w:tblGrid>
      <w:gridCol w:w="9662"/>
      <w:gridCol w:w="222"/>
      <w:gridCol w:w="222"/>
      <w:gridCol w:w="222"/>
      <w:gridCol w:w="222"/>
    </w:tblGrid>
    <w:tr w:rsidR="00E94359" w14:paraId="1B5A3CCD" w14:textId="77777777" w:rsidTr="00304A2A">
      <w:trPr>
        <w:trHeight w:val="1172"/>
      </w:trPr>
      <w:tc>
        <w:tcPr>
          <w:tcW w:w="4572" w:type="pct"/>
          <w:shd w:val="clear" w:color="auto" w:fill="auto"/>
          <w:vAlign w:val="center"/>
        </w:tcPr>
        <w:tbl>
          <w:tblPr>
            <w:tblW w:w="9446" w:type="dxa"/>
            <w:tblLook w:val="04A0" w:firstRow="1" w:lastRow="0" w:firstColumn="1" w:lastColumn="0" w:noHBand="0" w:noVBand="1"/>
          </w:tblPr>
          <w:tblGrid>
            <w:gridCol w:w="4140"/>
            <w:gridCol w:w="2696"/>
            <w:gridCol w:w="2610"/>
          </w:tblGrid>
          <w:tr w:rsidR="00E94359" w14:paraId="2FA0B775" w14:textId="77777777" w:rsidTr="00304A2A">
            <w:tc>
              <w:tcPr>
                <w:tcW w:w="4140" w:type="dxa"/>
                <w:vAlign w:val="center"/>
                <w:hideMark/>
              </w:tcPr>
              <w:p w14:paraId="4D9C0476" w14:textId="77777777" w:rsidR="00E94359" w:rsidRDefault="00E94359" w:rsidP="00E94359">
                <w:pPr>
                  <w:rPr>
                    <w:szCs w:val="28"/>
                    <w:lang w:val="en-US"/>
                  </w:rPr>
                </w:pPr>
                <w:bookmarkStart w:id="0" w:name="_Hlk99017788"/>
                <w:r w:rsidRPr="004E358D">
                  <w:rPr>
                    <w:noProof/>
                    <w:szCs w:val="28"/>
                  </w:rPr>
                  <w:drawing>
                    <wp:anchor distT="0" distB="0" distL="114300" distR="114300" simplePos="0" relativeHeight="251660288" behindDoc="0" locked="0" layoutInCell="1" allowOverlap="1" wp14:anchorId="6FDB5817" wp14:editId="385D1EE9">
                      <wp:simplePos x="0" y="0"/>
                      <wp:positionH relativeFrom="column">
                        <wp:posOffset>953</wp:posOffset>
                      </wp:positionH>
                      <wp:positionV relativeFrom="paragraph">
                        <wp:posOffset>-1905</wp:posOffset>
                      </wp:positionV>
                      <wp:extent cx="2238375" cy="459919"/>
                      <wp:effectExtent l="0" t="0" r="0" b="0"/>
                      <wp:wrapNone/>
                      <wp:docPr id="1632108963" name="Picture 4" descr="EU logos for fundin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32AA1E-3DB5-9B48-C4F2-411D861088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4" descr="EU logos for funding">
                                <a:extLst>
                                  <a:ext uri="{FF2B5EF4-FFF2-40B4-BE49-F238E27FC236}">
                                    <a16:creationId xmlns:a16="http://schemas.microsoft.com/office/drawing/2014/main" id="{A332AA1E-3DB5-9B48-C4F2-411D86108895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35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38375" cy="45991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696" w:type="dxa"/>
                <w:vAlign w:val="center"/>
                <w:hideMark/>
              </w:tcPr>
              <w:p w14:paraId="756403F9" w14:textId="77777777" w:rsidR="00E94359" w:rsidRDefault="00E94359" w:rsidP="00E94359">
                <w:pPr>
                  <w:rPr>
                    <w:szCs w:val="28"/>
                    <w:lang w:val="en-US"/>
                  </w:rPr>
                </w:pPr>
              </w:p>
            </w:tc>
            <w:tc>
              <w:tcPr>
                <w:tcW w:w="2610" w:type="dxa"/>
                <w:vAlign w:val="center"/>
                <w:hideMark/>
              </w:tcPr>
              <w:p w14:paraId="18F950E2" w14:textId="77777777" w:rsidR="00E94359" w:rsidRDefault="00E94359" w:rsidP="00E94359">
                <w:pPr>
                  <w:rPr>
                    <w:szCs w:val="28"/>
                    <w:lang w:val="en-US"/>
                  </w:rPr>
                </w:pPr>
                <w:r w:rsidRPr="004E358D">
                  <w:rPr>
                    <w:noProof/>
                    <w:szCs w:val="28"/>
                  </w:rPr>
                  <w:drawing>
                    <wp:anchor distT="0" distB="0" distL="114300" distR="114300" simplePos="0" relativeHeight="251659264" behindDoc="0" locked="0" layoutInCell="1" allowOverlap="1" wp14:anchorId="4A8E54D6" wp14:editId="5159723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-257810</wp:posOffset>
                      </wp:positionV>
                      <wp:extent cx="958850" cy="956945"/>
                      <wp:effectExtent l="0" t="0" r="0" b="0"/>
                      <wp:wrapNone/>
                      <wp:docPr id="1392784749" name="Pictur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A90B44-6C1E-DE74-7F03-5172954BBA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Picture 22">
                                <a:extLst>
                                  <a:ext uri="{FF2B5EF4-FFF2-40B4-BE49-F238E27FC236}">
                                    <a16:creationId xmlns:a16="http://schemas.microsoft.com/office/drawing/2014/main" id="{17A90B44-6C1E-DE74-7F03-5172954BBA2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850" cy="9569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3AAD6AD" w14:textId="77777777" w:rsidR="00E94359" w:rsidRPr="00B10135" w:rsidRDefault="00E94359" w:rsidP="00E94359">
          <w:pPr>
            <w:rPr>
              <w:sz w:val="10"/>
            </w:rPr>
          </w:pPr>
          <w:r w:rsidRPr="00607763">
            <w:rPr>
              <w:rFonts w:ascii="Times New Roman" w:hAnsi="Times New Roman"/>
            </w:rPr>
            <w:tab/>
          </w:r>
        </w:p>
      </w:tc>
      <w:tc>
        <w:tcPr>
          <w:tcW w:w="107" w:type="pct"/>
          <w:shd w:val="clear" w:color="auto" w:fill="auto"/>
          <w:vAlign w:val="center"/>
        </w:tcPr>
        <w:p w14:paraId="0BFA7627" w14:textId="77777777" w:rsidR="00E94359" w:rsidRDefault="00E94359" w:rsidP="00E94359">
          <w:pPr>
            <w:jc w:val="center"/>
          </w:pPr>
        </w:p>
      </w:tc>
      <w:tc>
        <w:tcPr>
          <w:tcW w:w="107" w:type="pct"/>
          <w:shd w:val="clear" w:color="auto" w:fill="auto"/>
          <w:vAlign w:val="bottom"/>
        </w:tcPr>
        <w:p w14:paraId="22937EB3" w14:textId="77777777" w:rsidR="00E94359" w:rsidRDefault="00E94359" w:rsidP="00E94359">
          <w:pPr>
            <w:jc w:val="center"/>
          </w:pPr>
        </w:p>
      </w:tc>
      <w:tc>
        <w:tcPr>
          <w:tcW w:w="107" w:type="pct"/>
          <w:shd w:val="clear" w:color="auto" w:fill="auto"/>
          <w:vAlign w:val="center"/>
        </w:tcPr>
        <w:p w14:paraId="0F706C47" w14:textId="77777777" w:rsidR="00E94359" w:rsidRDefault="00E94359" w:rsidP="00E94359">
          <w:pPr>
            <w:jc w:val="center"/>
          </w:pPr>
        </w:p>
      </w:tc>
      <w:tc>
        <w:tcPr>
          <w:tcW w:w="107" w:type="pct"/>
          <w:shd w:val="clear" w:color="auto" w:fill="auto"/>
          <w:vAlign w:val="center"/>
        </w:tcPr>
        <w:p w14:paraId="66F68BB3" w14:textId="77777777" w:rsidR="00E94359" w:rsidRDefault="00E94359" w:rsidP="00E94359">
          <w:pPr>
            <w:jc w:val="center"/>
          </w:pPr>
        </w:p>
      </w:tc>
    </w:tr>
    <w:bookmarkEnd w:id="0"/>
  </w:tbl>
  <w:p w14:paraId="5A2CB012" w14:textId="77777777" w:rsidR="00E94359" w:rsidRDefault="00E94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5C"/>
    <w:rsid w:val="003B3225"/>
    <w:rsid w:val="005C3868"/>
    <w:rsid w:val="006C7A77"/>
    <w:rsid w:val="009B6872"/>
    <w:rsid w:val="00AA6A5C"/>
    <w:rsid w:val="00E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AF576"/>
  <w15:chartTrackingRefBased/>
  <w15:docId w15:val="{BA497508-B927-4B76-B6CA-0D3A3A3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59"/>
  </w:style>
  <w:style w:type="paragraph" w:styleId="Footer">
    <w:name w:val="footer"/>
    <w:basedOn w:val="Normal"/>
    <w:link w:val="FooterChar"/>
    <w:uiPriority w:val="99"/>
    <w:unhideWhenUsed/>
    <w:rsid w:val="00E9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update/urn:li:activity:71541719139913359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talin.popa1973/posts/pfbid02iwjA32J394A2FiW7fbVp5wBZXEyGvgrpP7zG2jhXsk9gpoh8B6TGnwXgr6zB6a9ml?notif_id=1705678651947111&amp;notif_t=feedback_reaction_generic&amp;ref=no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.com/BBSC_CPMR/status/1748099949529543066?s=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Popa</dc:creator>
  <cp:keywords/>
  <dc:description/>
  <cp:lastModifiedBy>Catalin Popa</cp:lastModifiedBy>
  <cp:revision>4</cp:revision>
  <dcterms:created xsi:type="dcterms:W3CDTF">2024-01-19T09:45:00Z</dcterms:created>
  <dcterms:modified xsi:type="dcterms:W3CDTF">2024-01-20T09:59:00Z</dcterms:modified>
</cp:coreProperties>
</file>