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BB5AAE" w14:textId="77777777" w:rsidR="00527AE5" w:rsidRDefault="00527AE5" w:rsidP="00527AE5">
      <w:pPr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CFCB4A5" w14:textId="1F4513EB" w:rsidR="00527AE5" w:rsidRPr="00527AE5" w:rsidRDefault="00527AE5" w:rsidP="00527AE5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527AE5">
        <w:rPr>
          <w:rFonts w:ascii="Times New Roman" w:hAnsi="Times New Roman"/>
          <w:b/>
          <w:bCs/>
          <w:sz w:val="28"/>
          <w:szCs w:val="28"/>
        </w:rPr>
        <w:t xml:space="preserve">RADAR </w:t>
      </w:r>
      <w:proofErr w:type="spellStart"/>
      <w:r w:rsidRPr="00527AE5">
        <w:rPr>
          <w:rFonts w:ascii="Times New Roman" w:hAnsi="Times New Roman"/>
          <w:b/>
          <w:bCs/>
          <w:sz w:val="28"/>
          <w:szCs w:val="28"/>
        </w:rPr>
        <w:t>and</w:t>
      </w:r>
      <w:proofErr w:type="spellEnd"/>
      <w:r w:rsidRPr="00527AE5">
        <w:rPr>
          <w:rFonts w:ascii="Times New Roman" w:hAnsi="Times New Roman"/>
          <w:b/>
          <w:bCs/>
          <w:sz w:val="28"/>
          <w:szCs w:val="28"/>
        </w:rPr>
        <w:t xml:space="preserve"> ARPA </w:t>
      </w:r>
    </w:p>
    <w:p w14:paraId="51550659" w14:textId="016878D7" w:rsidR="00527AE5" w:rsidRPr="00527AE5" w:rsidRDefault="00527AE5" w:rsidP="00527AE5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527AE5">
        <w:rPr>
          <w:rFonts w:ascii="Times New Roman" w:hAnsi="Times New Roman"/>
          <w:b/>
          <w:bCs/>
          <w:sz w:val="28"/>
          <w:szCs w:val="28"/>
        </w:rPr>
        <w:t>TARGET TRACKING</w:t>
      </w:r>
    </w:p>
    <w:p w14:paraId="0AE4134C" w14:textId="77777777" w:rsidR="00527AE5" w:rsidRDefault="00527AE5" w:rsidP="00527AE5">
      <w:pPr>
        <w:rPr>
          <w:rFonts w:ascii="Times New Roman" w:hAnsi="Times New Roman"/>
          <w:b/>
          <w:bCs/>
          <w:sz w:val="24"/>
          <w:szCs w:val="24"/>
        </w:rPr>
      </w:pPr>
    </w:p>
    <w:p w14:paraId="060C3B1F" w14:textId="6AC4F923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Exercise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Description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: Radar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tracking</w:t>
      </w:r>
      <w:proofErr w:type="spellEnd"/>
    </w:p>
    <w:p w14:paraId="1E44C5A5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4F5F09F2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Introduction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>:</w:t>
      </w:r>
    </w:p>
    <w:p w14:paraId="0C0D70A8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Objective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7AA78FD4" w14:textId="77777777" w:rsidR="00527AE5" w:rsidRPr="00822CBB" w:rsidRDefault="00527AE5" w:rsidP="00527AE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822CBB">
        <w:rPr>
          <w:rFonts w:ascii="Times New Roman" w:hAnsi="Times New Roman"/>
          <w:sz w:val="24"/>
          <w:szCs w:val="24"/>
        </w:rPr>
        <w:t>objective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this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familiarize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participants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principles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operation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Automatic Radar </w:t>
      </w:r>
      <w:proofErr w:type="spellStart"/>
      <w:r w:rsidRPr="00822CBB">
        <w:rPr>
          <w:rFonts w:ascii="Times New Roman" w:hAnsi="Times New Roman"/>
          <w:sz w:val="24"/>
          <w:szCs w:val="24"/>
        </w:rPr>
        <w:t>Plotting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Aid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(ARPA) </w:t>
      </w:r>
      <w:proofErr w:type="spellStart"/>
      <w:r w:rsidRPr="00822CBB">
        <w:rPr>
          <w:rFonts w:ascii="Times New Roman" w:hAnsi="Times New Roman"/>
          <w:sz w:val="24"/>
          <w:szCs w:val="24"/>
        </w:rPr>
        <w:t>systems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Participants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will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gain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practical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skills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822CBB">
        <w:rPr>
          <w:rFonts w:ascii="Times New Roman" w:hAnsi="Times New Roman"/>
          <w:sz w:val="24"/>
          <w:szCs w:val="24"/>
        </w:rPr>
        <w:t>utilizing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enhance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situational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awareness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track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make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informed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decisions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822CBB">
        <w:rPr>
          <w:rFonts w:ascii="Times New Roman" w:hAnsi="Times New Roman"/>
          <w:sz w:val="24"/>
          <w:szCs w:val="24"/>
        </w:rPr>
        <w:t>collision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avoidance</w:t>
      </w:r>
      <w:proofErr w:type="spellEnd"/>
      <w:r w:rsidRPr="00822CBB">
        <w:rPr>
          <w:rFonts w:ascii="Times New Roman" w:hAnsi="Times New Roman"/>
          <w:sz w:val="24"/>
          <w:szCs w:val="24"/>
        </w:rPr>
        <w:t>.</w:t>
      </w:r>
    </w:p>
    <w:p w14:paraId="0945BE11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Materials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Needed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53994401" w14:textId="64972A98" w:rsid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Radar (real or </w:t>
      </w:r>
      <w:proofErr w:type="spellStart"/>
      <w:r w:rsidRPr="00527AE5">
        <w:rPr>
          <w:rFonts w:ascii="Times New Roman" w:hAnsi="Times New Roman"/>
          <w:sz w:val="24"/>
          <w:szCs w:val="24"/>
        </w:rPr>
        <w:t>simulated</w:t>
      </w:r>
      <w:proofErr w:type="spellEnd"/>
      <w:r w:rsidRPr="00527AE5">
        <w:rPr>
          <w:rFonts w:ascii="Times New Roman" w:hAnsi="Times New Roman"/>
          <w:sz w:val="24"/>
          <w:szCs w:val="24"/>
        </w:rPr>
        <w:t>)</w:t>
      </w:r>
    </w:p>
    <w:p w14:paraId="39D2AC30" w14:textId="77777777" w:rsid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ARPA system (real or simulated)</w:t>
      </w:r>
    </w:p>
    <w:p w14:paraId="62246E66" w14:textId="77777777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Training data sets (if using simulated ARPA)</w:t>
      </w:r>
    </w:p>
    <w:p w14:paraId="2AAC2B67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Duration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2A09DAEC" w14:textId="02723F1A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The duration may vary based on the participants' prior knowledge and experience.</w:t>
      </w:r>
    </w:p>
    <w:p w14:paraId="572054AB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Exercise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Steps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0E5D0229" w14:textId="72E41C74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Familiarize participants with the various elements displayed on an ARPA system, including own ship's position, target vectors and collision warning </w:t>
      </w:r>
      <w:proofErr w:type="spellStart"/>
      <w:r w:rsidRPr="00527AE5">
        <w:rPr>
          <w:rFonts w:ascii="Times New Roman" w:hAnsi="Times New Roman"/>
          <w:sz w:val="24"/>
          <w:szCs w:val="24"/>
        </w:rPr>
        <w:t>indication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212890CD" w14:textId="202735E0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Explain how to interpret target information provided by ARPA, such as target ranges, bearings, courses, speeds, closest points of approach (CPA), </w:t>
      </w:r>
      <w:proofErr w:type="spellStart"/>
      <w:r w:rsidRPr="00527AE5">
        <w:rPr>
          <w:rFonts w:ascii="Times New Roman" w:hAnsi="Times New Roman"/>
          <w:sz w:val="24"/>
          <w:szCs w:val="24"/>
        </w:rPr>
        <w:t>time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to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closest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points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527AE5">
        <w:rPr>
          <w:rFonts w:ascii="Times New Roman" w:hAnsi="Times New Roman"/>
          <w:sz w:val="24"/>
          <w:szCs w:val="24"/>
        </w:rPr>
        <w:t>approach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(TCPA).</w:t>
      </w:r>
    </w:p>
    <w:p w14:paraId="2C47BAE7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ARPA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Operation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Settings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56D9ECC2" w14:textId="79CA9A59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Demonstrate the operation of an ARPA </w:t>
      </w:r>
      <w:proofErr w:type="spellStart"/>
      <w:r w:rsidRPr="00527AE5">
        <w:rPr>
          <w:rFonts w:ascii="Times New Roman" w:hAnsi="Times New Roman"/>
          <w:sz w:val="24"/>
          <w:szCs w:val="24"/>
        </w:rPr>
        <w:t>system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27AE5">
        <w:rPr>
          <w:rFonts w:ascii="Times New Roman" w:hAnsi="Times New Roman"/>
          <w:sz w:val="24"/>
          <w:szCs w:val="24"/>
        </w:rPr>
        <w:t>including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system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initialization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27AE5">
        <w:rPr>
          <w:rFonts w:ascii="Times New Roman" w:hAnsi="Times New Roman"/>
          <w:sz w:val="24"/>
          <w:szCs w:val="24"/>
        </w:rPr>
        <w:t>acquisition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527AE5">
        <w:rPr>
          <w:rFonts w:ascii="Times New Roman" w:hAnsi="Times New Roman"/>
          <w:sz w:val="24"/>
          <w:szCs w:val="24"/>
        </w:rPr>
        <w:t>targets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27AE5">
        <w:rPr>
          <w:rFonts w:ascii="Times New Roman" w:hAnsi="Times New Roman"/>
          <w:sz w:val="24"/>
          <w:szCs w:val="24"/>
        </w:rPr>
        <w:t>adjustment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of display </w:t>
      </w:r>
      <w:proofErr w:type="spellStart"/>
      <w:r w:rsidRPr="00527AE5">
        <w:rPr>
          <w:rFonts w:ascii="Times New Roman" w:hAnsi="Times New Roman"/>
          <w:sz w:val="24"/>
          <w:szCs w:val="24"/>
        </w:rPr>
        <w:t>settings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trial </w:t>
      </w:r>
      <w:proofErr w:type="spellStart"/>
      <w:r w:rsidRPr="00527AE5">
        <w:rPr>
          <w:rFonts w:ascii="Times New Roman" w:hAnsi="Times New Roman"/>
          <w:sz w:val="24"/>
          <w:szCs w:val="24"/>
        </w:rPr>
        <w:t>manoeuvre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015CBB34" w14:textId="08A9B489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Discuss the importance of properly configuring ARPA settings, such as radar offset, </w:t>
      </w:r>
      <w:proofErr w:type="spellStart"/>
      <w:r w:rsidRPr="00527AE5">
        <w:rPr>
          <w:rFonts w:ascii="Times New Roman" w:hAnsi="Times New Roman"/>
          <w:sz w:val="24"/>
          <w:szCs w:val="24"/>
        </w:rPr>
        <w:t>target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vectors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, CPA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TCPA </w:t>
      </w:r>
      <w:proofErr w:type="spellStart"/>
      <w:r w:rsidRPr="00527AE5">
        <w:rPr>
          <w:rFonts w:ascii="Times New Roman" w:hAnsi="Times New Roman"/>
          <w:sz w:val="24"/>
          <w:szCs w:val="24"/>
        </w:rPr>
        <w:t>alarms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527AE5">
        <w:rPr>
          <w:rFonts w:ascii="Times New Roman" w:hAnsi="Times New Roman"/>
          <w:sz w:val="24"/>
          <w:szCs w:val="24"/>
        </w:rPr>
        <w:t>order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to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suit </w:t>
      </w:r>
      <w:proofErr w:type="spellStart"/>
      <w:r w:rsidRPr="00527AE5">
        <w:rPr>
          <w:rFonts w:ascii="Times New Roman" w:hAnsi="Times New Roman"/>
          <w:sz w:val="24"/>
          <w:szCs w:val="24"/>
        </w:rPr>
        <w:t>the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operational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requirements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29A860CA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</w:p>
    <w:p w14:paraId="01482398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</w:p>
    <w:p w14:paraId="5D865C82" w14:textId="3B95EA3E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lastRenderedPageBreak/>
        <w:t>Practical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ARPA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Exercises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:</w:t>
      </w:r>
    </w:p>
    <w:p w14:paraId="0697BDEC" w14:textId="0E7D0840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Utilize real or simulated radar data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527AE5">
        <w:rPr>
          <w:rFonts w:ascii="Times New Roman" w:hAnsi="Times New Roman"/>
          <w:sz w:val="24"/>
          <w:szCs w:val="24"/>
        </w:rPr>
        <w:t>systems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527AE5">
        <w:rPr>
          <w:rFonts w:ascii="Times New Roman" w:hAnsi="Times New Roman"/>
          <w:sz w:val="24"/>
          <w:szCs w:val="24"/>
        </w:rPr>
        <w:t>simulators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to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conduct </w:t>
      </w:r>
      <w:proofErr w:type="spellStart"/>
      <w:r w:rsidRPr="00527AE5">
        <w:rPr>
          <w:rFonts w:ascii="Times New Roman" w:hAnsi="Times New Roman"/>
          <w:sz w:val="24"/>
          <w:szCs w:val="24"/>
        </w:rPr>
        <w:t>practical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exercises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065DCBBF" w14:textId="3B2E1761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Guide participants in using ARPA to track targets, determine target courses and speeds, CPA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TCPA, </w:t>
      </w:r>
      <w:proofErr w:type="spellStart"/>
      <w:r w:rsidRPr="00527AE5">
        <w:rPr>
          <w:rFonts w:ascii="Times New Roman" w:hAnsi="Times New Roman"/>
          <w:sz w:val="24"/>
          <w:szCs w:val="24"/>
        </w:rPr>
        <w:t>predict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potential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collisions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make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informed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navigational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decisions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575E1D07" w14:textId="77777777" w:rsidR="00527AE5" w:rsidRP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Collision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Avoidance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Strategies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assisted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>by</w:t>
      </w:r>
      <w:proofErr w:type="spellEnd"/>
      <w:r w:rsidRPr="00527AE5">
        <w:rPr>
          <w:rFonts w:ascii="Times New Roman" w:hAnsi="Times New Roman"/>
          <w:b/>
          <w:bCs/>
          <w:i/>
          <w:iCs/>
          <w:sz w:val="24"/>
          <w:szCs w:val="24"/>
        </w:rPr>
        <w:t xml:space="preserve"> ARPA:</w:t>
      </w:r>
    </w:p>
    <w:p w14:paraId="508C69B0" w14:textId="765151EE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Discuss collision avoidance strategies </w:t>
      </w:r>
      <w:proofErr w:type="spellStart"/>
      <w:r w:rsidRPr="00527AE5">
        <w:rPr>
          <w:rFonts w:ascii="Times New Roman" w:hAnsi="Times New Roman"/>
          <w:sz w:val="24"/>
          <w:szCs w:val="24"/>
        </w:rPr>
        <w:t>using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ARPA, </w:t>
      </w:r>
      <w:proofErr w:type="spellStart"/>
      <w:r w:rsidRPr="00527AE5">
        <w:rPr>
          <w:rFonts w:ascii="Times New Roman" w:hAnsi="Times New Roman"/>
          <w:sz w:val="24"/>
          <w:szCs w:val="24"/>
        </w:rPr>
        <w:t>including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the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utilization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of International </w:t>
      </w:r>
      <w:proofErr w:type="spellStart"/>
      <w:r w:rsidRPr="00527AE5">
        <w:rPr>
          <w:rFonts w:ascii="Times New Roman" w:hAnsi="Times New Roman"/>
          <w:sz w:val="24"/>
          <w:szCs w:val="24"/>
        </w:rPr>
        <w:t>Regulations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527AE5">
        <w:rPr>
          <w:rFonts w:ascii="Times New Roman" w:hAnsi="Times New Roman"/>
          <w:sz w:val="24"/>
          <w:szCs w:val="24"/>
        </w:rPr>
        <w:t>Preventing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Collisions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527AE5">
        <w:rPr>
          <w:rFonts w:ascii="Times New Roman" w:hAnsi="Times New Roman"/>
          <w:sz w:val="24"/>
          <w:szCs w:val="24"/>
        </w:rPr>
        <w:t>Sea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527AE5">
        <w:rPr>
          <w:rFonts w:ascii="Times New Roman" w:hAnsi="Times New Roman"/>
          <w:sz w:val="24"/>
          <w:szCs w:val="24"/>
        </w:rPr>
        <w:t>COLREGs</w:t>
      </w:r>
      <w:proofErr w:type="spellEnd"/>
      <w:r w:rsidRPr="00527AE5">
        <w:rPr>
          <w:rFonts w:ascii="Times New Roman" w:hAnsi="Times New Roman"/>
          <w:sz w:val="24"/>
          <w:szCs w:val="24"/>
        </w:rPr>
        <w:t>).</w:t>
      </w:r>
    </w:p>
    <w:p w14:paraId="35BF5E1A" w14:textId="1DFF9833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Present different collision scenarios and guide participants in using ARPA to assess the situation, calculate CPA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TCPA, evaluate </w:t>
      </w:r>
      <w:proofErr w:type="spellStart"/>
      <w:r w:rsidRPr="00527AE5">
        <w:rPr>
          <w:rFonts w:ascii="Times New Roman" w:hAnsi="Times New Roman"/>
          <w:sz w:val="24"/>
          <w:szCs w:val="24"/>
        </w:rPr>
        <w:t>risk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527AE5">
        <w:rPr>
          <w:rFonts w:ascii="Times New Roman" w:hAnsi="Times New Roman"/>
          <w:sz w:val="24"/>
          <w:szCs w:val="24"/>
        </w:rPr>
        <w:t>collision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take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appropriate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evasive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actions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0989EB22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Discussion</w:t>
      </w:r>
      <w:proofErr w:type="spellEnd"/>
      <w:r w:rsidRPr="00822CBB">
        <w:rPr>
          <w:rFonts w:ascii="Times New Roman" w:hAnsi="Times New Roman"/>
          <w:sz w:val="24"/>
          <w:szCs w:val="24"/>
        </w:rPr>
        <w:t>:</w:t>
      </w:r>
    </w:p>
    <w:p w14:paraId="0B0E291C" w14:textId="5F44F8D7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Facilitate participants to share insights, challenges and lessons learned from the practical ARPA exercises.</w:t>
      </w:r>
    </w:p>
    <w:p w14:paraId="394BBBAA" w14:textId="43A95498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Summarize the key points of ARPA operation, target tracking and collision avoidance st</w:t>
      </w:r>
      <w:proofErr w:type="spellStart"/>
      <w:r w:rsidRPr="00527AE5">
        <w:rPr>
          <w:rFonts w:ascii="Times New Roman" w:hAnsi="Times New Roman"/>
          <w:sz w:val="24"/>
          <w:szCs w:val="24"/>
        </w:rPr>
        <w:t>rategies</w:t>
      </w:r>
      <w:proofErr w:type="spellEnd"/>
      <w:r w:rsidRPr="00527AE5">
        <w:rPr>
          <w:rFonts w:ascii="Times New Roman" w:hAnsi="Times New Roman"/>
          <w:sz w:val="24"/>
          <w:szCs w:val="24"/>
        </w:rPr>
        <w:t>.</w:t>
      </w:r>
    </w:p>
    <w:p w14:paraId="296B2DD8" w14:textId="2102EED7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Emphasize the importance of regular training and maintaining situational awareness by utilizing ARPA effectively.</w:t>
      </w:r>
    </w:p>
    <w:p w14:paraId="0FCA7D15" w14:textId="3F564F2D" w:rsidR="00527AE5" w:rsidRPr="00527AE5" w:rsidRDefault="00527AE5" w:rsidP="00527AE5">
      <w:pPr>
        <w:pStyle w:val="ListParagraph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Address any remaining questions or concerns raised by participants.</w:t>
      </w:r>
    </w:p>
    <w:p w14:paraId="4A34D6FA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662D3849" w14:textId="1795002F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Note:</w:t>
      </w:r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If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access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 real ARPA </w:t>
      </w:r>
      <w:proofErr w:type="spellStart"/>
      <w:r w:rsidRPr="00822CBB">
        <w:rPr>
          <w:rFonts w:ascii="Times New Roman" w:hAnsi="Times New Roman"/>
          <w:sz w:val="24"/>
          <w:szCs w:val="24"/>
        </w:rPr>
        <w:t>system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not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available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can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be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adapted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use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sz w:val="24"/>
          <w:szCs w:val="24"/>
        </w:rPr>
        <w:t>simulators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or pre-</w:t>
      </w:r>
      <w:proofErr w:type="spellStart"/>
      <w:r w:rsidRPr="00822CBB">
        <w:rPr>
          <w:rFonts w:ascii="Times New Roman" w:hAnsi="Times New Roman"/>
          <w:sz w:val="24"/>
          <w:szCs w:val="24"/>
        </w:rPr>
        <w:t>recorded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data </w:t>
      </w:r>
      <w:proofErr w:type="spellStart"/>
      <w:r w:rsidRPr="00822CBB">
        <w:rPr>
          <w:rFonts w:ascii="Times New Roman" w:hAnsi="Times New Roman"/>
          <w:sz w:val="24"/>
          <w:szCs w:val="24"/>
        </w:rPr>
        <w:t>sets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822CBB">
        <w:rPr>
          <w:rFonts w:ascii="Times New Roman" w:hAnsi="Times New Roman"/>
          <w:sz w:val="24"/>
          <w:szCs w:val="24"/>
        </w:rPr>
        <w:t>practical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exercises</w:t>
      </w:r>
      <w:proofErr w:type="spellEnd"/>
      <w:r w:rsidRPr="00822CBB">
        <w:rPr>
          <w:rFonts w:ascii="Times New Roman" w:hAnsi="Times New Roman"/>
          <w:sz w:val="24"/>
          <w:szCs w:val="24"/>
        </w:rPr>
        <w:t>.</w:t>
      </w:r>
    </w:p>
    <w:p w14:paraId="6FD5486B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64483365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Scenario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: Radar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tracking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VIDEO TUTORIAL</w:t>
      </w:r>
    </w:p>
    <w:p w14:paraId="40E893B7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Entry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condition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>:</w:t>
      </w:r>
    </w:p>
    <w:p w14:paraId="3577AE25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The student </w:t>
      </w:r>
      <w:proofErr w:type="spellStart"/>
      <w:r w:rsidRPr="00822CBB">
        <w:rPr>
          <w:rFonts w:ascii="Times New Roman" w:hAnsi="Times New Roman"/>
          <w:sz w:val="24"/>
          <w:szCs w:val="24"/>
        </w:rPr>
        <w:t>has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already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basic </w:t>
      </w:r>
      <w:proofErr w:type="spellStart"/>
      <w:r w:rsidRPr="00822CBB">
        <w:rPr>
          <w:rFonts w:ascii="Times New Roman" w:hAnsi="Times New Roman"/>
          <w:sz w:val="24"/>
          <w:szCs w:val="24"/>
        </w:rPr>
        <w:t>knowledge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sz w:val="24"/>
          <w:szCs w:val="24"/>
        </w:rPr>
        <w:t>operation</w:t>
      </w:r>
      <w:proofErr w:type="spellEnd"/>
      <w:r w:rsidRPr="00822CBB">
        <w:rPr>
          <w:rFonts w:ascii="Times New Roman" w:hAnsi="Times New Roman"/>
          <w:sz w:val="24"/>
          <w:szCs w:val="24"/>
        </w:rPr>
        <w:t>.</w:t>
      </w:r>
    </w:p>
    <w:p w14:paraId="4B60930A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Video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described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below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has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following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prerequisite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: Relative </w:t>
      </w:r>
      <w:proofErr w:type="spellStart"/>
      <w:r w:rsidRPr="00822CBB">
        <w:rPr>
          <w:rFonts w:ascii="Times New Roman" w:hAnsi="Times New Roman"/>
          <w:sz w:val="24"/>
          <w:szCs w:val="24"/>
        </w:rPr>
        <w:t>motion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True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vectors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Radar </w:t>
      </w:r>
      <w:proofErr w:type="spellStart"/>
      <w:r w:rsidRPr="00822CBB">
        <w:rPr>
          <w:rFonts w:ascii="Times New Roman" w:hAnsi="Times New Roman"/>
          <w:sz w:val="24"/>
          <w:szCs w:val="24"/>
        </w:rPr>
        <w:t>screen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orientation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822CBB">
        <w:rPr>
          <w:rFonts w:ascii="Times New Roman" w:hAnsi="Times New Roman"/>
          <w:sz w:val="24"/>
          <w:szCs w:val="24"/>
        </w:rPr>
        <w:t>Head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Up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ARPA on.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ship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030 </w:t>
      </w:r>
      <w:proofErr w:type="spellStart"/>
      <w:r w:rsidRPr="00822CBB">
        <w:rPr>
          <w:rFonts w:ascii="Times New Roman" w:hAnsi="Times New Roman"/>
          <w:sz w:val="24"/>
          <w:szCs w:val="24"/>
        </w:rPr>
        <w:t>degr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ship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speed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8.0 </w:t>
      </w:r>
      <w:proofErr w:type="spellStart"/>
      <w:r w:rsidRPr="00822CBB">
        <w:rPr>
          <w:rFonts w:ascii="Times New Roman" w:hAnsi="Times New Roman"/>
          <w:sz w:val="24"/>
          <w:szCs w:val="24"/>
        </w:rPr>
        <w:t>kn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Three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tracking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by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use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ARPA.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keep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steady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their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speed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822CBB">
        <w:rPr>
          <w:rFonts w:ascii="Times New Roman" w:hAnsi="Times New Roman"/>
          <w:sz w:val="24"/>
          <w:szCs w:val="24"/>
        </w:rPr>
        <w:t>addition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there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will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be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showed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execution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ship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observing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safety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distance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2.0 NM (Open </w:t>
      </w:r>
      <w:proofErr w:type="spellStart"/>
      <w:r w:rsidRPr="00822CBB">
        <w:rPr>
          <w:rFonts w:ascii="Times New Roman" w:hAnsi="Times New Roman"/>
          <w:sz w:val="24"/>
          <w:szCs w:val="24"/>
        </w:rPr>
        <w:t>Sea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).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trial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change</w:t>
      </w:r>
      <w:proofErr w:type="spellEnd"/>
      <w:r w:rsidRPr="00822CBB">
        <w:rPr>
          <w:rFonts w:ascii="Times New Roman" w:hAnsi="Times New Roman"/>
          <w:sz w:val="24"/>
          <w:szCs w:val="24"/>
        </w:rPr>
        <w:t>.</w:t>
      </w:r>
    </w:p>
    <w:p w14:paraId="63CA1AEF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52F5B90E" w14:textId="68280EBB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lastRenderedPageBreak/>
        <w:t>Exercise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description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>:</w:t>
      </w:r>
    </w:p>
    <w:p w14:paraId="1A024D0A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Radar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tracking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typically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includes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following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steps:</w:t>
      </w:r>
    </w:p>
    <w:p w14:paraId="7F3A2758" w14:textId="75046476" w:rsidR="00527AE5" w:rsidRPr="00527AE5" w:rsidRDefault="00527AE5" w:rsidP="00527AE5">
      <w:pPr>
        <w:pStyle w:val="ListParagraph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Set up the radar display and adjust the settings for optimal performance.</w:t>
      </w:r>
    </w:p>
    <w:p w14:paraId="2724B09B" w14:textId="77777777" w:rsidR="00527AE5" w:rsidRDefault="00527AE5" w:rsidP="00527AE5">
      <w:pPr>
        <w:pStyle w:val="ListParagraph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Identify the targets on the radar display and activate ARPA tracking for each target.</w:t>
      </w:r>
    </w:p>
    <w:p w14:paraId="3EB18D05" w14:textId="77777777" w:rsidR="00527AE5" w:rsidRDefault="00527AE5" w:rsidP="00527AE5">
      <w:pPr>
        <w:pStyle w:val="ListParagraph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Monitor the target's speed, course, and closest point of approach (CPA) to the ship.</w:t>
      </w:r>
    </w:p>
    <w:p w14:paraId="5216E920" w14:textId="77777777" w:rsidR="00527AE5" w:rsidRDefault="00527AE5" w:rsidP="00527AE5">
      <w:pPr>
        <w:pStyle w:val="ListParagraph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Use the information provided by ARPA to make course and speed adjustments to avoid collisions and maintain safe navigation.</w:t>
      </w:r>
    </w:p>
    <w:p w14:paraId="37C9206F" w14:textId="4B7E9495" w:rsidR="00527AE5" w:rsidRPr="00527AE5" w:rsidRDefault="00527AE5" w:rsidP="00527AE5">
      <w:pPr>
        <w:pStyle w:val="ListParagraph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Continuously monitor the targets and make adjustments as necessary.</w:t>
      </w:r>
    </w:p>
    <w:p w14:paraId="39EE0DB4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C9081E3" w14:textId="77777777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822CBB">
        <w:rPr>
          <w:rFonts w:ascii="Times New Roman" w:hAnsi="Times New Roman"/>
          <w:b/>
          <w:bCs/>
          <w:sz w:val="24"/>
          <w:szCs w:val="24"/>
        </w:rPr>
        <w:t xml:space="preserve">Video </w:t>
      </w: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description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 xml:space="preserve">: </w:t>
      </w:r>
    </w:p>
    <w:p w14:paraId="4ED3D6F4" w14:textId="77777777" w:rsidR="00527AE5" w:rsidRPr="00822CBB" w:rsidRDefault="00527AE5" w:rsidP="00527AE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The video </w:t>
      </w:r>
      <w:proofErr w:type="spellStart"/>
      <w:r w:rsidRPr="00822CBB">
        <w:rPr>
          <w:rFonts w:ascii="Times New Roman" w:hAnsi="Times New Roman"/>
          <w:sz w:val="24"/>
          <w:szCs w:val="24"/>
        </w:rPr>
        <w:t>starts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822CBB">
        <w:rPr>
          <w:rFonts w:ascii="Times New Roman" w:hAnsi="Times New Roman"/>
          <w:sz w:val="24"/>
          <w:szCs w:val="24"/>
        </w:rPr>
        <w:t>screen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acquiring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After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work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out of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data,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822CBB">
        <w:rPr>
          <w:rFonts w:ascii="Times New Roman" w:hAnsi="Times New Roman"/>
          <w:sz w:val="24"/>
          <w:szCs w:val="24"/>
        </w:rPr>
        <w:t>evaluated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as “</w:t>
      </w:r>
      <w:proofErr w:type="spellStart"/>
      <w:r w:rsidRPr="00822CBB">
        <w:rPr>
          <w:rFonts w:ascii="Times New Roman" w:hAnsi="Times New Roman"/>
          <w:sz w:val="24"/>
          <w:szCs w:val="24"/>
        </w:rPr>
        <w:t>head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on”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“stand on”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crossing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 “</w:t>
      </w:r>
      <w:proofErr w:type="spellStart"/>
      <w:r w:rsidRPr="00822CBB">
        <w:rPr>
          <w:rFonts w:ascii="Times New Roman" w:hAnsi="Times New Roman"/>
          <w:sz w:val="24"/>
          <w:szCs w:val="24"/>
        </w:rPr>
        <w:t>right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way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”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“</w:t>
      </w:r>
      <w:proofErr w:type="spellStart"/>
      <w:r w:rsidRPr="00822CBB">
        <w:rPr>
          <w:rFonts w:ascii="Times New Roman" w:hAnsi="Times New Roman"/>
          <w:sz w:val="24"/>
          <w:szCs w:val="24"/>
        </w:rPr>
        <w:t>satellite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”. </w:t>
      </w:r>
      <w:proofErr w:type="spellStart"/>
      <w:r w:rsidRPr="00822CBB">
        <w:rPr>
          <w:rFonts w:ascii="Times New Roman" w:hAnsi="Times New Roman"/>
          <w:sz w:val="24"/>
          <w:szCs w:val="24"/>
        </w:rPr>
        <w:t>Setting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safety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distance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2.0 NM. </w:t>
      </w:r>
      <w:proofErr w:type="spellStart"/>
      <w:r w:rsidRPr="00822CBB">
        <w:rPr>
          <w:rFonts w:ascii="Times New Roman" w:hAnsi="Times New Roman"/>
          <w:sz w:val="24"/>
          <w:szCs w:val="24"/>
        </w:rPr>
        <w:t>Vectors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changed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“relative </w:t>
      </w:r>
      <w:proofErr w:type="spellStart"/>
      <w:r w:rsidRPr="00822CBB">
        <w:rPr>
          <w:rFonts w:ascii="Times New Roman" w:hAnsi="Times New Roman"/>
          <w:sz w:val="24"/>
          <w:szCs w:val="24"/>
        </w:rPr>
        <w:t>vectors</w:t>
      </w:r>
      <w:proofErr w:type="spellEnd"/>
      <w:r w:rsidRPr="00822CBB">
        <w:rPr>
          <w:rFonts w:ascii="Times New Roman" w:hAnsi="Times New Roman"/>
          <w:sz w:val="24"/>
          <w:szCs w:val="24"/>
        </w:rPr>
        <w:t>”. “</w:t>
      </w:r>
      <w:proofErr w:type="spellStart"/>
      <w:r w:rsidRPr="00822CBB">
        <w:rPr>
          <w:rFonts w:ascii="Times New Roman" w:hAnsi="Times New Roman"/>
          <w:sz w:val="24"/>
          <w:szCs w:val="24"/>
        </w:rPr>
        <w:t>Head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on”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“stand on”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showing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CPA </w:t>
      </w:r>
      <w:proofErr w:type="spellStart"/>
      <w:r w:rsidRPr="00822CBB">
        <w:rPr>
          <w:rFonts w:ascii="Times New Roman" w:hAnsi="Times New Roman"/>
          <w:sz w:val="24"/>
          <w:szCs w:val="24"/>
        </w:rPr>
        <w:t>less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than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2.0 NM. </w:t>
      </w:r>
      <w:proofErr w:type="spellStart"/>
      <w:r w:rsidRPr="00822CBB">
        <w:rPr>
          <w:rFonts w:ascii="Times New Roman" w:hAnsi="Times New Roman"/>
          <w:sz w:val="24"/>
          <w:szCs w:val="24"/>
        </w:rPr>
        <w:t>Exploring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capability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trial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822CBB">
        <w:rPr>
          <w:rFonts w:ascii="Times New Roman" w:hAnsi="Times New Roman"/>
          <w:sz w:val="24"/>
          <w:szCs w:val="24"/>
        </w:rPr>
        <w:t>seen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right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part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screen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Using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parallel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index line for </w:t>
      </w:r>
      <w:proofErr w:type="spellStart"/>
      <w:r w:rsidRPr="00822CBB">
        <w:rPr>
          <w:rFonts w:ascii="Times New Roman" w:hAnsi="Times New Roman"/>
          <w:sz w:val="24"/>
          <w:szCs w:val="24"/>
        </w:rPr>
        <w:t>evaluating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822CBB">
        <w:rPr>
          <w:rFonts w:ascii="Times New Roman" w:hAnsi="Times New Roman"/>
          <w:sz w:val="24"/>
          <w:szCs w:val="24"/>
        </w:rPr>
        <w:t>track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Display </w:t>
      </w:r>
      <w:proofErr w:type="spellStart"/>
      <w:r w:rsidRPr="00822CBB">
        <w:rPr>
          <w:rFonts w:ascii="Times New Roman" w:hAnsi="Times New Roman"/>
          <w:sz w:val="24"/>
          <w:szCs w:val="24"/>
        </w:rPr>
        <w:t>change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“</w:t>
      </w:r>
      <w:proofErr w:type="spellStart"/>
      <w:r w:rsidRPr="00822CBB">
        <w:rPr>
          <w:rFonts w:ascii="Times New Roman" w:hAnsi="Times New Roman"/>
          <w:sz w:val="24"/>
          <w:szCs w:val="24"/>
        </w:rPr>
        <w:t>North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Up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”. </w:t>
      </w:r>
      <w:proofErr w:type="spellStart"/>
      <w:r w:rsidRPr="00822CBB">
        <w:rPr>
          <w:rFonts w:ascii="Times New Roman" w:hAnsi="Times New Roman"/>
          <w:sz w:val="24"/>
          <w:szCs w:val="24"/>
        </w:rPr>
        <w:t>Checking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822CBB">
        <w:rPr>
          <w:rFonts w:ascii="Times New Roman" w:hAnsi="Times New Roman"/>
          <w:sz w:val="24"/>
          <w:szCs w:val="24"/>
        </w:rPr>
        <w:t>motion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Evaluating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situation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After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using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trial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decision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taken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change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vessel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070 </w:t>
      </w:r>
      <w:proofErr w:type="spellStart"/>
      <w:r w:rsidRPr="00822CBB">
        <w:rPr>
          <w:rFonts w:ascii="Times New Roman" w:hAnsi="Times New Roman"/>
          <w:sz w:val="24"/>
          <w:szCs w:val="24"/>
        </w:rPr>
        <w:t>degr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Monitoring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822CBB">
        <w:rPr>
          <w:rFonts w:ascii="Times New Roman" w:hAnsi="Times New Roman"/>
          <w:sz w:val="24"/>
          <w:szCs w:val="24"/>
        </w:rPr>
        <w:t>motion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822CBB">
        <w:rPr>
          <w:rFonts w:ascii="Times New Roman" w:hAnsi="Times New Roman"/>
          <w:sz w:val="24"/>
          <w:szCs w:val="24"/>
        </w:rPr>
        <w:t>satellite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appeared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vector </w:t>
      </w:r>
      <w:proofErr w:type="spellStart"/>
      <w:r w:rsidRPr="00822CBB">
        <w:rPr>
          <w:rFonts w:ascii="Times New Roman" w:hAnsi="Times New Roman"/>
          <w:sz w:val="24"/>
          <w:szCs w:val="24"/>
        </w:rPr>
        <w:t>too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consequently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not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more a </w:t>
      </w:r>
      <w:proofErr w:type="spellStart"/>
      <w:r w:rsidRPr="00822CBB">
        <w:rPr>
          <w:rFonts w:ascii="Times New Roman" w:hAnsi="Times New Roman"/>
          <w:sz w:val="24"/>
          <w:szCs w:val="24"/>
        </w:rPr>
        <w:t>satellite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Using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trial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estimate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time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return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original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Range </w:t>
      </w:r>
      <w:proofErr w:type="spellStart"/>
      <w:r w:rsidRPr="00822CBB">
        <w:rPr>
          <w:rFonts w:ascii="Times New Roman" w:hAnsi="Times New Roman"/>
          <w:sz w:val="24"/>
          <w:szCs w:val="24"/>
        </w:rPr>
        <w:t>reduced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6 NM for </w:t>
      </w:r>
      <w:proofErr w:type="spellStart"/>
      <w:r w:rsidRPr="00822CBB">
        <w:rPr>
          <w:rFonts w:ascii="Times New Roman" w:hAnsi="Times New Roman"/>
          <w:sz w:val="24"/>
          <w:szCs w:val="24"/>
        </w:rPr>
        <w:t>better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view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interested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area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Progress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advance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monitoring. </w:t>
      </w:r>
      <w:proofErr w:type="spellStart"/>
      <w:r w:rsidRPr="00822CBB">
        <w:rPr>
          <w:rFonts w:ascii="Times New Roman" w:hAnsi="Times New Roman"/>
          <w:sz w:val="24"/>
          <w:szCs w:val="24"/>
        </w:rPr>
        <w:t>Setting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EBL as relative beam. Target </w:t>
      </w:r>
      <w:proofErr w:type="spellStart"/>
      <w:r w:rsidRPr="00822CBB">
        <w:rPr>
          <w:rFonts w:ascii="Times New Roman" w:hAnsi="Times New Roman"/>
          <w:sz w:val="24"/>
          <w:szCs w:val="24"/>
        </w:rPr>
        <w:t>trails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822CBB">
        <w:rPr>
          <w:rFonts w:ascii="Times New Roman" w:hAnsi="Times New Roman"/>
          <w:sz w:val="24"/>
          <w:szCs w:val="24"/>
        </w:rPr>
        <w:t>true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822CBB">
        <w:rPr>
          <w:rFonts w:ascii="Times New Roman" w:hAnsi="Times New Roman"/>
          <w:sz w:val="24"/>
          <w:szCs w:val="24"/>
        </w:rPr>
        <w:t>clearly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visible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Returning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original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030 </w:t>
      </w:r>
      <w:proofErr w:type="spellStart"/>
      <w:r w:rsidRPr="00822CBB">
        <w:rPr>
          <w:rFonts w:ascii="Times New Roman" w:hAnsi="Times New Roman"/>
          <w:sz w:val="24"/>
          <w:szCs w:val="24"/>
        </w:rPr>
        <w:t>degr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Monitoring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progress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Changing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speed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vector </w:t>
      </w:r>
      <w:proofErr w:type="spellStart"/>
      <w:r w:rsidRPr="00822CBB">
        <w:rPr>
          <w:rFonts w:ascii="Times New Roman" w:hAnsi="Times New Roman"/>
          <w:sz w:val="24"/>
          <w:szCs w:val="24"/>
        </w:rPr>
        <w:t>size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822CBB">
        <w:rPr>
          <w:rFonts w:ascii="Times New Roman" w:hAnsi="Times New Roman"/>
          <w:sz w:val="24"/>
          <w:szCs w:val="24"/>
        </w:rPr>
        <w:t>appropriate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evaluate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situation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Vessel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returned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original </w:t>
      </w:r>
      <w:proofErr w:type="spellStart"/>
      <w:r w:rsidRPr="00822CBB">
        <w:rPr>
          <w:rFonts w:ascii="Times New Roman" w:hAnsi="Times New Roman"/>
          <w:sz w:val="24"/>
          <w:szCs w:val="24"/>
        </w:rPr>
        <w:t>course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822CBB">
        <w:rPr>
          <w:rFonts w:ascii="Times New Roman" w:hAnsi="Times New Roman"/>
          <w:sz w:val="24"/>
          <w:szCs w:val="24"/>
        </w:rPr>
        <w:t>satellite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became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again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satellite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vector </w:t>
      </w:r>
      <w:proofErr w:type="spellStart"/>
      <w:r w:rsidRPr="00822CBB">
        <w:rPr>
          <w:rFonts w:ascii="Times New Roman" w:hAnsi="Times New Roman"/>
          <w:sz w:val="24"/>
          <w:szCs w:val="24"/>
        </w:rPr>
        <w:t>disappeared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Monitoring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rest </w:t>
      </w:r>
      <w:proofErr w:type="spellStart"/>
      <w:r w:rsidRPr="00822CBB">
        <w:rPr>
          <w:rFonts w:ascii="Times New Roman" w:hAnsi="Times New Roman"/>
          <w:sz w:val="24"/>
          <w:szCs w:val="24"/>
        </w:rPr>
        <w:t>two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movement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Exploring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data </w:t>
      </w:r>
      <w:proofErr w:type="spellStart"/>
      <w:r w:rsidRPr="00822CBB">
        <w:rPr>
          <w:rFonts w:ascii="Times New Roman" w:hAnsi="Times New Roman"/>
          <w:sz w:val="24"/>
          <w:szCs w:val="24"/>
        </w:rPr>
        <w:t>such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as CPA, TCPA. </w:t>
      </w:r>
      <w:proofErr w:type="spellStart"/>
      <w:r w:rsidRPr="00822CBB">
        <w:rPr>
          <w:rFonts w:ascii="Times New Roman" w:hAnsi="Times New Roman"/>
          <w:sz w:val="24"/>
          <w:szCs w:val="24"/>
        </w:rPr>
        <w:t>After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passing </w:t>
      </w:r>
      <w:proofErr w:type="spellStart"/>
      <w:r w:rsidRPr="00822CBB">
        <w:rPr>
          <w:rFonts w:ascii="Times New Roman" w:hAnsi="Times New Roman"/>
          <w:sz w:val="24"/>
          <w:szCs w:val="24"/>
        </w:rPr>
        <w:t>own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relative beam, </w:t>
      </w:r>
      <w:proofErr w:type="spellStart"/>
      <w:r w:rsidRPr="00822CBB">
        <w:rPr>
          <w:rFonts w:ascii="Times New Roman" w:hAnsi="Times New Roman"/>
          <w:sz w:val="24"/>
          <w:szCs w:val="24"/>
        </w:rPr>
        <w:t>the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manoeuvre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completely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finished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</w:p>
    <w:p w14:paraId="45B940A3" w14:textId="77777777" w:rsidR="00527AE5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2FEA214A" w14:textId="4D475CA0" w:rsidR="00527AE5" w:rsidRPr="00822CBB" w:rsidRDefault="00527AE5" w:rsidP="00527AE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822CBB">
        <w:rPr>
          <w:rFonts w:ascii="Times New Roman" w:hAnsi="Times New Roman"/>
          <w:b/>
          <w:bCs/>
          <w:sz w:val="24"/>
          <w:szCs w:val="24"/>
        </w:rPr>
        <w:t>Conclusion</w:t>
      </w:r>
      <w:proofErr w:type="spellEnd"/>
      <w:r w:rsidRPr="00822CBB">
        <w:rPr>
          <w:rFonts w:ascii="Times New Roman" w:hAnsi="Times New Roman"/>
          <w:b/>
          <w:bCs/>
          <w:sz w:val="24"/>
          <w:szCs w:val="24"/>
        </w:rPr>
        <w:t>:</w:t>
      </w:r>
    </w:p>
    <w:p w14:paraId="440BD4C5" w14:textId="77777777" w:rsidR="00527AE5" w:rsidRPr="00822CBB" w:rsidRDefault="00527AE5" w:rsidP="00527AE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822CBB">
        <w:rPr>
          <w:rFonts w:ascii="Times New Roman" w:hAnsi="Times New Roman"/>
          <w:sz w:val="24"/>
          <w:szCs w:val="24"/>
        </w:rPr>
        <w:t xml:space="preserve">ARPA </w:t>
      </w:r>
      <w:proofErr w:type="spellStart"/>
      <w:r w:rsidRPr="00822CBB">
        <w:rPr>
          <w:rFonts w:ascii="Times New Roman" w:hAnsi="Times New Roman"/>
          <w:sz w:val="24"/>
          <w:szCs w:val="24"/>
        </w:rPr>
        <w:t>exercises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provide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mariners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with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practical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experience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822CBB">
        <w:rPr>
          <w:rFonts w:ascii="Times New Roman" w:hAnsi="Times New Roman"/>
          <w:sz w:val="24"/>
          <w:szCs w:val="24"/>
        </w:rPr>
        <w:t>utilizing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</w:t>
      </w:r>
      <w:proofErr w:type="spellStart"/>
      <w:r w:rsidRPr="00822CBB">
        <w:rPr>
          <w:rFonts w:ascii="Times New Roman" w:hAnsi="Times New Roman"/>
          <w:sz w:val="24"/>
          <w:szCs w:val="24"/>
        </w:rPr>
        <w:t>systems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tracking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targets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interpreting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ARPA data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making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informed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navigational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decisions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822CBB">
        <w:rPr>
          <w:rFonts w:ascii="Times New Roman" w:hAnsi="Times New Roman"/>
          <w:sz w:val="24"/>
          <w:szCs w:val="24"/>
        </w:rPr>
        <w:t>By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developing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proficiency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in ARPA </w:t>
      </w:r>
      <w:proofErr w:type="spellStart"/>
      <w:r w:rsidRPr="00822CBB">
        <w:rPr>
          <w:rFonts w:ascii="Times New Roman" w:hAnsi="Times New Roman"/>
          <w:sz w:val="24"/>
          <w:szCs w:val="24"/>
        </w:rPr>
        <w:t>operations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mariners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can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will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enhance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situational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awareness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improve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collision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avoidance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capabilities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822CBB">
        <w:rPr>
          <w:rFonts w:ascii="Times New Roman" w:hAnsi="Times New Roman"/>
          <w:sz w:val="24"/>
          <w:szCs w:val="24"/>
        </w:rPr>
        <w:t>and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22CBB">
        <w:rPr>
          <w:rFonts w:ascii="Times New Roman" w:hAnsi="Times New Roman"/>
          <w:sz w:val="24"/>
          <w:szCs w:val="24"/>
        </w:rPr>
        <w:t>ensure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safe </w:t>
      </w:r>
      <w:proofErr w:type="spellStart"/>
      <w:r w:rsidRPr="00822CBB">
        <w:rPr>
          <w:rFonts w:ascii="Times New Roman" w:hAnsi="Times New Roman"/>
          <w:sz w:val="24"/>
          <w:szCs w:val="24"/>
        </w:rPr>
        <w:t>navigation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822CBB">
        <w:rPr>
          <w:rFonts w:ascii="Times New Roman" w:hAnsi="Times New Roman"/>
          <w:sz w:val="24"/>
          <w:szCs w:val="24"/>
        </w:rPr>
        <w:t>challenging</w:t>
      </w:r>
      <w:proofErr w:type="spellEnd"/>
      <w:r w:rsidRPr="00822CBB">
        <w:rPr>
          <w:rFonts w:ascii="Times New Roman" w:hAnsi="Times New Roman"/>
          <w:sz w:val="24"/>
          <w:szCs w:val="24"/>
        </w:rPr>
        <w:t xml:space="preserve"> maritime </w:t>
      </w:r>
      <w:proofErr w:type="spellStart"/>
      <w:r w:rsidRPr="00822CBB">
        <w:rPr>
          <w:rFonts w:ascii="Times New Roman" w:hAnsi="Times New Roman"/>
          <w:sz w:val="24"/>
          <w:szCs w:val="24"/>
        </w:rPr>
        <w:t>environments</w:t>
      </w:r>
      <w:proofErr w:type="spellEnd"/>
      <w:r w:rsidRPr="00822CBB">
        <w:rPr>
          <w:rFonts w:ascii="Times New Roman" w:hAnsi="Times New Roman"/>
          <w:sz w:val="24"/>
          <w:szCs w:val="24"/>
        </w:rPr>
        <w:t>.</w:t>
      </w:r>
    </w:p>
    <w:p w14:paraId="6E0AF346" w14:textId="77777777" w:rsidR="00527AE5" w:rsidRDefault="00527AE5" w:rsidP="00527AE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ABFD368" w14:textId="027F707C" w:rsidR="00527AE5" w:rsidRPr="00527AE5" w:rsidRDefault="00527AE5" w:rsidP="00527AE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527AE5">
        <w:rPr>
          <w:rFonts w:ascii="Times New Roman" w:hAnsi="Times New Roman"/>
          <w:b/>
          <w:bCs/>
          <w:sz w:val="28"/>
          <w:szCs w:val="28"/>
        </w:rPr>
        <w:t xml:space="preserve">Radar </w:t>
      </w:r>
      <w:proofErr w:type="spellStart"/>
      <w:r w:rsidRPr="00527AE5">
        <w:rPr>
          <w:rFonts w:ascii="Times New Roman" w:hAnsi="Times New Roman"/>
          <w:b/>
          <w:bCs/>
          <w:sz w:val="28"/>
          <w:szCs w:val="28"/>
        </w:rPr>
        <w:t>and</w:t>
      </w:r>
      <w:proofErr w:type="spellEnd"/>
      <w:r w:rsidRPr="00527AE5">
        <w:rPr>
          <w:rFonts w:ascii="Times New Roman" w:hAnsi="Times New Roman"/>
          <w:b/>
          <w:bCs/>
          <w:sz w:val="28"/>
          <w:szCs w:val="28"/>
        </w:rPr>
        <w:t xml:space="preserve"> ARPA </w:t>
      </w:r>
      <w:proofErr w:type="spellStart"/>
      <w:r w:rsidRPr="00527AE5">
        <w:rPr>
          <w:rFonts w:ascii="Times New Roman" w:hAnsi="Times New Roman"/>
          <w:b/>
          <w:bCs/>
          <w:sz w:val="28"/>
          <w:szCs w:val="28"/>
        </w:rPr>
        <w:t>target</w:t>
      </w:r>
      <w:proofErr w:type="spellEnd"/>
      <w:r w:rsidRPr="00527AE5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8"/>
          <w:szCs w:val="28"/>
        </w:rPr>
        <w:t>tracking</w:t>
      </w:r>
      <w:proofErr w:type="spellEnd"/>
    </w:p>
    <w:p w14:paraId="0C088466" w14:textId="77777777" w:rsidR="00527AE5" w:rsidRDefault="00527AE5" w:rsidP="00527A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DD853C0" w14:textId="5C1E289A" w:rsidR="00527AE5" w:rsidRPr="00527AE5" w:rsidRDefault="00527AE5" w:rsidP="00527AE5">
      <w:pPr>
        <w:spacing w:after="0" w:line="360" w:lineRule="auto"/>
        <w:rPr>
          <w:rFonts w:ascii="Times New Roman" w:eastAsiaTheme="minorHAnsi" w:hAnsi="Times New Roman"/>
          <w:sz w:val="24"/>
          <w:szCs w:val="24"/>
        </w:rPr>
      </w:pPr>
      <w:proofErr w:type="spellStart"/>
      <w:r w:rsidRPr="00527AE5">
        <w:rPr>
          <w:rFonts w:ascii="Times New Roman" w:hAnsi="Times New Roman"/>
          <w:sz w:val="24"/>
          <w:szCs w:val="24"/>
        </w:rPr>
        <w:t>Questionnaire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with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answers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(in bold):</w:t>
      </w:r>
    </w:p>
    <w:p w14:paraId="0F119D02" w14:textId="77777777" w:rsidR="00527AE5" w:rsidRPr="00527AE5" w:rsidRDefault="00527AE5" w:rsidP="00527AE5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1C1084E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What is the fundamental purpose of the marine radar?</w:t>
      </w:r>
    </w:p>
    <w:p w14:paraId="5568631D" w14:textId="77777777" w:rsidR="00527AE5" w:rsidRPr="00527AE5" w:rsidRDefault="00527AE5" w:rsidP="00527AE5">
      <w:pPr>
        <w:pStyle w:val="ListParagraph"/>
        <w:numPr>
          <w:ilvl w:val="0"/>
          <w:numId w:val="43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Provide early warning of ships</w:t>
      </w:r>
    </w:p>
    <w:p w14:paraId="20AF3404" w14:textId="77777777" w:rsidR="00527AE5" w:rsidRPr="00527AE5" w:rsidRDefault="00527AE5" w:rsidP="00527AE5">
      <w:pPr>
        <w:pStyle w:val="ListParagraph"/>
        <w:numPr>
          <w:ilvl w:val="0"/>
          <w:numId w:val="43"/>
        </w:num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</w:t>
      </w:r>
      <w:r w:rsidRPr="00527AE5">
        <w:rPr>
          <w:rFonts w:ascii="Times New Roman" w:hAnsi="Times New Roman"/>
          <w:b/>
          <w:bCs/>
          <w:sz w:val="24"/>
          <w:szCs w:val="24"/>
        </w:rPr>
        <w:t>Detection of other objects outside own ship</w:t>
      </w:r>
    </w:p>
    <w:p w14:paraId="7C6B472E" w14:textId="77777777" w:rsidR="00527AE5" w:rsidRPr="00527AE5" w:rsidRDefault="00527AE5" w:rsidP="00527AE5">
      <w:pPr>
        <w:pStyle w:val="ListParagraph"/>
        <w:numPr>
          <w:ilvl w:val="0"/>
          <w:numId w:val="43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Determine the course of other ships</w:t>
      </w:r>
    </w:p>
    <w:p w14:paraId="3A96A5B9" w14:textId="77777777" w:rsidR="00527AE5" w:rsidRPr="00527AE5" w:rsidRDefault="00527AE5" w:rsidP="00527AE5">
      <w:pPr>
        <w:pStyle w:val="ListParagraph"/>
        <w:numPr>
          <w:ilvl w:val="0"/>
          <w:numId w:val="43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Provide an early warning of ships on collision course </w:t>
      </w:r>
    </w:p>
    <w:p w14:paraId="40608758" w14:textId="77777777" w:rsidR="00527AE5" w:rsidRP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sz w:val="24"/>
          <w:szCs w:val="24"/>
        </w:rPr>
      </w:pPr>
    </w:p>
    <w:p w14:paraId="52350C57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On a radar screen, the target is assessed as dangerous when:</w:t>
      </w:r>
    </w:p>
    <w:p w14:paraId="5827497C" w14:textId="77777777" w:rsidR="00527AE5" w:rsidRPr="00527AE5" w:rsidRDefault="00527AE5" w:rsidP="00527AE5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A - continuation of its true vector passes through the circle with the centre point of your own ship and a radius equal to the set safety distance</w:t>
      </w:r>
    </w:p>
    <w:p w14:paraId="763AF8C1" w14:textId="77777777" w:rsidR="00527AE5" w:rsidRPr="00527AE5" w:rsidRDefault="00527AE5" w:rsidP="00527AE5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B - continuation of its true vector passes through the place of your own ship</w:t>
      </w:r>
    </w:p>
    <w:p w14:paraId="4F65F4BB" w14:textId="77777777" w:rsidR="00527AE5" w:rsidRPr="00527AE5" w:rsidRDefault="00527AE5" w:rsidP="00527AE5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C - when the distance decreases</w:t>
      </w:r>
    </w:p>
    <w:p w14:paraId="156A8413" w14:textId="5A3D735C" w:rsidR="00527AE5" w:rsidRPr="00527AE5" w:rsidRDefault="00527AE5" w:rsidP="00527AE5">
      <w:pPr>
        <w:spacing w:after="0" w:line="360" w:lineRule="auto"/>
        <w:ind w:left="644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527AE5">
        <w:rPr>
          <w:rFonts w:ascii="Times New Roman" w:hAnsi="Times New Roman"/>
          <w:b/>
          <w:bCs/>
          <w:sz w:val="24"/>
          <w:szCs w:val="24"/>
        </w:rPr>
        <w:t xml:space="preserve">D -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continuation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its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relative vector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passes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through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circle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with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centre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point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your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own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ship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a radius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equal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set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safety</w:t>
      </w:r>
      <w:proofErr w:type="spellEnd"/>
      <w:r w:rsidRPr="00527AE5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b/>
          <w:bCs/>
          <w:sz w:val="24"/>
          <w:szCs w:val="24"/>
        </w:rPr>
        <w:t>distance</w:t>
      </w:r>
      <w:proofErr w:type="spellEnd"/>
    </w:p>
    <w:p w14:paraId="32599416" w14:textId="77777777" w:rsidR="00527AE5" w:rsidRPr="00527AE5" w:rsidRDefault="00527AE5" w:rsidP="00527AE5">
      <w:pPr>
        <w:spacing w:after="0" w:line="360" w:lineRule="auto"/>
        <w:ind w:left="644"/>
        <w:rPr>
          <w:rFonts w:ascii="Times New Roman" w:hAnsi="Times New Roman"/>
          <w:b/>
          <w:bCs/>
          <w:sz w:val="24"/>
          <w:szCs w:val="24"/>
        </w:rPr>
      </w:pPr>
    </w:p>
    <w:p w14:paraId="3192D8E6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Targets are classified as:</w:t>
      </w:r>
    </w:p>
    <w:p w14:paraId="7D91EAD2" w14:textId="77777777" w:rsidR="00527AE5" w:rsidRPr="00527AE5" w:rsidRDefault="00527AE5" w:rsidP="00527AE5">
      <w:pPr>
        <w:pStyle w:val="ListParagraph"/>
        <w:numPr>
          <w:ilvl w:val="0"/>
          <w:numId w:val="44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Hazardous and non- hazardous</w:t>
      </w:r>
    </w:p>
    <w:p w14:paraId="61EA66EF" w14:textId="77777777" w:rsidR="00527AE5" w:rsidRPr="00527AE5" w:rsidRDefault="00527AE5" w:rsidP="00527AE5">
      <w:pPr>
        <w:pStyle w:val="ListParagraph"/>
        <w:numPr>
          <w:ilvl w:val="0"/>
          <w:numId w:val="44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Hazardous and potentially hazardous</w:t>
      </w:r>
    </w:p>
    <w:p w14:paraId="787BC759" w14:textId="77777777" w:rsidR="00527AE5" w:rsidRPr="00527AE5" w:rsidRDefault="00527AE5" w:rsidP="00527AE5">
      <w:pPr>
        <w:pStyle w:val="ListParagraph"/>
        <w:numPr>
          <w:ilvl w:val="0"/>
          <w:numId w:val="44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Moving and stationary</w:t>
      </w:r>
    </w:p>
    <w:p w14:paraId="3F9B8A15" w14:textId="77777777" w:rsidR="00527AE5" w:rsidRPr="00527AE5" w:rsidRDefault="00527AE5" w:rsidP="00527AE5">
      <w:pPr>
        <w:pStyle w:val="ListParagraph"/>
        <w:numPr>
          <w:ilvl w:val="0"/>
          <w:numId w:val="44"/>
        </w:num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 xml:space="preserve"> Hazardous, potentially hazardous and non-hazardous</w:t>
      </w:r>
    </w:p>
    <w:p w14:paraId="4D0D1F12" w14:textId="77777777" w:rsidR="00527AE5" w:rsidRP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b/>
          <w:bCs/>
          <w:sz w:val="24"/>
          <w:szCs w:val="24"/>
        </w:rPr>
      </w:pPr>
    </w:p>
    <w:p w14:paraId="0B6DCE68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CPA (Closest Point of Approach) is called:</w:t>
      </w:r>
    </w:p>
    <w:p w14:paraId="65F29C74" w14:textId="77777777" w:rsidR="00527AE5" w:rsidRPr="00527AE5" w:rsidRDefault="00527AE5" w:rsidP="00527AE5">
      <w:pPr>
        <w:pStyle w:val="ListParagraph"/>
        <w:numPr>
          <w:ilvl w:val="0"/>
          <w:numId w:val="45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Point in the course of the vessel in which the target crosses its course on the bow</w:t>
      </w:r>
    </w:p>
    <w:p w14:paraId="2768FDDC" w14:textId="77777777" w:rsidR="00527AE5" w:rsidRPr="00527AE5" w:rsidRDefault="00527AE5" w:rsidP="00527AE5">
      <w:pPr>
        <w:spacing w:after="0" w:line="360" w:lineRule="auto"/>
        <w:ind w:left="644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B. </w:t>
      </w:r>
      <w:proofErr w:type="spellStart"/>
      <w:r w:rsidRPr="00527AE5">
        <w:rPr>
          <w:rFonts w:ascii="Times New Roman" w:hAnsi="Times New Roman"/>
          <w:sz w:val="24"/>
          <w:szCs w:val="24"/>
        </w:rPr>
        <w:t>Shortest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distance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to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7AE5">
        <w:rPr>
          <w:rFonts w:ascii="Times New Roman" w:hAnsi="Times New Roman"/>
          <w:sz w:val="24"/>
          <w:szCs w:val="24"/>
        </w:rPr>
        <w:t>be</w:t>
      </w:r>
      <w:proofErr w:type="spellEnd"/>
      <w:r w:rsidRPr="00527AE5">
        <w:rPr>
          <w:rFonts w:ascii="Times New Roman" w:hAnsi="Times New Roman"/>
          <w:sz w:val="24"/>
          <w:szCs w:val="24"/>
        </w:rPr>
        <w:t xml:space="preserve"> in 6 </w:t>
      </w:r>
      <w:proofErr w:type="spellStart"/>
      <w:r w:rsidRPr="00527AE5">
        <w:rPr>
          <w:rFonts w:ascii="Times New Roman" w:hAnsi="Times New Roman"/>
          <w:sz w:val="24"/>
          <w:szCs w:val="24"/>
        </w:rPr>
        <w:t>minutes</w:t>
      </w:r>
      <w:proofErr w:type="spellEnd"/>
    </w:p>
    <w:p w14:paraId="01DFB419" w14:textId="77777777" w:rsidR="00527AE5" w:rsidRPr="00527AE5" w:rsidRDefault="00527AE5" w:rsidP="00527AE5">
      <w:pPr>
        <w:pStyle w:val="ListParagraph"/>
        <w:numPr>
          <w:ilvl w:val="0"/>
          <w:numId w:val="46"/>
        </w:num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The nearest point where the object will get to the own ship</w:t>
      </w:r>
    </w:p>
    <w:p w14:paraId="7E0CC805" w14:textId="77777777" w:rsidR="00527AE5" w:rsidRPr="00527AE5" w:rsidRDefault="00527AE5" w:rsidP="00527AE5">
      <w:pPr>
        <w:pStyle w:val="ListParagraph"/>
        <w:numPr>
          <w:ilvl w:val="0"/>
          <w:numId w:val="46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Distance along the bow or stem of the ship, at which a target will pass</w:t>
      </w:r>
    </w:p>
    <w:p w14:paraId="4B6256B6" w14:textId="77777777" w:rsid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sz w:val="24"/>
          <w:szCs w:val="24"/>
        </w:rPr>
      </w:pPr>
    </w:p>
    <w:p w14:paraId="38A5BED1" w14:textId="77777777" w:rsidR="00527AE5" w:rsidRP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sz w:val="24"/>
          <w:szCs w:val="24"/>
        </w:rPr>
      </w:pPr>
    </w:p>
    <w:p w14:paraId="16A56E71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lastRenderedPageBreak/>
        <w:t>ARPA vector modes are:</w:t>
      </w:r>
    </w:p>
    <w:p w14:paraId="638AB539" w14:textId="77777777" w:rsidR="00527AE5" w:rsidRPr="00527AE5" w:rsidRDefault="00527AE5" w:rsidP="00527AE5">
      <w:pPr>
        <w:pStyle w:val="ListParagraph"/>
        <w:numPr>
          <w:ilvl w:val="0"/>
          <w:numId w:val="47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Only true mode</w:t>
      </w:r>
    </w:p>
    <w:p w14:paraId="5B57332F" w14:textId="77777777" w:rsidR="00527AE5" w:rsidRPr="00527AE5" w:rsidRDefault="00527AE5" w:rsidP="00527AE5">
      <w:pPr>
        <w:pStyle w:val="ListParagraph"/>
        <w:numPr>
          <w:ilvl w:val="0"/>
          <w:numId w:val="47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Only relative mode</w:t>
      </w:r>
    </w:p>
    <w:p w14:paraId="3B5365FF" w14:textId="77777777" w:rsidR="00527AE5" w:rsidRPr="00527AE5" w:rsidRDefault="00527AE5" w:rsidP="00527AE5">
      <w:pPr>
        <w:pStyle w:val="ListParagraph"/>
        <w:numPr>
          <w:ilvl w:val="0"/>
          <w:numId w:val="47"/>
        </w:num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</w:t>
      </w:r>
      <w:r w:rsidRPr="00527AE5">
        <w:rPr>
          <w:rFonts w:ascii="Times New Roman" w:hAnsi="Times New Roman"/>
          <w:b/>
          <w:bCs/>
          <w:sz w:val="24"/>
          <w:szCs w:val="24"/>
        </w:rPr>
        <w:t>True or relative</w:t>
      </w:r>
    </w:p>
    <w:p w14:paraId="097CABE6" w14:textId="77777777" w:rsidR="00527AE5" w:rsidRPr="00527AE5" w:rsidRDefault="00527AE5" w:rsidP="00527AE5">
      <w:pPr>
        <w:pStyle w:val="ListParagraph"/>
        <w:numPr>
          <w:ilvl w:val="0"/>
          <w:numId w:val="47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Only absolute mode</w:t>
      </w:r>
    </w:p>
    <w:p w14:paraId="0EDB5C3E" w14:textId="77777777" w:rsidR="00527AE5" w:rsidRP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sz w:val="24"/>
          <w:szCs w:val="24"/>
        </w:rPr>
      </w:pPr>
    </w:p>
    <w:p w14:paraId="106E6728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The ARPA display is</w:t>
      </w:r>
    </w:p>
    <w:p w14:paraId="76781895" w14:textId="77777777" w:rsidR="00527AE5" w:rsidRPr="00527AE5" w:rsidRDefault="00527AE5" w:rsidP="00527AE5">
      <w:pPr>
        <w:pStyle w:val="ListParagraph"/>
        <w:numPr>
          <w:ilvl w:val="0"/>
          <w:numId w:val="48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A radar picture of the situation</w:t>
      </w:r>
    </w:p>
    <w:p w14:paraId="78540F07" w14:textId="77777777" w:rsidR="00527AE5" w:rsidRPr="00527AE5" w:rsidRDefault="00527AE5" w:rsidP="00527AE5">
      <w:pPr>
        <w:pStyle w:val="ListParagraph"/>
        <w:numPr>
          <w:ilvl w:val="0"/>
          <w:numId w:val="48"/>
        </w:num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</w:t>
      </w:r>
      <w:r w:rsidRPr="00527AE5">
        <w:rPr>
          <w:rFonts w:ascii="Times New Roman" w:hAnsi="Times New Roman"/>
          <w:b/>
          <w:bCs/>
          <w:sz w:val="24"/>
          <w:szCs w:val="24"/>
        </w:rPr>
        <w:t>Processed video signals reproduced in convenient mode</w:t>
      </w:r>
    </w:p>
    <w:p w14:paraId="4BD165F8" w14:textId="77777777" w:rsidR="00527AE5" w:rsidRPr="00527AE5" w:rsidRDefault="00527AE5" w:rsidP="00527AE5">
      <w:pPr>
        <w:pStyle w:val="ListParagraph"/>
        <w:numPr>
          <w:ilvl w:val="0"/>
          <w:numId w:val="48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A satellite picture of situation</w:t>
      </w:r>
    </w:p>
    <w:p w14:paraId="3B41C09F" w14:textId="77777777" w:rsidR="00527AE5" w:rsidRPr="00527AE5" w:rsidRDefault="00527AE5" w:rsidP="00527AE5">
      <w:pPr>
        <w:pStyle w:val="ListParagraph"/>
        <w:numPr>
          <w:ilvl w:val="0"/>
          <w:numId w:val="48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 xml:space="preserve"> None of the answers is correct</w:t>
      </w:r>
    </w:p>
    <w:p w14:paraId="3B399678" w14:textId="77777777" w:rsidR="00527AE5" w:rsidRPr="00527AE5" w:rsidRDefault="00527AE5" w:rsidP="00527AE5">
      <w:pPr>
        <w:pStyle w:val="ListParagraph"/>
        <w:spacing w:after="0" w:line="360" w:lineRule="auto"/>
        <w:ind w:left="1004"/>
        <w:rPr>
          <w:rFonts w:ascii="Times New Roman" w:hAnsi="Times New Roman"/>
          <w:sz w:val="24"/>
          <w:szCs w:val="24"/>
        </w:rPr>
      </w:pPr>
    </w:p>
    <w:p w14:paraId="2B4E5BE7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What is the correct speed input to an ARPA used for traffic surveillance?</w:t>
      </w:r>
    </w:p>
    <w:p w14:paraId="78286C61" w14:textId="77777777" w:rsidR="00527AE5" w:rsidRDefault="00527AE5" w:rsidP="00527AE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990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Speed through the water</w:t>
      </w:r>
    </w:p>
    <w:p w14:paraId="11A4DE91" w14:textId="77777777" w:rsidR="00527AE5" w:rsidRPr="00527AE5" w:rsidRDefault="00527AE5" w:rsidP="00527AE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990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Speed from doppler log</w:t>
      </w:r>
    </w:p>
    <w:p w14:paraId="4EA2ACFF" w14:textId="77777777" w:rsidR="00527AE5" w:rsidRPr="00527AE5" w:rsidRDefault="00527AE5" w:rsidP="00527AE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990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Speed from GPS</w:t>
      </w:r>
    </w:p>
    <w:p w14:paraId="793CE5C1" w14:textId="50364FDD" w:rsidR="00527AE5" w:rsidRPr="00527AE5" w:rsidRDefault="00527AE5" w:rsidP="00527AE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990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Speed over ground</w:t>
      </w:r>
    </w:p>
    <w:p w14:paraId="304712FA" w14:textId="77777777" w:rsidR="00527AE5" w:rsidRPr="00527AE5" w:rsidRDefault="00527AE5" w:rsidP="00527AE5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35E4417" w14:textId="77777777" w:rsidR="00527AE5" w:rsidRPr="00527AE5" w:rsidRDefault="00527AE5" w:rsidP="00527AE5">
      <w:pPr>
        <w:pStyle w:val="ListParagraph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What is the purpose of digitising the radar echoes?</w:t>
      </w:r>
    </w:p>
    <w:p w14:paraId="02670C1D" w14:textId="77777777" w:rsidR="00527AE5" w:rsidRPr="00527AE5" w:rsidRDefault="00527AE5" w:rsidP="00527AE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The ARPA tracking system only work with digital signals</w:t>
      </w:r>
    </w:p>
    <w:p w14:paraId="46485B6C" w14:textId="77777777" w:rsidR="00527AE5" w:rsidRPr="00527AE5" w:rsidRDefault="00527AE5" w:rsidP="00527AE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Increase accuracy of system</w:t>
      </w:r>
    </w:p>
    <w:p w14:paraId="60E8227D" w14:textId="77777777" w:rsidR="00527AE5" w:rsidRPr="00527AE5" w:rsidRDefault="00527AE5" w:rsidP="00527AE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No special purpose</w:t>
      </w:r>
    </w:p>
    <w:p w14:paraId="4480079A" w14:textId="77777777" w:rsidR="00527AE5" w:rsidRPr="00527AE5" w:rsidRDefault="00527AE5" w:rsidP="00527AE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Reduce number of radar echoes</w:t>
      </w:r>
    </w:p>
    <w:p w14:paraId="7EB071E3" w14:textId="77777777" w:rsidR="00527AE5" w:rsidRPr="00527AE5" w:rsidRDefault="00527AE5" w:rsidP="00527AE5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20E1497" w14:textId="77777777" w:rsidR="00527AE5" w:rsidRPr="00527AE5" w:rsidRDefault="00527AE5" w:rsidP="00527AE5">
      <w:pPr>
        <w:pStyle w:val="ListParagraph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Which ARPA presentation provides the information “closest to what you see through the bridge windows?</w:t>
      </w:r>
    </w:p>
    <w:p w14:paraId="78408C9C" w14:textId="4B924D39" w:rsidR="00527AE5" w:rsidRDefault="00527AE5" w:rsidP="00527AE5">
      <w:pPr>
        <w:pStyle w:val="ListParagraph"/>
        <w:numPr>
          <w:ilvl w:val="0"/>
          <w:numId w:val="51"/>
        </w:numPr>
        <w:tabs>
          <w:tab w:val="left" w:pos="990"/>
        </w:tabs>
        <w:autoSpaceDE w:val="0"/>
        <w:autoSpaceDN w:val="0"/>
        <w:adjustRightInd w:val="0"/>
        <w:spacing w:after="0" w:line="360" w:lineRule="auto"/>
        <w:ind w:hanging="14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Relative Motion, North Up, Relative vector</w:t>
      </w:r>
    </w:p>
    <w:p w14:paraId="5F5F37A1" w14:textId="68847C6A" w:rsidR="00527AE5" w:rsidRDefault="00527AE5" w:rsidP="00527AE5">
      <w:pPr>
        <w:pStyle w:val="ListParagraph"/>
        <w:numPr>
          <w:ilvl w:val="0"/>
          <w:numId w:val="51"/>
        </w:numPr>
        <w:tabs>
          <w:tab w:val="left" w:pos="990"/>
        </w:tabs>
        <w:autoSpaceDE w:val="0"/>
        <w:autoSpaceDN w:val="0"/>
        <w:adjustRightInd w:val="0"/>
        <w:spacing w:after="0" w:line="360" w:lineRule="auto"/>
        <w:ind w:hanging="14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True Motion, Course Up, Relative Vector</w:t>
      </w:r>
    </w:p>
    <w:p w14:paraId="62E603B6" w14:textId="77777777" w:rsidR="00527AE5" w:rsidRPr="00527AE5" w:rsidRDefault="00527AE5" w:rsidP="00527AE5">
      <w:pPr>
        <w:pStyle w:val="ListParagraph"/>
        <w:numPr>
          <w:ilvl w:val="0"/>
          <w:numId w:val="51"/>
        </w:numPr>
        <w:tabs>
          <w:tab w:val="left" w:pos="990"/>
        </w:tabs>
        <w:autoSpaceDE w:val="0"/>
        <w:autoSpaceDN w:val="0"/>
        <w:adjustRightInd w:val="0"/>
        <w:spacing w:after="0" w:line="360" w:lineRule="auto"/>
        <w:ind w:hanging="14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True Motion, Course Up, True Vector</w:t>
      </w:r>
    </w:p>
    <w:p w14:paraId="2D29505C" w14:textId="2B685B91" w:rsidR="00527AE5" w:rsidRPr="00527AE5" w:rsidRDefault="00527AE5" w:rsidP="00527AE5">
      <w:pPr>
        <w:pStyle w:val="ListParagraph"/>
        <w:numPr>
          <w:ilvl w:val="0"/>
          <w:numId w:val="51"/>
        </w:numPr>
        <w:tabs>
          <w:tab w:val="left" w:pos="990"/>
        </w:tabs>
        <w:autoSpaceDE w:val="0"/>
        <w:autoSpaceDN w:val="0"/>
        <w:adjustRightInd w:val="0"/>
        <w:spacing w:after="0" w:line="360" w:lineRule="auto"/>
        <w:ind w:hanging="14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True Motion, North Up, True Vector</w:t>
      </w:r>
    </w:p>
    <w:p w14:paraId="24FC9AD6" w14:textId="77777777" w:rsidR="00527AE5" w:rsidRPr="00527AE5" w:rsidRDefault="00527AE5" w:rsidP="00527AE5">
      <w:pPr>
        <w:pStyle w:val="ListParagraph"/>
        <w:autoSpaceDE w:val="0"/>
        <w:autoSpaceDN w:val="0"/>
        <w:adjustRightInd w:val="0"/>
        <w:spacing w:after="0" w:line="360" w:lineRule="auto"/>
        <w:ind w:left="644"/>
        <w:rPr>
          <w:rFonts w:ascii="Times New Roman" w:hAnsi="Times New Roman"/>
          <w:sz w:val="24"/>
          <w:szCs w:val="24"/>
        </w:rPr>
      </w:pPr>
    </w:p>
    <w:p w14:paraId="09CCCD2D" w14:textId="77777777" w:rsidR="00527AE5" w:rsidRPr="00527AE5" w:rsidRDefault="00527AE5" w:rsidP="00527AE5">
      <w:pPr>
        <w:autoSpaceDE w:val="0"/>
        <w:autoSpaceDN w:val="0"/>
        <w:adjustRightInd w:val="0"/>
        <w:spacing w:after="0" w:line="360" w:lineRule="auto"/>
        <w:ind w:firstLine="450"/>
        <w:rPr>
          <w:rFonts w:ascii="Times New Roman" w:hAnsi="Times New Roman"/>
          <w:sz w:val="24"/>
          <w:szCs w:val="24"/>
        </w:rPr>
      </w:pPr>
    </w:p>
    <w:p w14:paraId="10E7EB20" w14:textId="77777777" w:rsidR="00527AE5" w:rsidRPr="00527AE5" w:rsidRDefault="00527AE5" w:rsidP="00527AE5">
      <w:pPr>
        <w:pStyle w:val="ListParagraph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lastRenderedPageBreak/>
        <w:t>How can the true course and speed of a target be found when the ARPA display is showing relative vectors?</w:t>
      </w:r>
    </w:p>
    <w:p w14:paraId="2C33F1CF" w14:textId="255AE428" w:rsidR="00527AE5" w:rsidRPr="00527AE5" w:rsidRDefault="00527AE5" w:rsidP="00527AE5">
      <w:pPr>
        <w:pStyle w:val="ListParagraph"/>
        <w:numPr>
          <w:ilvl w:val="0"/>
          <w:numId w:val="5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By comparing target vector with own ships vector</w:t>
      </w:r>
    </w:p>
    <w:p w14:paraId="5FD05B1A" w14:textId="08215CF1" w:rsidR="00527AE5" w:rsidRPr="00527AE5" w:rsidRDefault="00527AE5" w:rsidP="00527AE5">
      <w:pPr>
        <w:pStyle w:val="ListParagraph"/>
        <w:numPr>
          <w:ilvl w:val="0"/>
          <w:numId w:val="5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b/>
          <w:bCs/>
          <w:sz w:val="24"/>
          <w:szCs w:val="24"/>
        </w:rPr>
        <w:t>By looking at the digital readout of target information</w:t>
      </w:r>
    </w:p>
    <w:p w14:paraId="5743EA88" w14:textId="1C91CD97" w:rsidR="00527AE5" w:rsidRDefault="00527AE5" w:rsidP="00527AE5">
      <w:pPr>
        <w:pStyle w:val="ListParagraph"/>
        <w:numPr>
          <w:ilvl w:val="0"/>
          <w:numId w:val="5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Can only be found by changing to true vectors</w:t>
      </w:r>
    </w:p>
    <w:p w14:paraId="6389476F" w14:textId="7F03F076" w:rsidR="00527AE5" w:rsidRPr="00527AE5" w:rsidRDefault="00527AE5" w:rsidP="00527AE5">
      <w:pPr>
        <w:pStyle w:val="ListParagraph"/>
        <w:numPr>
          <w:ilvl w:val="0"/>
          <w:numId w:val="5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527AE5">
        <w:rPr>
          <w:rFonts w:ascii="Times New Roman" w:hAnsi="Times New Roman"/>
          <w:sz w:val="24"/>
          <w:szCs w:val="24"/>
        </w:rPr>
        <w:t>By examining the vectors displayed</w:t>
      </w:r>
    </w:p>
    <w:p w14:paraId="4BC6D28A" w14:textId="77777777" w:rsidR="004B22AF" w:rsidRDefault="004B22AF" w:rsidP="004B22A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</w:p>
    <w:sectPr w:rsidR="004B22AF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31F031" w14:textId="77777777" w:rsidR="00290E2C" w:rsidRDefault="00290E2C" w:rsidP="003D39CA">
      <w:pPr>
        <w:spacing w:after="0" w:line="240" w:lineRule="auto"/>
      </w:pPr>
      <w:r>
        <w:separator/>
      </w:r>
    </w:p>
  </w:endnote>
  <w:endnote w:type="continuationSeparator" w:id="0">
    <w:p w14:paraId="234EE071" w14:textId="77777777" w:rsidR="00290E2C" w:rsidRDefault="00290E2C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E3912C" w14:textId="77777777" w:rsidR="00290E2C" w:rsidRDefault="00290E2C" w:rsidP="003D39CA">
      <w:pPr>
        <w:spacing w:after="0" w:line="240" w:lineRule="auto"/>
      </w:pPr>
      <w:r>
        <w:separator/>
      </w:r>
    </w:p>
  </w:footnote>
  <w:footnote w:type="continuationSeparator" w:id="0">
    <w:p w14:paraId="51A50057" w14:textId="77777777" w:rsidR="00290E2C" w:rsidRDefault="00290E2C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A71A1"/>
    <w:multiLevelType w:val="hybridMultilevel"/>
    <w:tmpl w:val="F1E8FA04"/>
    <w:lvl w:ilvl="0" w:tplc="25C453E6">
      <w:start w:val="1"/>
      <w:numFmt w:val="upperLetter"/>
      <w:lvlText w:val="%1."/>
      <w:lvlJc w:val="left"/>
      <w:pPr>
        <w:ind w:left="99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710" w:hanging="360"/>
      </w:pPr>
    </w:lvl>
    <w:lvl w:ilvl="2" w:tplc="0418001B" w:tentative="1">
      <w:start w:val="1"/>
      <w:numFmt w:val="lowerRoman"/>
      <w:lvlText w:val="%3."/>
      <w:lvlJc w:val="right"/>
      <w:pPr>
        <w:ind w:left="2430" w:hanging="180"/>
      </w:pPr>
    </w:lvl>
    <w:lvl w:ilvl="3" w:tplc="0418000F" w:tentative="1">
      <w:start w:val="1"/>
      <w:numFmt w:val="decimal"/>
      <w:lvlText w:val="%4."/>
      <w:lvlJc w:val="left"/>
      <w:pPr>
        <w:ind w:left="3150" w:hanging="360"/>
      </w:pPr>
    </w:lvl>
    <w:lvl w:ilvl="4" w:tplc="04180019" w:tentative="1">
      <w:start w:val="1"/>
      <w:numFmt w:val="lowerLetter"/>
      <w:lvlText w:val="%5."/>
      <w:lvlJc w:val="left"/>
      <w:pPr>
        <w:ind w:left="3870" w:hanging="360"/>
      </w:pPr>
    </w:lvl>
    <w:lvl w:ilvl="5" w:tplc="0418001B" w:tentative="1">
      <w:start w:val="1"/>
      <w:numFmt w:val="lowerRoman"/>
      <w:lvlText w:val="%6."/>
      <w:lvlJc w:val="right"/>
      <w:pPr>
        <w:ind w:left="4590" w:hanging="180"/>
      </w:pPr>
    </w:lvl>
    <w:lvl w:ilvl="6" w:tplc="0418000F" w:tentative="1">
      <w:start w:val="1"/>
      <w:numFmt w:val="decimal"/>
      <w:lvlText w:val="%7."/>
      <w:lvlJc w:val="left"/>
      <w:pPr>
        <w:ind w:left="5310" w:hanging="360"/>
      </w:pPr>
    </w:lvl>
    <w:lvl w:ilvl="7" w:tplc="04180019" w:tentative="1">
      <w:start w:val="1"/>
      <w:numFmt w:val="lowerLetter"/>
      <w:lvlText w:val="%8."/>
      <w:lvlJc w:val="left"/>
      <w:pPr>
        <w:ind w:left="6030" w:hanging="360"/>
      </w:pPr>
    </w:lvl>
    <w:lvl w:ilvl="8" w:tplc="0418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00C44A6"/>
    <w:multiLevelType w:val="hybridMultilevel"/>
    <w:tmpl w:val="5AB44000"/>
    <w:lvl w:ilvl="0" w:tplc="A54842AA">
      <w:start w:val="1"/>
      <w:numFmt w:val="upperLetter"/>
      <w:lvlText w:val="%1."/>
      <w:lvlJc w:val="left"/>
      <w:pPr>
        <w:ind w:left="1004" w:hanging="360"/>
      </w:pPr>
      <w:rPr>
        <w:rFonts w:ascii="Times New Roman" w:hAnsi="Times New Roman" w:cs="Times New Roman" w:hint="default"/>
        <w:b w:val="0"/>
        <w:color w:val="000000"/>
      </w:r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E375053"/>
    <w:multiLevelType w:val="hybridMultilevel"/>
    <w:tmpl w:val="CFF8E360"/>
    <w:lvl w:ilvl="0" w:tplc="87B6C70C">
      <w:start w:val="1"/>
      <w:numFmt w:val="upperLetter"/>
      <w:lvlText w:val="%1."/>
      <w:lvlJc w:val="left"/>
      <w:pPr>
        <w:ind w:left="1004" w:hanging="360"/>
      </w:p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F81325"/>
    <w:multiLevelType w:val="hybridMultilevel"/>
    <w:tmpl w:val="4B90483A"/>
    <w:lvl w:ilvl="0" w:tplc="3BA8040A">
      <w:start w:val="1"/>
      <w:numFmt w:val="upperLetter"/>
      <w:lvlText w:val="%1."/>
      <w:lvlJc w:val="left"/>
      <w:pPr>
        <w:ind w:left="1004" w:hanging="360"/>
      </w:p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14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0720F6"/>
    <w:multiLevelType w:val="hybridMultilevel"/>
    <w:tmpl w:val="F7D665A0"/>
    <w:lvl w:ilvl="0" w:tplc="0480FBE4">
      <w:start w:val="1"/>
      <w:numFmt w:val="decimal"/>
      <w:lvlText w:val="%1."/>
      <w:lvlJc w:val="left"/>
      <w:pPr>
        <w:ind w:left="644" w:hanging="360"/>
      </w:pPr>
      <w:rPr>
        <w:b w:val="0"/>
        <w:bCs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1" w15:restartNumberingAfterBreak="0">
    <w:nsid w:val="43402E2E"/>
    <w:multiLevelType w:val="hybridMultilevel"/>
    <w:tmpl w:val="E5B84458"/>
    <w:lvl w:ilvl="0" w:tplc="61461FB0">
      <w:start w:val="1"/>
      <w:numFmt w:val="upperLetter"/>
      <w:lvlText w:val="%1."/>
      <w:lvlJc w:val="left"/>
      <w:pPr>
        <w:ind w:left="1004" w:hanging="360"/>
      </w:p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22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4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1D11A8"/>
    <w:multiLevelType w:val="hybridMultilevel"/>
    <w:tmpl w:val="1E46B920"/>
    <w:lvl w:ilvl="0" w:tplc="19006752">
      <w:start w:val="1"/>
      <w:numFmt w:val="upperLetter"/>
      <w:lvlText w:val="%1."/>
      <w:lvlJc w:val="left"/>
      <w:pPr>
        <w:ind w:left="1004" w:hanging="360"/>
      </w:p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26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9" w15:restartNumberingAfterBreak="0">
    <w:nsid w:val="5EC612D7"/>
    <w:multiLevelType w:val="hybridMultilevel"/>
    <w:tmpl w:val="FBF0DF88"/>
    <w:lvl w:ilvl="0" w:tplc="F85A3B3C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 w15:restartNumberingAfterBreak="0">
    <w:nsid w:val="661D4659"/>
    <w:multiLevelType w:val="hybridMultilevel"/>
    <w:tmpl w:val="88CECFE8"/>
    <w:lvl w:ilvl="0" w:tplc="11EA8316">
      <w:start w:val="1"/>
      <w:numFmt w:val="upperLetter"/>
      <w:lvlText w:val="%1."/>
      <w:lvlJc w:val="left"/>
      <w:pPr>
        <w:ind w:left="644" w:hanging="360"/>
      </w:pPr>
    </w:lvl>
    <w:lvl w:ilvl="1" w:tplc="08090019">
      <w:start w:val="1"/>
      <w:numFmt w:val="lowerLetter"/>
      <w:lvlText w:val="%2."/>
      <w:lvlJc w:val="left"/>
      <w:pPr>
        <w:ind w:left="1364" w:hanging="360"/>
      </w:pPr>
    </w:lvl>
    <w:lvl w:ilvl="2" w:tplc="0809001B">
      <w:start w:val="1"/>
      <w:numFmt w:val="lowerRoman"/>
      <w:lvlText w:val="%3."/>
      <w:lvlJc w:val="right"/>
      <w:pPr>
        <w:ind w:left="2084" w:hanging="180"/>
      </w:pPr>
    </w:lvl>
    <w:lvl w:ilvl="3" w:tplc="0809000F">
      <w:start w:val="1"/>
      <w:numFmt w:val="decimal"/>
      <w:lvlText w:val="%4."/>
      <w:lvlJc w:val="left"/>
      <w:pPr>
        <w:ind w:left="2804" w:hanging="360"/>
      </w:pPr>
    </w:lvl>
    <w:lvl w:ilvl="4" w:tplc="08090019">
      <w:start w:val="1"/>
      <w:numFmt w:val="lowerLetter"/>
      <w:lvlText w:val="%5."/>
      <w:lvlJc w:val="left"/>
      <w:pPr>
        <w:ind w:left="3524" w:hanging="360"/>
      </w:pPr>
    </w:lvl>
    <w:lvl w:ilvl="5" w:tplc="0809001B">
      <w:start w:val="1"/>
      <w:numFmt w:val="lowerRoman"/>
      <w:lvlText w:val="%6."/>
      <w:lvlJc w:val="right"/>
      <w:pPr>
        <w:ind w:left="4244" w:hanging="180"/>
      </w:pPr>
    </w:lvl>
    <w:lvl w:ilvl="6" w:tplc="0809000F">
      <w:start w:val="1"/>
      <w:numFmt w:val="decimal"/>
      <w:lvlText w:val="%7."/>
      <w:lvlJc w:val="left"/>
      <w:pPr>
        <w:ind w:left="4964" w:hanging="360"/>
      </w:pPr>
    </w:lvl>
    <w:lvl w:ilvl="7" w:tplc="08090019">
      <w:start w:val="1"/>
      <w:numFmt w:val="lowerLetter"/>
      <w:lvlText w:val="%8."/>
      <w:lvlJc w:val="left"/>
      <w:pPr>
        <w:ind w:left="5684" w:hanging="360"/>
      </w:pPr>
    </w:lvl>
    <w:lvl w:ilvl="8" w:tplc="0809001B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3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E073F07"/>
    <w:multiLevelType w:val="hybridMultilevel"/>
    <w:tmpl w:val="EFF67268"/>
    <w:lvl w:ilvl="0" w:tplc="784EA56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350" w:hanging="360"/>
      </w:pPr>
    </w:lvl>
    <w:lvl w:ilvl="2" w:tplc="0418001B" w:tentative="1">
      <w:start w:val="1"/>
      <w:numFmt w:val="lowerRoman"/>
      <w:lvlText w:val="%3."/>
      <w:lvlJc w:val="right"/>
      <w:pPr>
        <w:ind w:left="2070" w:hanging="180"/>
      </w:pPr>
    </w:lvl>
    <w:lvl w:ilvl="3" w:tplc="0418000F" w:tentative="1">
      <w:start w:val="1"/>
      <w:numFmt w:val="decimal"/>
      <w:lvlText w:val="%4."/>
      <w:lvlJc w:val="left"/>
      <w:pPr>
        <w:ind w:left="2790" w:hanging="360"/>
      </w:pPr>
    </w:lvl>
    <w:lvl w:ilvl="4" w:tplc="04180019" w:tentative="1">
      <w:start w:val="1"/>
      <w:numFmt w:val="lowerLetter"/>
      <w:lvlText w:val="%5."/>
      <w:lvlJc w:val="left"/>
      <w:pPr>
        <w:ind w:left="3510" w:hanging="360"/>
      </w:pPr>
    </w:lvl>
    <w:lvl w:ilvl="5" w:tplc="0418001B" w:tentative="1">
      <w:start w:val="1"/>
      <w:numFmt w:val="lowerRoman"/>
      <w:lvlText w:val="%6."/>
      <w:lvlJc w:val="right"/>
      <w:pPr>
        <w:ind w:left="4230" w:hanging="180"/>
      </w:pPr>
    </w:lvl>
    <w:lvl w:ilvl="6" w:tplc="0418000F" w:tentative="1">
      <w:start w:val="1"/>
      <w:numFmt w:val="decimal"/>
      <w:lvlText w:val="%7."/>
      <w:lvlJc w:val="left"/>
      <w:pPr>
        <w:ind w:left="4950" w:hanging="360"/>
      </w:pPr>
    </w:lvl>
    <w:lvl w:ilvl="7" w:tplc="04180019" w:tentative="1">
      <w:start w:val="1"/>
      <w:numFmt w:val="lowerLetter"/>
      <w:lvlText w:val="%8."/>
      <w:lvlJc w:val="left"/>
      <w:pPr>
        <w:ind w:left="5670" w:hanging="360"/>
      </w:pPr>
    </w:lvl>
    <w:lvl w:ilvl="8" w:tplc="0418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42404C"/>
    <w:multiLevelType w:val="hybridMultilevel"/>
    <w:tmpl w:val="2A70676E"/>
    <w:lvl w:ilvl="0" w:tplc="08090015">
      <w:start w:val="3"/>
      <w:numFmt w:val="upperLetter"/>
      <w:lvlText w:val="%1."/>
      <w:lvlJc w:val="left"/>
      <w:pPr>
        <w:ind w:left="1004" w:hanging="360"/>
      </w:p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42" w15:restartNumberingAfterBreak="0">
    <w:nsid w:val="740E1521"/>
    <w:multiLevelType w:val="hybridMultilevel"/>
    <w:tmpl w:val="DCAA224C"/>
    <w:lvl w:ilvl="0" w:tplc="3AFC2526">
      <w:start w:val="1"/>
      <w:numFmt w:val="upperLetter"/>
      <w:lvlText w:val="%1."/>
      <w:lvlJc w:val="left"/>
      <w:pPr>
        <w:ind w:left="1004" w:hanging="360"/>
      </w:pPr>
      <w:rPr>
        <w:color w:val="000000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724" w:hanging="360"/>
      </w:pPr>
    </w:lvl>
    <w:lvl w:ilvl="2" w:tplc="0809001B">
      <w:start w:val="1"/>
      <w:numFmt w:val="lowerRoman"/>
      <w:lvlText w:val="%3."/>
      <w:lvlJc w:val="right"/>
      <w:pPr>
        <w:ind w:left="2444" w:hanging="180"/>
      </w:pPr>
    </w:lvl>
    <w:lvl w:ilvl="3" w:tplc="0809000F">
      <w:start w:val="1"/>
      <w:numFmt w:val="decimal"/>
      <w:lvlText w:val="%4."/>
      <w:lvlJc w:val="left"/>
      <w:pPr>
        <w:ind w:left="3164" w:hanging="360"/>
      </w:pPr>
    </w:lvl>
    <w:lvl w:ilvl="4" w:tplc="08090019">
      <w:start w:val="1"/>
      <w:numFmt w:val="lowerLetter"/>
      <w:lvlText w:val="%5."/>
      <w:lvlJc w:val="left"/>
      <w:pPr>
        <w:ind w:left="3884" w:hanging="360"/>
      </w:pPr>
    </w:lvl>
    <w:lvl w:ilvl="5" w:tplc="0809001B">
      <w:start w:val="1"/>
      <w:numFmt w:val="lowerRoman"/>
      <w:lvlText w:val="%6."/>
      <w:lvlJc w:val="right"/>
      <w:pPr>
        <w:ind w:left="4604" w:hanging="180"/>
      </w:pPr>
    </w:lvl>
    <w:lvl w:ilvl="6" w:tplc="0809000F">
      <w:start w:val="1"/>
      <w:numFmt w:val="decimal"/>
      <w:lvlText w:val="%7."/>
      <w:lvlJc w:val="left"/>
      <w:pPr>
        <w:ind w:left="5324" w:hanging="360"/>
      </w:pPr>
    </w:lvl>
    <w:lvl w:ilvl="7" w:tplc="08090019">
      <w:start w:val="1"/>
      <w:numFmt w:val="lowerLetter"/>
      <w:lvlText w:val="%8."/>
      <w:lvlJc w:val="left"/>
      <w:pPr>
        <w:ind w:left="6044" w:hanging="360"/>
      </w:pPr>
    </w:lvl>
    <w:lvl w:ilvl="8" w:tplc="0809001B">
      <w:start w:val="1"/>
      <w:numFmt w:val="lowerRoman"/>
      <w:lvlText w:val="%9."/>
      <w:lvlJc w:val="right"/>
      <w:pPr>
        <w:ind w:left="6764" w:hanging="180"/>
      </w:pPr>
    </w:lvl>
  </w:abstractNum>
  <w:abstractNum w:abstractNumId="43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4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8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F4A1500"/>
    <w:multiLevelType w:val="hybridMultilevel"/>
    <w:tmpl w:val="9F7E29B4"/>
    <w:lvl w:ilvl="0" w:tplc="4B10FEC6">
      <w:start w:val="1"/>
      <w:numFmt w:val="upperLetter"/>
      <w:lvlText w:val="%1."/>
      <w:lvlJc w:val="left"/>
      <w:pPr>
        <w:ind w:left="1364" w:hanging="360"/>
      </w:pPr>
      <w:rPr>
        <w:rFonts w:ascii="Times New Roman" w:hAnsi="Times New Roman" w:cs="Times New Roman" w:hint="default"/>
        <w:b w:val="0"/>
        <w:color w:val="000000"/>
      </w:rPr>
    </w:lvl>
    <w:lvl w:ilvl="1" w:tplc="08090019">
      <w:start w:val="1"/>
      <w:numFmt w:val="lowerLetter"/>
      <w:lvlText w:val="%2."/>
      <w:lvlJc w:val="left"/>
      <w:pPr>
        <w:ind w:left="2084" w:hanging="360"/>
      </w:pPr>
    </w:lvl>
    <w:lvl w:ilvl="2" w:tplc="0809001B">
      <w:start w:val="1"/>
      <w:numFmt w:val="lowerRoman"/>
      <w:lvlText w:val="%3."/>
      <w:lvlJc w:val="right"/>
      <w:pPr>
        <w:ind w:left="2804" w:hanging="180"/>
      </w:pPr>
    </w:lvl>
    <w:lvl w:ilvl="3" w:tplc="0809000F">
      <w:start w:val="1"/>
      <w:numFmt w:val="decimal"/>
      <w:lvlText w:val="%4."/>
      <w:lvlJc w:val="left"/>
      <w:pPr>
        <w:ind w:left="3524" w:hanging="360"/>
      </w:pPr>
    </w:lvl>
    <w:lvl w:ilvl="4" w:tplc="08090019">
      <w:start w:val="1"/>
      <w:numFmt w:val="lowerLetter"/>
      <w:lvlText w:val="%5."/>
      <w:lvlJc w:val="left"/>
      <w:pPr>
        <w:ind w:left="4244" w:hanging="360"/>
      </w:pPr>
    </w:lvl>
    <w:lvl w:ilvl="5" w:tplc="0809001B">
      <w:start w:val="1"/>
      <w:numFmt w:val="lowerRoman"/>
      <w:lvlText w:val="%6."/>
      <w:lvlJc w:val="right"/>
      <w:pPr>
        <w:ind w:left="4964" w:hanging="180"/>
      </w:pPr>
    </w:lvl>
    <w:lvl w:ilvl="6" w:tplc="0809000F">
      <w:start w:val="1"/>
      <w:numFmt w:val="decimal"/>
      <w:lvlText w:val="%7."/>
      <w:lvlJc w:val="left"/>
      <w:pPr>
        <w:ind w:left="5684" w:hanging="360"/>
      </w:pPr>
    </w:lvl>
    <w:lvl w:ilvl="7" w:tplc="08090019">
      <w:start w:val="1"/>
      <w:numFmt w:val="lowerLetter"/>
      <w:lvlText w:val="%8."/>
      <w:lvlJc w:val="left"/>
      <w:pPr>
        <w:ind w:left="6404" w:hanging="360"/>
      </w:pPr>
    </w:lvl>
    <w:lvl w:ilvl="8" w:tplc="0809001B">
      <w:start w:val="1"/>
      <w:numFmt w:val="lowerRoman"/>
      <w:lvlText w:val="%9."/>
      <w:lvlJc w:val="right"/>
      <w:pPr>
        <w:ind w:left="7124" w:hanging="180"/>
      </w:pPr>
    </w:lvl>
  </w:abstractNum>
  <w:abstractNum w:abstractNumId="51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4"/>
  </w:num>
  <w:num w:numId="2" w16cid:durableId="587733634">
    <w:abstractNumId w:val="5"/>
  </w:num>
  <w:num w:numId="3" w16cid:durableId="2116703434">
    <w:abstractNumId w:val="20"/>
  </w:num>
  <w:num w:numId="4" w16cid:durableId="707143553">
    <w:abstractNumId w:val="19"/>
  </w:num>
  <w:num w:numId="5" w16cid:durableId="1432778670">
    <w:abstractNumId w:val="45"/>
  </w:num>
  <w:num w:numId="6" w16cid:durableId="641498954">
    <w:abstractNumId w:val="23"/>
  </w:num>
  <w:num w:numId="7" w16cid:durableId="781412058">
    <w:abstractNumId w:val="9"/>
  </w:num>
  <w:num w:numId="8" w16cid:durableId="799567620">
    <w:abstractNumId w:val="18"/>
  </w:num>
  <w:num w:numId="9" w16cid:durableId="450323011">
    <w:abstractNumId w:val="24"/>
  </w:num>
  <w:num w:numId="10" w16cid:durableId="1790858260">
    <w:abstractNumId w:val="40"/>
  </w:num>
  <w:num w:numId="11" w16cid:durableId="982081833">
    <w:abstractNumId w:val="15"/>
  </w:num>
  <w:num w:numId="12" w16cid:durableId="539631641">
    <w:abstractNumId w:val="32"/>
  </w:num>
  <w:num w:numId="13" w16cid:durableId="1104955395">
    <w:abstractNumId w:val="27"/>
  </w:num>
  <w:num w:numId="14" w16cid:durableId="1038891750">
    <w:abstractNumId w:val="2"/>
  </w:num>
  <w:num w:numId="15" w16cid:durableId="94442539">
    <w:abstractNumId w:val="7"/>
  </w:num>
  <w:num w:numId="16" w16cid:durableId="1850950907">
    <w:abstractNumId w:val="43"/>
  </w:num>
  <w:num w:numId="17" w16cid:durableId="1723404634">
    <w:abstractNumId w:val="44"/>
  </w:num>
  <w:num w:numId="18" w16cid:durableId="688920655">
    <w:abstractNumId w:val="47"/>
  </w:num>
  <w:num w:numId="19" w16cid:durableId="1922985948">
    <w:abstractNumId w:val="35"/>
  </w:num>
  <w:num w:numId="20" w16cid:durableId="1616446814">
    <w:abstractNumId w:val="30"/>
  </w:num>
  <w:num w:numId="21" w16cid:durableId="78449329">
    <w:abstractNumId w:val="51"/>
  </w:num>
  <w:num w:numId="22" w16cid:durableId="1684477474">
    <w:abstractNumId w:val="33"/>
  </w:num>
  <w:num w:numId="23" w16cid:durableId="187567765">
    <w:abstractNumId w:val="17"/>
  </w:num>
  <w:num w:numId="24" w16cid:durableId="1994791727">
    <w:abstractNumId w:val="11"/>
  </w:num>
  <w:num w:numId="25" w16cid:durableId="1122455819">
    <w:abstractNumId w:val="22"/>
  </w:num>
  <w:num w:numId="26" w16cid:durableId="1648633636">
    <w:abstractNumId w:val="1"/>
  </w:num>
  <w:num w:numId="27" w16cid:durableId="492765916">
    <w:abstractNumId w:val="8"/>
  </w:num>
  <w:num w:numId="28" w16cid:durableId="458576500">
    <w:abstractNumId w:val="46"/>
  </w:num>
  <w:num w:numId="29" w16cid:durableId="1095053058">
    <w:abstractNumId w:val="39"/>
  </w:num>
  <w:num w:numId="30" w16cid:durableId="1306861378">
    <w:abstractNumId w:val="4"/>
  </w:num>
  <w:num w:numId="31" w16cid:durableId="1264728067">
    <w:abstractNumId w:val="37"/>
  </w:num>
  <w:num w:numId="32" w16cid:durableId="15474231">
    <w:abstractNumId w:val="49"/>
  </w:num>
  <w:num w:numId="33" w16cid:durableId="237906688">
    <w:abstractNumId w:val="12"/>
  </w:num>
  <w:num w:numId="34" w16cid:durableId="1728186182">
    <w:abstractNumId w:val="34"/>
  </w:num>
  <w:num w:numId="35" w16cid:durableId="1123379207">
    <w:abstractNumId w:val="26"/>
  </w:num>
  <w:num w:numId="36" w16cid:durableId="282930960">
    <w:abstractNumId w:val="28"/>
  </w:num>
  <w:num w:numId="37" w16cid:durableId="1898592813">
    <w:abstractNumId w:val="48"/>
  </w:num>
  <w:num w:numId="38" w16cid:durableId="42562574">
    <w:abstractNumId w:val="36"/>
  </w:num>
  <w:num w:numId="39" w16cid:durableId="412119225">
    <w:abstractNumId w:val="6"/>
  </w:num>
  <w:num w:numId="40" w16cid:durableId="899754586">
    <w:abstractNumId w:val="29"/>
  </w:num>
  <w:num w:numId="41" w16cid:durableId="1730491313">
    <w:abstractNumId w:val="38"/>
  </w:num>
  <w:num w:numId="42" w16cid:durableId="119558015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147405289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1215653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52725747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275721811">
    <w:abstractNumId w:val="4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9818353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46917577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41255044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35345264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78134168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1260454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90E2C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27AE5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043B4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355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1184</Words>
  <Characters>6871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2023-08-03T08:27:00Z</dcterms:created>
  <dcterms:modified xsi:type="dcterms:W3CDTF">2023-08-03T08:27:00Z</dcterms:modified>
</cp:coreProperties>
</file>