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172E59" w:rsidRDefault="001B2CD5" w:rsidP="000E602D"/>
    <w:p w14:paraId="747285C8" w14:textId="77777777" w:rsidR="001B2CD5" w:rsidRPr="00172E59" w:rsidRDefault="001B2CD5" w:rsidP="000E602D"/>
    <w:p w14:paraId="42127137" w14:textId="77777777" w:rsidR="0041491B" w:rsidRPr="00172E59" w:rsidRDefault="0041491B" w:rsidP="0041491B">
      <w:pPr>
        <w:jc w:val="center"/>
      </w:pPr>
      <w:r w:rsidRPr="00172E59">
        <w:t>KA220-VET - Cooperation partnerships in vocational education and training</w:t>
      </w:r>
    </w:p>
    <w:p w14:paraId="76442A7F" w14:textId="588E13E2" w:rsidR="001B2CD5" w:rsidRPr="00172E59" w:rsidRDefault="0041491B" w:rsidP="0041491B">
      <w:pPr>
        <w:jc w:val="center"/>
      </w:pPr>
      <w:r w:rsidRPr="00172E59">
        <w:t>2023-1-RO01-KA220-VET-000156711</w:t>
      </w:r>
    </w:p>
    <w:p w14:paraId="1E1295CC" w14:textId="77777777" w:rsidR="00EB66D4" w:rsidRPr="00172E59" w:rsidRDefault="00EB66D4" w:rsidP="0041491B">
      <w:pPr>
        <w:jc w:val="center"/>
      </w:pPr>
    </w:p>
    <w:p w14:paraId="7D8F04E6" w14:textId="262D5508" w:rsidR="0041491B" w:rsidRPr="00172E59" w:rsidRDefault="0041491B" w:rsidP="00E5336F">
      <w:pPr>
        <w:pStyle w:val="ab"/>
        <w:rPr>
          <w:color w:val="FF0000"/>
          <w:sz w:val="36"/>
          <w:szCs w:val="36"/>
        </w:rPr>
      </w:pPr>
      <w:r w:rsidRPr="00172E59">
        <w:rPr>
          <w:b/>
          <w:bCs/>
          <w:color w:val="FF0000"/>
          <w:sz w:val="36"/>
          <w:szCs w:val="36"/>
        </w:rPr>
        <w:t>MARitime Soft Skills for Onboard Healthy Nutrition and CULinary Arts in Seagoing Services – CUL-MAR-Skills</w:t>
      </w:r>
    </w:p>
    <w:p w14:paraId="41FB8938" w14:textId="77777777" w:rsidR="0041491B" w:rsidRPr="00172E59" w:rsidRDefault="0041491B" w:rsidP="00E5336F">
      <w:pPr>
        <w:pStyle w:val="ab"/>
      </w:pPr>
    </w:p>
    <w:p w14:paraId="20679DD9" w14:textId="77777777" w:rsidR="0041491B" w:rsidRPr="00172E59" w:rsidRDefault="0041491B" w:rsidP="0041491B"/>
    <w:p w14:paraId="47803E2F" w14:textId="77777777" w:rsidR="0041491B" w:rsidRPr="00F0507D" w:rsidRDefault="0041491B" w:rsidP="0041491B"/>
    <w:p w14:paraId="318030AC" w14:textId="77777777" w:rsidR="00E21B74" w:rsidRPr="00F0507D" w:rsidRDefault="00E21B74" w:rsidP="0041491B"/>
    <w:p w14:paraId="538EA924" w14:textId="77777777" w:rsidR="0041491B" w:rsidRPr="00F0507D" w:rsidRDefault="0041491B" w:rsidP="00E5336F">
      <w:pPr>
        <w:pStyle w:val="ab"/>
      </w:pPr>
    </w:p>
    <w:p w14:paraId="30CE8AA7" w14:textId="77777777" w:rsidR="003A7EA1" w:rsidRPr="00F0507D" w:rsidRDefault="003A7EA1" w:rsidP="003A7EA1">
      <w:pPr>
        <w:pStyle w:val="ab"/>
      </w:pPr>
      <w:r w:rsidRPr="00F0507D">
        <w:t>ENTREPRENEURIAL OPPORTUNITIES IN PROCUREMENT</w:t>
      </w:r>
    </w:p>
    <w:p w14:paraId="7EA9F8FD" w14:textId="77777777" w:rsidR="003A7EA1" w:rsidRPr="00F0507D" w:rsidRDefault="003A7EA1" w:rsidP="003A7EA1">
      <w:pPr>
        <w:pStyle w:val="ab"/>
        <w:rPr>
          <w:sz w:val="32"/>
          <w:szCs w:val="32"/>
        </w:rPr>
      </w:pPr>
      <w:r w:rsidRPr="00F0507D">
        <w:rPr>
          <w:sz w:val="32"/>
          <w:szCs w:val="32"/>
        </w:rPr>
        <w:t xml:space="preserve">(Entrepreneurial Opportunities in Seagoing Procurement Services) </w:t>
      </w:r>
    </w:p>
    <w:p w14:paraId="59C1F752" w14:textId="77777777" w:rsidR="003A7EA1" w:rsidRPr="00F0507D" w:rsidRDefault="003A7EA1" w:rsidP="003A7EA1">
      <w:pPr>
        <w:pStyle w:val="ab"/>
        <w:rPr>
          <w:color w:val="EE0000"/>
          <w:sz w:val="36"/>
          <w:szCs w:val="36"/>
        </w:rPr>
      </w:pPr>
    </w:p>
    <w:p w14:paraId="0139F6E9" w14:textId="0CE8624F" w:rsidR="003A7EA1" w:rsidRPr="00F0507D" w:rsidRDefault="003A7EA1" w:rsidP="003A7EA1">
      <w:pPr>
        <w:jc w:val="center"/>
        <w:rPr>
          <w:rFonts w:eastAsiaTheme="majorEastAsia"/>
          <w:b/>
          <w:bCs/>
          <w:color w:val="FF0000"/>
          <w:spacing w:val="-10"/>
          <w:kern w:val="28"/>
          <w:sz w:val="72"/>
          <w:szCs w:val="72"/>
        </w:rPr>
      </w:pPr>
      <w:r w:rsidRPr="00F0507D">
        <w:rPr>
          <w:rFonts w:eastAsiaTheme="majorEastAsia"/>
          <w:b/>
          <w:bCs/>
          <w:color w:val="FF0000"/>
          <w:spacing w:val="-10"/>
          <w:kern w:val="28"/>
          <w:sz w:val="72"/>
          <w:szCs w:val="72"/>
        </w:rPr>
        <w:t xml:space="preserve">Assessment - Week </w:t>
      </w:r>
      <w:r w:rsidR="00332843">
        <w:rPr>
          <w:rFonts w:eastAsiaTheme="majorEastAsia"/>
          <w:b/>
          <w:bCs/>
          <w:color w:val="FF0000"/>
          <w:spacing w:val="-10"/>
          <w:kern w:val="28"/>
          <w:sz w:val="72"/>
          <w:szCs w:val="72"/>
        </w:rPr>
        <w:t>I</w:t>
      </w:r>
      <w:r w:rsidR="00332843" w:rsidRPr="00F0507D">
        <w:rPr>
          <w:rFonts w:eastAsiaTheme="majorEastAsia"/>
          <w:b/>
          <w:bCs/>
          <w:color w:val="FF0000"/>
          <w:spacing w:val="-10"/>
          <w:kern w:val="28"/>
          <w:sz w:val="72"/>
          <w:szCs w:val="72"/>
        </w:rPr>
        <w:t xml:space="preserve"> </w:t>
      </w:r>
      <w:r w:rsidR="00332843">
        <w:rPr>
          <w:rFonts w:eastAsiaTheme="majorEastAsia"/>
          <w:b/>
          <w:bCs/>
          <w:color w:val="FF0000"/>
          <w:spacing w:val="-10"/>
          <w:kern w:val="28"/>
          <w:sz w:val="72"/>
          <w:szCs w:val="72"/>
          <w:lang w:val="bg-BG"/>
        </w:rPr>
        <w:t>-</w:t>
      </w:r>
      <w:r w:rsidR="007D6542" w:rsidRPr="00F0507D">
        <w:rPr>
          <w:rFonts w:eastAsiaTheme="majorEastAsia"/>
          <w:b/>
          <w:bCs/>
          <w:color w:val="FF0000"/>
          <w:spacing w:val="-10"/>
          <w:kern w:val="28"/>
          <w:sz w:val="72"/>
          <w:szCs w:val="72"/>
        </w:rPr>
        <w:t>V</w:t>
      </w:r>
      <w:r w:rsidR="00004544" w:rsidRPr="00F0507D">
        <w:rPr>
          <w:rFonts w:eastAsiaTheme="majorEastAsia"/>
          <w:b/>
          <w:bCs/>
          <w:color w:val="FF0000"/>
          <w:spacing w:val="-10"/>
          <w:kern w:val="28"/>
          <w:sz w:val="72"/>
          <w:szCs w:val="72"/>
        </w:rPr>
        <w:t>II</w:t>
      </w:r>
      <w:r w:rsidR="00563FE8">
        <w:rPr>
          <w:rFonts w:eastAsiaTheme="majorEastAsia"/>
          <w:b/>
          <w:bCs/>
          <w:color w:val="FF0000"/>
          <w:spacing w:val="-10"/>
          <w:kern w:val="28"/>
          <w:sz w:val="72"/>
          <w:szCs w:val="72"/>
        </w:rPr>
        <w:t>I</w:t>
      </w:r>
      <w:r w:rsidRPr="00F0507D">
        <w:rPr>
          <w:rFonts w:eastAsiaTheme="majorEastAsia"/>
          <w:b/>
          <w:bCs/>
          <w:color w:val="FF0000"/>
          <w:spacing w:val="-10"/>
          <w:kern w:val="28"/>
          <w:sz w:val="72"/>
          <w:szCs w:val="72"/>
        </w:rPr>
        <w:t xml:space="preserve"> </w:t>
      </w:r>
    </w:p>
    <w:p w14:paraId="2F27FFD8" w14:textId="6F526254" w:rsidR="00312E7D" w:rsidRPr="00F0507D" w:rsidRDefault="00332843" w:rsidP="00332843">
      <w:pPr>
        <w:jc w:val="center"/>
      </w:pPr>
      <w:r w:rsidRPr="00332843">
        <w:rPr>
          <w:rFonts w:eastAsiaTheme="majorEastAsia"/>
          <w:b/>
          <w:bCs/>
          <w:color w:val="1F497D" w:themeColor="text2"/>
          <w:spacing w:val="-10"/>
          <w:kern w:val="28"/>
          <w:sz w:val="72"/>
          <w:szCs w:val="72"/>
        </w:rPr>
        <w:t>Pantry Innovation &amp; Business Model Canvas</w:t>
      </w:r>
    </w:p>
    <w:p w14:paraId="7806BB9E" w14:textId="77777777" w:rsidR="00AB7CDF" w:rsidRPr="00F0507D" w:rsidRDefault="00AB7CDF" w:rsidP="000E602D"/>
    <w:p w14:paraId="232C1551" w14:textId="77777777" w:rsidR="00AB7CDF" w:rsidRPr="00F0507D" w:rsidRDefault="00AB7CDF" w:rsidP="000E602D"/>
    <w:p w14:paraId="7ADFECA6" w14:textId="77777777" w:rsidR="00312E7D" w:rsidRPr="00F0507D" w:rsidRDefault="00312E7D" w:rsidP="000E602D"/>
    <w:p w14:paraId="2A8ED754" w14:textId="21BE0998" w:rsidR="001B2CD5" w:rsidRPr="00F0507D" w:rsidRDefault="00EB66D4" w:rsidP="00E5336F">
      <w:pPr>
        <w:pStyle w:val="Figuresstyle"/>
      </w:pPr>
      <w:r w:rsidRPr="00F0507D">
        <w:t>202</w:t>
      </w:r>
      <w:r w:rsidR="007B0FB9" w:rsidRPr="00F0507D">
        <w:t>5</w:t>
      </w:r>
    </w:p>
    <w:p w14:paraId="4E3BFB5D" w14:textId="1094FDD2" w:rsidR="00E5336F" w:rsidRPr="00F0507D" w:rsidRDefault="008713D8" w:rsidP="00E21B74">
      <w:r w:rsidRPr="00F0507D">
        <w:br w:type="page"/>
      </w:r>
    </w:p>
    <w:p w14:paraId="6B0B220A" w14:textId="77777777" w:rsidR="00E5336F" w:rsidRPr="00F0507D" w:rsidRDefault="00E5336F">
      <w:pPr>
        <w:spacing w:after="0"/>
        <w:ind w:firstLine="0"/>
        <w:jc w:val="left"/>
      </w:pPr>
    </w:p>
    <w:p w14:paraId="37DDBB98" w14:textId="77777777" w:rsidR="00E5336F" w:rsidRPr="00F0507D" w:rsidRDefault="00E5336F">
      <w:pPr>
        <w:spacing w:after="0"/>
        <w:ind w:firstLine="0"/>
        <w:jc w:val="left"/>
      </w:pPr>
    </w:p>
    <w:p w14:paraId="549A91CE" w14:textId="77777777" w:rsidR="00E5336F" w:rsidRPr="00F0507D" w:rsidRDefault="00E5336F">
      <w:pPr>
        <w:spacing w:after="0"/>
        <w:ind w:firstLine="0"/>
        <w:jc w:val="left"/>
      </w:pPr>
    </w:p>
    <w:p w14:paraId="2FDE59BD" w14:textId="77777777" w:rsidR="00E5336F" w:rsidRPr="00F0507D" w:rsidRDefault="00E5336F">
      <w:pPr>
        <w:spacing w:after="0"/>
        <w:ind w:firstLine="0"/>
        <w:jc w:val="left"/>
      </w:pPr>
    </w:p>
    <w:p w14:paraId="36E09FF6" w14:textId="77777777" w:rsidR="00E5336F" w:rsidRPr="00F0507D" w:rsidRDefault="00E5336F">
      <w:pPr>
        <w:spacing w:after="0"/>
        <w:ind w:firstLine="0"/>
        <w:jc w:val="left"/>
      </w:pPr>
    </w:p>
    <w:p w14:paraId="69648AF1" w14:textId="77777777" w:rsidR="00E5336F" w:rsidRPr="00F0507D" w:rsidRDefault="00E5336F">
      <w:pPr>
        <w:spacing w:after="0"/>
        <w:ind w:firstLine="0"/>
        <w:jc w:val="left"/>
      </w:pPr>
    </w:p>
    <w:p w14:paraId="3189F5AE" w14:textId="77777777" w:rsidR="00E5336F" w:rsidRPr="00F0507D" w:rsidRDefault="00E5336F">
      <w:pPr>
        <w:spacing w:after="0"/>
        <w:ind w:firstLine="0"/>
        <w:jc w:val="left"/>
      </w:pPr>
    </w:p>
    <w:p w14:paraId="49231F70" w14:textId="77777777" w:rsidR="00E5336F" w:rsidRPr="00F0507D" w:rsidRDefault="00E5336F">
      <w:pPr>
        <w:spacing w:after="0"/>
        <w:ind w:firstLine="0"/>
        <w:jc w:val="left"/>
      </w:pPr>
    </w:p>
    <w:p w14:paraId="576CD1F2" w14:textId="77777777" w:rsidR="00E5336F" w:rsidRPr="00F0507D" w:rsidRDefault="00E5336F">
      <w:pPr>
        <w:spacing w:after="0"/>
        <w:ind w:firstLine="0"/>
        <w:jc w:val="left"/>
      </w:pPr>
    </w:p>
    <w:p w14:paraId="3145B1B1" w14:textId="77777777" w:rsidR="00E5336F" w:rsidRPr="00F0507D" w:rsidRDefault="00E5336F">
      <w:pPr>
        <w:spacing w:after="0"/>
        <w:ind w:firstLine="0"/>
        <w:jc w:val="left"/>
      </w:pPr>
    </w:p>
    <w:p w14:paraId="7EE05F78" w14:textId="77777777" w:rsidR="00E5336F" w:rsidRPr="00F0507D" w:rsidRDefault="00E5336F">
      <w:pPr>
        <w:spacing w:after="0"/>
        <w:ind w:firstLine="0"/>
        <w:jc w:val="left"/>
      </w:pPr>
    </w:p>
    <w:p w14:paraId="31D7227C" w14:textId="77777777" w:rsidR="00E5336F" w:rsidRPr="00F0507D" w:rsidRDefault="00E5336F">
      <w:pPr>
        <w:spacing w:after="0"/>
        <w:ind w:firstLine="0"/>
        <w:jc w:val="left"/>
      </w:pPr>
    </w:p>
    <w:p w14:paraId="711A4A5B" w14:textId="77777777" w:rsidR="00E5336F" w:rsidRPr="00F0507D" w:rsidRDefault="00E5336F">
      <w:pPr>
        <w:spacing w:after="0"/>
        <w:ind w:firstLine="0"/>
        <w:jc w:val="left"/>
      </w:pPr>
    </w:p>
    <w:p w14:paraId="51A2BAFD" w14:textId="77777777" w:rsidR="00E5336F" w:rsidRPr="00F0507D" w:rsidRDefault="00E5336F">
      <w:pPr>
        <w:spacing w:after="0"/>
        <w:ind w:firstLine="0"/>
        <w:jc w:val="left"/>
      </w:pPr>
    </w:p>
    <w:p w14:paraId="058D9EE2" w14:textId="77777777" w:rsidR="00AE5ECF" w:rsidRPr="00F0507D" w:rsidRDefault="00AE5ECF">
      <w:pPr>
        <w:spacing w:after="0"/>
        <w:ind w:firstLine="0"/>
        <w:jc w:val="left"/>
      </w:pPr>
    </w:p>
    <w:p w14:paraId="2DB5F99B" w14:textId="77777777" w:rsidR="00AE5ECF" w:rsidRPr="00F0507D" w:rsidRDefault="00AE5ECF">
      <w:pPr>
        <w:spacing w:after="0"/>
        <w:ind w:firstLine="0"/>
        <w:jc w:val="left"/>
      </w:pPr>
    </w:p>
    <w:p w14:paraId="0754DBEB" w14:textId="77777777" w:rsidR="00E5336F" w:rsidRPr="00F0507D" w:rsidRDefault="00E5336F">
      <w:pPr>
        <w:spacing w:after="0"/>
        <w:ind w:firstLine="0"/>
        <w:jc w:val="left"/>
      </w:pPr>
    </w:p>
    <w:p w14:paraId="63FF52BF" w14:textId="77777777" w:rsidR="00E5336F" w:rsidRPr="00F0507D" w:rsidRDefault="00E5336F">
      <w:pPr>
        <w:spacing w:after="0"/>
        <w:ind w:firstLine="0"/>
        <w:jc w:val="left"/>
      </w:pPr>
    </w:p>
    <w:p w14:paraId="5223997C" w14:textId="77777777" w:rsidR="00E5336F" w:rsidRPr="00F0507D" w:rsidRDefault="00E5336F">
      <w:pPr>
        <w:spacing w:after="0"/>
        <w:ind w:firstLine="0"/>
        <w:jc w:val="left"/>
      </w:pPr>
    </w:p>
    <w:p w14:paraId="0B887C24" w14:textId="77777777" w:rsidR="00E5336F" w:rsidRPr="00F0507D" w:rsidRDefault="00E5336F">
      <w:pPr>
        <w:spacing w:after="0"/>
        <w:ind w:firstLine="0"/>
        <w:jc w:val="left"/>
      </w:pPr>
    </w:p>
    <w:p w14:paraId="271DF80D" w14:textId="11F0C159" w:rsidR="00E5336F" w:rsidRPr="00F0507D" w:rsidRDefault="00E5336F" w:rsidP="00E5336F">
      <w:pPr>
        <w:pStyle w:val="Figuresstyle"/>
      </w:pPr>
      <w:r w:rsidRPr="00F0507D">
        <w:t>BLANK PAGE</w:t>
      </w:r>
      <w:r w:rsidRPr="00F0507D">
        <w:br w:type="page"/>
      </w:r>
    </w:p>
    <w:p w14:paraId="3F731826" w14:textId="1BA12025" w:rsidR="003A3229" w:rsidRPr="00AC414E" w:rsidRDefault="003C222A" w:rsidP="003A3229">
      <w:pPr>
        <w:pStyle w:val="Normalbold"/>
        <w:rPr>
          <w:color w:val="000000" w:themeColor="text1"/>
          <w:lang w:val="en-US"/>
        </w:rPr>
      </w:pPr>
      <w:r w:rsidRPr="00AC414E">
        <w:rPr>
          <w:color w:val="000000" w:themeColor="text1"/>
          <w:lang w:val="en-US"/>
        </w:rPr>
        <w:lastRenderedPageBreak/>
        <w:t xml:space="preserve">REVIEW </w:t>
      </w:r>
      <w:proofErr w:type="gramStart"/>
      <w:r w:rsidR="00AB7CDF" w:rsidRPr="00AC414E">
        <w:rPr>
          <w:color w:val="000000" w:themeColor="text1"/>
          <w:lang w:val="en-US"/>
        </w:rPr>
        <w:t>QUESTIONS</w:t>
      </w:r>
      <w:proofErr w:type="gramEnd"/>
      <w:r w:rsidRPr="00AC414E">
        <w:rPr>
          <w:color w:val="000000" w:themeColor="text1"/>
          <w:lang w:val="en-US"/>
        </w:rPr>
        <w:t xml:space="preserve"> PART </w:t>
      </w:r>
      <w:r w:rsidR="001A7BCB" w:rsidRPr="00AC414E">
        <w:rPr>
          <w:color w:val="000000" w:themeColor="text1"/>
          <w:lang w:val="en-US"/>
        </w:rPr>
        <w:t>10</w:t>
      </w:r>
    </w:p>
    <w:p w14:paraId="5A6838AD" w14:textId="77777777" w:rsidR="004506FB" w:rsidRPr="00AC414E" w:rsidRDefault="004506FB" w:rsidP="004506FB">
      <w:pPr>
        <w:pStyle w:val="Questions"/>
        <w:numPr>
          <w:ilvl w:val="0"/>
          <w:numId w:val="0"/>
        </w:numPr>
        <w:ind w:left="927"/>
        <w:rPr>
          <w:b/>
          <w:bCs w:val="0"/>
          <w:color w:val="auto"/>
          <w:lang w:val="en-US"/>
        </w:rPr>
      </w:pPr>
    </w:p>
    <w:p w14:paraId="06BFCDE7" w14:textId="77777777" w:rsidR="00D87D72" w:rsidRPr="00AC414E" w:rsidRDefault="00D87D72" w:rsidP="0076787C">
      <w:pPr>
        <w:rPr>
          <w:lang w:val="en-US"/>
        </w:rPr>
      </w:pPr>
      <w:r w:rsidRPr="00AC414E">
        <w:rPr>
          <w:lang w:val="en-US"/>
        </w:rPr>
        <w:t>By successfully completing this quiz, you confirm that you have mastered the principles, operational insights, and entrepreneurial techniques related to pantry innovation and the application of the Business Model Canvas for maritime provisioning as covered</w:t>
      </w:r>
    </w:p>
    <w:p w14:paraId="59A568FC" w14:textId="77777777" w:rsidR="00D87D72" w:rsidRPr="00AC414E" w:rsidRDefault="00D87D72" w:rsidP="0076787C">
      <w:pPr>
        <w:rPr>
          <w:lang w:val="en-US"/>
        </w:rPr>
      </w:pPr>
    </w:p>
    <w:p w14:paraId="3DBC8C8E" w14:textId="28971E07" w:rsidR="00EA44E9" w:rsidRPr="00AC414E" w:rsidRDefault="00EA44E9" w:rsidP="00CE1E90">
      <w:pPr>
        <w:pStyle w:val="Questions"/>
        <w:ind w:left="927" w:firstLine="0"/>
        <w:rPr>
          <w:b/>
          <w:bCs w:val="0"/>
          <w:color w:val="auto"/>
          <w:lang w:val="en-US"/>
        </w:rPr>
      </w:pPr>
      <w:r w:rsidRPr="00AC414E">
        <w:rPr>
          <w:b/>
          <w:bCs w:val="0"/>
          <w:color w:val="auto"/>
          <w:lang w:val="en-US"/>
        </w:rPr>
        <w:t>What is the primary reason to systematically quantify spoilage in maritime pantry operations?</w:t>
      </w:r>
    </w:p>
    <w:p w14:paraId="29B7BA49" w14:textId="77777777" w:rsidR="00EA44E9" w:rsidRPr="00AC414E" w:rsidRDefault="00EA44E9" w:rsidP="001F301B">
      <w:pPr>
        <w:pStyle w:val="Questions"/>
        <w:numPr>
          <w:ilvl w:val="0"/>
          <w:numId w:val="0"/>
        </w:numPr>
        <w:ind w:left="1287"/>
        <w:rPr>
          <w:lang w:val="en-US"/>
        </w:rPr>
      </w:pPr>
      <w:r w:rsidRPr="00AC414E">
        <w:rPr>
          <w:lang w:val="en-US"/>
        </w:rPr>
        <w:t>a) To justify increased inventory ordering regardless of consumption patterns.</w:t>
      </w:r>
    </w:p>
    <w:p w14:paraId="24BB9934" w14:textId="77777777" w:rsidR="00EA44E9" w:rsidRPr="00AC414E" w:rsidRDefault="00EA44E9" w:rsidP="001F301B">
      <w:pPr>
        <w:pStyle w:val="Questions"/>
        <w:numPr>
          <w:ilvl w:val="0"/>
          <w:numId w:val="0"/>
        </w:numPr>
        <w:ind w:left="1287"/>
        <w:rPr>
          <w:lang w:val="en-US"/>
        </w:rPr>
      </w:pPr>
      <w:r w:rsidRPr="00AC414E">
        <w:rPr>
          <w:lang w:val="en-US"/>
        </w:rPr>
        <w:t>b) To identify high-loss items and quantify financial impact, guiding targeted innovations.</w:t>
      </w:r>
    </w:p>
    <w:p w14:paraId="7AA90D02" w14:textId="77777777" w:rsidR="00EA44E9" w:rsidRPr="00AC414E" w:rsidRDefault="00EA44E9" w:rsidP="001F301B">
      <w:pPr>
        <w:pStyle w:val="Questions"/>
        <w:numPr>
          <w:ilvl w:val="0"/>
          <w:numId w:val="0"/>
        </w:numPr>
        <w:ind w:left="1287"/>
        <w:rPr>
          <w:lang w:val="en-US"/>
        </w:rPr>
      </w:pPr>
      <w:r w:rsidRPr="00AC414E">
        <w:rPr>
          <w:lang w:val="en-US"/>
        </w:rPr>
        <w:t>c) To immediately reduce all costs by eliminating fresh produce entirely.</w:t>
      </w:r>
    </w:p>
    <w:p w14:paraId="35AA6F5A" w14:textId="77777777" w:rsidR="00EA44E9" w:rsidRPr="00AC414E" w:rsidRDefault="00EA44E9" w:rsidP="001F301B">
      <w:pPr>
        <w:pStyle w:val="Questions"/>
        <w:numPr>
          <w:ilvl w:val="0"/>
          <w:numId w:val="0"/>
        </w:numPr>
        <w:ind w:left="1287"/>
        <w:rPr>
          <w:lang w:val="en-US"/>
        </w:rPr>
      </w:pPr>
      <w:r w:rsidRPr="00AC414E">
        <w:rPr>
          <w:lang w:val="en-US"/>
        </w:rPr>
        <w:t>d) To minimize documentation requirements for port inspections.</w:t>
      </w:r>
    </w:p>
    <w:p w14:paraId="2185FD9C" w14:textId="77777777" w:rsidR="00EA44E9" w:rsidRPr="00AC414E" w:rsidRDefault="00EA44E9" w:rsidP="001F301B">
      <w:pPr>
        <w:pStyle w:val="Questions"/>
        <w:numPr>
          <w:ilvl w:val="0"/>
          <w:numId w:val="0"/>
        </w:numPr>
        <w:ind w:left="927"/>
        <w:rPr>
          <w:b/>
          <w:bCs w:val="0"/>
          <w:color w:val="EE0000"/>
          <w:lang w:val="en-US"/>
        </w:rPr>
      </w:pPr>
      <w:r w:rsidRPr="00AC414E">
        <w:rPr>
          <w:b/>
          <w:bCs w:val="0"/>
          <w:color w:val="auto"/>
          <w:lang w:val="en-US"/>
        </w:rPr>
        <w:t xml:space="preserve">Correct answer: </w:t>
      </w:r>
      <w:r w:rsidRPr="00AC414E">
        <w:rPr>
          <w:b/>
          <w:bCs w:val="0"/>
          <w:color w:val="EE0000"/>
          <w:lang w:val="en-US"/>
        </w:rPr>
        <w:t>b) To identify high-loss items and quantify financial impact, guiding targeted innovations.</w:t>
      </w:r>
    </w:p>
    <w:p w14:paraId="2C5F1ECB" w14:textId="77777777" w:rsidR="00EA44E9" w:rsidRPr="00AC414E" w:rsidRDefault="00EA44E9" w:rsidP="001F301B">
      <w:pPr>
        <w:pStyle w:val="Questions"/>
        <w:numPr>
          <w:ilvl w:val="0"/>
          <w:numId w:val="0"/>
        </w:numPr>
        <w:ind w:left="1287"/>
        <w:rPr>
          <w:lang w:val="en-US"/>
        </w:rPr>
      </w:pPr>
    </w:p>
    <w:p w14:paraId="582D1268" w14:textId="4971A394" w:rsidR="00EA44E9" w:rsidRPr="00AC414E" w:rsidRDefault="00EA44E9" w:rsidP="00D87D72">
      <w:pPr>
        <w:pStyle w:val="Questions"/>
        <w:ind w:left="927" w:firstLine="0"/>
        <w:rPr>
          <w:b/>
          <w:bCs w:val="0"/>
          <w:color w:val="auto"/>
          <w:lang w:val="en-US"/>
        </w:rPr>
      </w:pPr>
      <w:r w:rsidRPr="00AC414E">
        <w:rPr>
          <w:b/>
          <w:bCs w:val="0"/>
          <w:color w:val="auto"/>
          <w:lang w:val="en-US"/>
        </w:rPr>
        <w:t>Which method is most effective for identifying critical gaps and inefficiencies within the pantry’s cold-chain workflow?</w:t>
      </w:r>
    </w:p>
    <w:p w14:paraId="20F88863" w14:textId="77777777" w:rsidR="00EA44E9" w:rsidRPr="00AC414E" w:rsidRDefault="00EA44E9" w:rsidP="001F301B">
      <w:pPr>
        <w:pStyle w:val="Questions"/>
        <w:numPr>
          <w:ilvl w:val="0"/>
          <w:numId w:val="0"/>
        </w:numPr>
        <w:ind w:left="1287"/>
        <w:rPr>
          <w:lang w:val="en-US"/>
        </w:rPr>
      </w:pPr>
      <w:r w:rsidRPr="00AC414E">
        <w:rPr>
          <w:lang w:val="en-US"/>
        </w:rPr>
        <w:t>a) Conducting visual inspections only upon initial delivery.</w:t>
      </w:r>
    </w:p>
    <w:p w14:paraId="6463922D" w14:textId="77777777" w:rsidR="00EA44E9" w:rsidRPr="00AC414E" w:rsidRDefault="00EA44E9" w:rsidP="001F301B">
      <w:pPr>
        <w:pStyle w:val="Questions"/>
        <w:numPr>
          <w:ilvl w:val="0"/>
          <w:numId w:val="0"/>
        </w:numPr>
        <w:ind w:left="1287"/>
        <w:rPr>
          <w:lang w:val="en-US"/>
        </w:rPr>
      </w:pPr>
      <w:r w:rsidRPr="00AC414E">
        <w:rPr>
          <w:lang w:val="en-US"/>
        </w:rPr>
        <w:t>b) Utilizing detailed workflow mapping and temperature tracking at each stage.</w:t>
      </w:r>
    </w:p>
    <w:p w14:paraId="1D5AD5DF" w14:textId="77777777" w:rsidR="00EA44E9" w:rsidRPr="00AC414E" w:rsidRDefault="00EA44E9" w:rsidP="001F301B">
      <w:pPr>
        <w:pStyle w:val="Questions"/>
        <w:numPr>
          <w:ilvl w:val="0"/>
          <w:numId w:val="0"/>
        </w:numPr>
        <w:ind w:left="1287"/>
        <w:rPr>
          <w:lang w:val="en-US"/>
        </w:rPr>
      </w:pPr>
      <w:r w:rsidRPr="00AC414E">
        <w:rPr>
          <w:lang w:val="en-US"/>
        </w:rPr>
        <w:t>c) Relying solely on supplier data to ensure freshness.</w:t>
      </w:r>
    </w:p>
    <w:p w14:paraId="59BE71E4" w14:textId="77777777" w:rsidR="00EA44E9" w:rsidRPr="00AC414E" w:rsidRDefault="00EA44E9" w:rsidP="001F301B">
      <w:pPr>
        <w:pStyle w:val="Questions"/>
        <w:numPr>
          <w:ilvl w:val="0"/>
          <w:numId w:val="0"/>
        </w:numPr>
        <w:ind w:left="1287"/>
        <w:rPr>
          <w:lang w:val="en-US"/>
        </w:rPr>
      </w:pPr>
      <w:r w:rsidRPr="00AC414E">
        <w:rPr>
          <w:lang w:val="en-US"/>
        </w:rPr>
        <w:t>d) Increasing inventory of frozen goods to offset spoilage losses.</w:t>
      </w:r>
    </w:p>
    <w:p w14:paraId="579AFE34" w14:textId="77777777" w:rsidR="00EA44E9" w:rsidRPr="00743F91" w:rsidRDefault="00EA44E9" w:rsidP="00AC414E">
      <w:pPr>
        <w:pStyle w:val="Questions"/>
        <w:numPr>
          <w:ilvl w:val="0"/>
          <w:numId w:val="0"/>
        </w:numPr>
        <w:ind w:left="927"/>
        <w:rPr>
          <w:b/>
          <w:bCs w:val="0"/>
          <w:color w:val="EE0000"/>
          <w:lang w:val="en-US"/>
        </w:rPr>
      </w:pPr>
      <w:r w:rsidRPr="00AC414E">
        <w:rPr>
          <w:b/>
          <w:bCs w:val="0"/>
          <w:color w:val="auto"/>
          <w:lang w:val="en-US"/>
        </w:rPr>
        <w:t xml:space="preserve">Correct answer: </w:t>
      </w:r>
      <w:r w:rsidRPr="00743F91">
        <w:rPr>
          <w:b/>
          <w:bCs w:val="0"/>
          <w:color w:val="EE0000"/>
          <w:lang w:val="en-US"/>
        </w:rPr>
        <w:t>b) Utilizing detailed workflow mapping and temperature tracking at each stage.</w:t>
      </w:r>
    </w:p>
    <w:p w14:paraId="7016E7BB" w14:textId="77777777" w:rsidR="00EA44E9" w:rsidRPr="00AC414E" w:rsidRDefault="00EA44E9" w:rsidP="00AC414E">
      <w:pPr>
        <w:pStyle w:val="Questions"/>
        <w:numPr>
          <w:ilvl w:val="0"/>
          <w:numId w:val="0"/>
        </w:numPr>
        <w:ind w:left="1287"/>
        <w:rPr>
          <w:lang w:val="en-US"/>
        </w:rPr>
      </w:pPr>
    </w:p>
    <w:p w14:paraId="39C4DEC7" w14:textId="0B68595F" w:rsidR="00EA44E9" w:rsidRPr="00AC414E" w:rsidRDefault="00EA44E9" w:rsidP="00D87D72">
      <w:pPr>
        <w:pStyle w:val="Questions"/>
        <w:ind w:left="927" w:firstLine="0"/>
        <w:rPr>
          <w:b/>
          <w:bCs w:val="0"/>
          <w:color w:val="auto"/>
          <w:lang w:val="en-US"/>
        </w:rPr>
      </w:pPr>
      <w:r w:rsidRPr="00AC414E">
        <w:rPr>
          <w:b/>
          <w:bCs w:val="0"/>
          <w:color w:val="auto"/>
          <w:lang w:val="en-US"/>
        </w:rPr>
        <w:t>When gathering qualitative insights from crew and pantry staff, which approach would yield the most actionable feedback?</w:t>
      </w:r>
    </w:p>
    <w:p w14:paraId="263C20E3" w14:textId="77777777" w:rsidR="00EA44E9" w:rsidRPr="00AC414E" w:rsidRDefault="00EA44E9" w:rsidP="00D87D72">
      <w:pPr>
        <w:pStyle w:val="Questions"/>
        <w:numPr>
          <w:ilvl w:val="0"/>
          <w:numId w:val="0"/>
        </w:numPr>
        <w:ind w:left="1287"/>
        <w:rPr>
          <w:lang w:val="en-US"/>
        </w:rPr>
      </w:pPr>
      <w:r w:rsidRPr="00AC414E">
        <w:rPr>
          <w:lang w:val="en-US"/>
        </w:rPr>
        <w:t>a) Informal conversations without documentation.</w:t>
      </w:r>
    </w:p>
    <w:p w14:paraId="33ACC446" w14:textId="77777777" w:rsidR="00EA44E9" w:rsidRPr="00AC414E" w:rsidRDefault="00EA44E9" w:rsidP="00D87D72">
      <w:pPr>
        <w:pStyle w:val="Questions"/>
        <w:numPr>
          <w:ilvl w:val="0"/>
          <w:numId w:val="0"/>
        </w:numPr>
        <w:ind w:left="1287"/>
        <w:rPr>
          <w:lang w:val="en-US"/>
        </w:rPr>
      </w:pPr>
      <w:r w:rsidRPr="00AC414E">
        <w:rPr>
          <w:lang w:val="en-US"/>
        </w:rPr>
        <w:t>b) Lengthy, detailed reports submitted annually.</w:t>
      </w:r>
    </w:p>
    <w:p w14:paraId="451AA4A2" w14:textId="77777777" w:rsidR="00EA44E9" w:rsidRPr="00AC414E" w:rsidRDefault="00EA44E9" w:rsidP="00D87D72">
      <w:pPr>
        <w:pStyle w:val="Questions"/>
        <w:numPr>
          <w:ilvl w:val="0"/>
          <w:numId w:val="0"/>
        </w:numPr>
        <w:ind w:left="1287"/>
        <w:rPr>
          <w:lang w:val="en-US"/>
        </w:rPr>
      </w:pPr>
      <w:r w:rsidRPr="00AC414E">
        <w:rPr>
          <w:lang w:val="en-US"/>
        </w:rPr>
        <w:t>c) Anonymous surveys, structured interviews, and scheduled pantry walkthroughs.</w:t>
      </w:r>
    </w:p>
    <w:p w14:paraId="45BE60D0" w14:textId="77777777" w:rsidR="00EA44E9" w:rsidRPr="00AC414E" w:rsidRDefault="00EA44E9" w:rsidP="00D87D72">
      <w:pPr>
        <w:pStyle w:val="Questions"/>
        <w:numPr>
          <w:ilvl w:val="0"/>
          <w:numId w:val="0"/>
        </w:numPr>
        <w:ind w:left="1287"/>
        <w:rPr>
          <w:lang w:val="en-US"/>
        </w:rPr>
      </w:pPr>
      <w:r w:rsidRPr="00AC414E">
        <w:rPr>
          <w:lang w:val="en-US"/>
        </w:rPr>
        <w:t>d) Limiting feedback to senior management observations only.</w:t>
      </w:r>
    </w:p>
    <w:p w14:paraId="74A9D5A3" w14:textId="77777777" w:rsidR="00EA44E9" w:rsidRPr="00AC414E" w:rsidRDefault="00EA44E9" w:rsidP="00AC414E">
      <w:pPr>
        <w:pStyle w:val="Questions"/>
        <w:numPr>
          <w:ilvl w:val="0"/>
          <w:numId w:val="0"/>
        </w:numPr>
        <w:ind w:left="927"/>
        <w:rPr>
          <w:b/>
          <w:bCs w:val="0"/>
          <w:color w:val="auto"/>
          <w:lang w:val="en-US"/>
        </w:rPr>
      </w:pPr>
      <w:r w:rsidRPr="00AC414E">
        <w:rPr>
          <w:b/>
          <w:bCs w:val="0"/>
          <w:color w:val="auto"/>
          <w:lang w:val="en-US"/>
        </w:rPr>
        <w:t>Correct answer: c) Anonymous surveys, structured interviews, and scheduled pantry walkthroughs.</w:t>
      </w:r>
    </w:p>
    <w:p w14:paraId="3275B5B1" w14:textId="77777777" w:rsidR="00EA44E9" w:rsidRPr="00AC414E" w:rsidRDefault="00EA44E9" w:rsidP="00D87D72">
      <w:pPr>
        <w:pStyle w:val="Questions"/>
        <w:numPr>
          <w:ilvl w:val="0"/>
          <w:numId w:val="0"/>
        </w:numPr>
        <w:ind w:left="1287"/>
        <w:rPr>
          <w:lang w:val="en-US"/>
        </w:rPr>
      </w:pPr>
    </w:p>
    <w:p w14:paraId="68C81B4B" w14:textId="762BB212" w:rsidR="00EA44E9" w:rsidRPr="00743F91" w:rsidRDefault="00EA44E9" w:rsidP="00743F91">
      <w:pPr>
        <w:pStyle w:val="Questions"/>
        <w:ind w:left="927" w:firstLine="0"/>
        <w:rPr>
          <w:b/>
          <w:bCs w:val="0"/>
          <w:color w:val="auto"/>
          <w:lang w:val="en-US"/>
        </w:rPr>
      </w:pPr>
      <w:r w:rsidRPr="00743F91">
        <w:rPr>
          <w:b/>
          <w:bCs w:val="0"/>
          <w:color w:val="auto"/>
          <w:lang w:val="en-US"/>
        </w:rPr>
        <w:t>Which scenario best represents an ideal candidate for a "Quick Win" innovation in pantry operations, according to the Impact-Effort Matrix?</w:t>
      </w:r>
    </w:p>
    <w:p w14:paraId="2FD5E2AB" w14:textId="77777777" w:rsidR="00EA44E9" w:rsidRPr="00AC414E" w:rsidRDefault="00EA44E9" w:rsidP="00D87D72">
      <w:pPr>
        <w:pStyle w:val="Questions"/>
        <w:numPr>
          <w:ilvl w:val="0"/>
          <w:numId w:val="0"/>
        </w:numPr>
        <w:ind w:left="1287"/>
        <w:rPr>
          <w:lang w:val="en-US"/>
        </w:rPr>
      </w:pPr>
      <w:r w:rsidRPr="00AC414E">
        <w:rPr>
          <w:lang w:val="en-US"/>
        </w:rPr>
        <w:t>a) Installing entirely new cold-storage units throughout the vessel.</w:t>
      </w:r>
    </w:p>
    <w:p w14:paraId="428B3A4F" w14:textId="77777777" w:rsidR="00EA44E9" w:rsidRPr="00AC414E" w:rsidRDefault="00EA44E9" w:rsidP="00D87D72">
      <w:pPr>
        <w:pStyle w:val="Questions"/>
        <w:numPr>
          <w:ilvl w:val="0"/>
          <w:numId w:val="0"/>
        </w:numPr>
        <w:ind w:left="1287"/>
        <w:rPr>
          <w:lang w:val="en-US"/>
        </w:rPr>
      </w:pPr>
      <w:r w:rsidRPr="00AC414E">
        <w:rPr>
          <w:lang w:val="en-US"/>
        </w:rPr>
        <w:t>b) Negotiating exclusive contracts with international suppliers.</w:t>
      </w:r>
    </w:p>
    <w:p w14:paraId="69ACF8B6" w14:textId="77777777" w:rsidR="00EA44E9" w:rsidRPr="00AC414E" w:rsidRDefault="00EA44E9" w:rsidP="00D87D72">
      <w:pPr>
        <w:pStyle w:val="Questions"/>
        <w:numPr>
          <w:ilvl w:val="0"/>
          <w:numId w:val="0"/>
        </w:numPr>
        <w:ind w:left="1287"/>
        <w:rPr>
          <w:lang w:val="en-US"/>
        </w:rPr>
      </w:pPr>
      <w:r w:rsidRPr="00AC414E">
        <w:rPr>
          <w:lang w:val="en-US"/>
        </w:rPr>
        <w:t>c) Introducing insulated “hot-box” crates to stabilize temperatures during transfers.</w:t>
      </w:r>
    </w:p>
    <w:p w14:paraId="2516D7B5" w14:textId="77777777" w:rsidR="00EA44E9" w:rsidRPr="00AC414E" w:rsidRDefault="00EA44E9" w:rsidP="00D87D72">
      <w:pPr>
        <w:pStyle w:val="Questions"/>
        <w:numPr>
          <w:ilvl w:val="0"/>
          <w:numId w:val="0"/>
        </w:numPr>
        <w:ind w:left="1287"/>
        <w:rPr>
          <w:lang w:val="en-US"/>
        </w:rPr>
      </w:pPr>
      <w:r w:rsidRPr="00AC414E">
        <w:rPr>
          <w:lang w:val="en-US"/>
        </w:rPr>
        <w:t>d) Completely redesigning the galley infrastructure.</w:t>
      </w:r>
    </w:p>
    <w:p w14:paraId="49354053" w14:textId="77777777" w:rsidR="00EA44E9" w:rsidRPr="00743F91" w:rsidRDefault="00EA44E9" w:rsidP="00743F91">
      <w:pPr>
        <w:pStyle w:val="Questions"/>
        <w:numPr>
          <w:ilvl w:val="0"/>
          <w:numId w:val="0"/>
        </w:numPr>
        <w:ind w:left="927"/>
        <w:rPr>
          <w:b/>
          <w:bCs w:val="0"/>
          <w:color w:val="auto"/>
          <w:lang w:val="en-US"/>
        </w:rPr>
      </w:pPr>
      <w:r w:rsidRPr="00743F91">
        <w:rPr>
          <w:b/>
          <w:bCs w:val="0"/>
          <w:color w:val="auto"/>
          <w:lang w:val="en-US"/>
        </w:rPr>
        <w:t>Correct answer: c) Introducing insulated “hot-box” crates to stabilize temperatures during transfers.</w:t>
      </w:r>
    </w:p>
    <w:p w14:paraId="1AF19A2E" w14:textId="77777777" w:rsidR="00EA44E9" w:rsidRPr="00AC414E" w:rsidRDefault="00EA44E9" w:rsidP="00D87D72">
      <w:pPr>
        <w:pStyle w:val="Questions"/>
        <w:numPr>
          <w:ilvl w:val="0"/>
          <w:numId w:val="0"/>
        </w:numPr>
        <w:ind w:left="1287"/>
        <w:rPr>
          <w:lang w:val="en-US"/>
        </w:rPr>
      </w:pPr>
    </w:p>
    <w:p w14:paraId="41B48B03" w14:textId="669BAEC8" w:rsidR="00EA44E9" w:rsidRPr="00743F91" w:rsidRDefault="00EA44E9" w:rsidP="00743F91">
      <w:pPr>
        <w:pStyle w:val="Questions"/>
        <w:ind w:left="927" w:firstLine="0"/>
        <w:rPr>
          <w:b/>
          <w:bCs w:val="0"/>
          <w:color w:val="auto"/>
          <w:lang w:val="en-US"/>
        </w:rPr>
      </w:pPr>
      <w:r w:rsidRPr="00743F91">
        <w:rPr>
          <w:b/>
          <w:bCs w:val="0"/>
          <w:color w:val="auto"/>
          <w:lang w:val="en-US"/>
        </w:rPr>
        <w:t xml:space="preserve"> Why is it important to rapidly prototype and pilot test pantry innovations onboard?</w:t>
      </w:r>
    </w:p>
    <w:p w14:paraId="7D71095B" w14:textId="77777777" w:rsidR="00EA44E9" w:rsidRPr="00AC414E" w:rsidRDefault="00EA44E9" w:rsidP="00D87D72">
      <w:pPr>
        <w:pStyle w:val="Questions"/>
        <w:numPr>
          <w:ilvl w:val="0"/>
          <w:numId w:val="0"/>
        </w:numPr>
        <w:ind w:left="1287"/>
        <w:rPr>
          <w:lang w:val="en-US"/>
        </w:rPr>
      </w:pPr>
      <w:r w:rsidRPr="00AC414E">
        <w:rPr>
          <w:lang w:val="en-US"/>
        </w:rPr>
        <w:t>a) To immediately begin mass production without crew input.</w:t>
      </w:r>
    </w:p>
    <w:p w14:paraId="0F3BB106" w14:textId="77777777" w:rsidR="00EA44E9" w:rsidRPr="00AC414E" w:rsidRDefault="00EA44E9" w:rsidP="00D87D72">
      <w:pPr>
        <w:pStyle w:val="Questions"/>
        <w:numPr>
          <w:ilvl w:val="0"/>
          <w:numId w:val="0"/>
        </w:numPr>
        <w:ind w:left="1287"/>
        <w:rPr>
          <w:lang w:val="en-US"/>
        </w:rPr>
      </w:pPr>
      <w:r w:rsidRPr="00AC414E">
        <w:rPr>
          <w:lang w:val="en-US"/>
        </w:rPr>
        <w:t>b) To avoid the need for any future modifications or feedback loops.</w:t>
      </w:r>
    </w:p>
    <w:p w14:paraId="09D91266" w14:textId="77777777" w:rsidR="00EA44E9" w:rsidRPr="00AC414E" w:rsidRDefault="00EA44E9" w:rsidP="00D87D72">
      <w:pPr>
        <w:pStyle w:val="Questions"/>
        <w:numPr>
          <w:ilvl w:val="0"/>
          <w:numId w:val="0"/>
        </w:numPr>
        <w:ind w:left="1287"/>
        <w:rPr>
          <w:lang w:val="en-US"/>
        </w:rPr>
      </w:pPr>
      <w:r w:rsidRPr="00AC414E">
        <w:rPr>
          <w:lang w:val="en-US"/>
        </w:rPr>
        <w:t>c) To quickly gather real-world data and feedback, adjusting products to ensure market fit.</w:t>
      </w:r>
    </w:p>
    <w:p w14:paraId="05C941CC" w14:textId="77777777" w:rsidR="00EA44E9" w:rsidRPr="00AC414E" w:rsidRDefault="00EA44E9" w:rsidP="00D87D72">
      <w:pPr>
        <w:pStyle w:val="Questions"/>
        <w:numPr>
          <w:ilvl w:val="0"/>
          <w:numId w:val="0"/>
        </w:numPr>
        <w:ind w:left="1287"/>
        <w:rPr>
          <w:lang w:val="en-US"/>
        </w:rPr>
      </w:pPr>
      <w:r w:rsidRPr="00AC414E">
        <w:rPr>
          <w:lang w:val="en-US"/>
        </w:rPr>
        <w:t>d) To strictly follow management directives without crew or passenger feedback.</w:t>
      </w:r>
    </w:p>
    <w:p w14:paraId="059320BC" w14:textId="77777777" w:rsidR="00EA44E9" w:rsidRPr="00743F91" w:rsidRDefault="00EA44E9" w:rsidP="00743F91">
      <w:pPr>
        <w:pStyle w:val="Questions"/>
        <w:numPr>
          <w:ilvl w:val="0"/>
          <w:numId w:val="0"/>
        </w:numPr>
        <w:ind w:left="927"/>
        <w:rPr>
          <w:b/>
          <w:bCs w:val="0"/>
          <w:color w:val="auto"/>
          <w:lang w:val="en-US"/>
        </w:rPr>
      </w:pPr>
      <w:r w:rsidRPr="00743F91">
        <w:rPr>
          <w:b/>
          <w:bCs w:val="0"/>
          <w:color w:val="auto"/>
          <w:lang w:val="en-US"/>
        </w:rPr>
        <w:t>Correct answer: c) To quickly gather real-world data and feedback, adjusting products to ensure market fit.</w:t>
      </w:r>
    </w:p>
    <w:p w14:paraId="785B920D" w14:textId="77777777" w:rsidR="00EA44E9" w:rsidRPr="00AC414E" w:rsidRDefault="00EA44E9" w:rsidP="00D87D72">
      <w:pPr>
        <w:pStyle w:val="Questions"/>
        <w:numPr>
          <w:ilvl w:val="0"/>
          <w:numId w:val="0"/>
        </w:numPr>
        <w:ind w:left="1287"/>
        <w:rPr>
          <w:lang w:val="en-US"/>
        </w:rPr>
      </w:pPr>
    </w:p>
    <w:p w14:paraId="6BFF010B" w14:textId="4E64CE1E" w:rsidR="00EA44E9" w:rsidRPr="00743F91" w:rsidRDefault="00EA44E9" w:rsidP="00743F91">
      <w:pPr>
        <w:pStyle w:val="Questions"/>
        <w:ind w:left="927" w:firstLine="0"/>
        <w:rPr>
          <w:b/>
          <w:bCs w:val="0"/>
          <w:color w:val="auto"/>
          <w:lang w:val="en-US"/>
        </w:rPr>
      </w:pPr>
      <w:r w:rsidRPr="00743F91">
        <w:rPr>
          <w:b/>
          <w:bCs w:val="0"/>
          <w:color w:val="auto"/>
          <w:lang w:val="en-US"/>
        </w:rPr>
        <w:t>How does using the Process Decision Program Chart (</w:t>
      </w:r>
      <w:proofErr w:type="spellStart"/>
      <w:r w:rsidRPr="00743F91">
        <w:rPr>
          <w:b/>
          <w:bCs w:val="0"/>
          <w:color w:val="auto"/>
          <w:lang w:val="en-US"/>
        </w:rPr>
        <w:t>PDPC</w:t>
      </w:r>
      <w:proofErr w:type="spellEnd"/>
      <w:r w:rsidRPr="00743F91">
        <w:rPr>
          <w:b/>
          <w:bCs w:val="0"/>
          <w:color w:val="auto"/>
          <w:lang w:val="en-US"/>
        </w:rPr>
        <w:t>) specifically benefit pantry entrepreneurship?</w:t>
      </w:r>
    </w:p>
    <w:p w14:paraId="68BD9BC2" w14:textId="77777777" w:rsidR="00EA44E9" w:rsidRPr="00AC414E" w:rsidRDefault="00EA44E9" w:rsidP="00D87D72">
      <w:pPr>
        <w:pStyle w:val="Questions"/>
        <w:numPr>
          <w:ilvl w:val="0"/>
          <w:numId w:val="0"/>
        </w:numPr>
        <w:ind w:left="1287"/>
        <w:rPr>
          <w:lang w:val="en-US"/>
        </w:rPr>
      </w:pPr>
      <w:r w:rsidRPr="00AC414E">
        <w:rPr>
          <w:lang w:val="en-US"/>
        </w:rPr>
        <w:t>a) It eliminates any operational risks entirely before implementation.</w:t>
      </w:r>
    </w:p>
    <w:p w14:paraId="10D176C8" w14:textId="77777777" w:rsidR="00EA44E9" w:rsidRPr="00AC414E" w:rsidRDefault="00EA44E9" w:rsidP="00D87D72">
      <w:pPr>
        <w:pStyle w:val="Questions"/>
        <w:numPr>
          <w:ilvl w:val="0"/>
          <w:numId w:val="0"/>
        </w:numPr>
        <w:ind w:left="1287"/>
        <w:rPr>
          <w:lang w:val="en-US"/>
        </w:rPr>
      </w:pPr>
      <w:r w:rsidRPr="00AC414E">
        <w:rPr>
          <w:lang w:val="en-US"/>
        </w:rPr>
        <w:t>b) It provides a structured approach to anticipate potential problems and develop proactive solutions.</w:t>
      </w:r>
    </w:p>
    <w:p w14:paraId="313DF111" w14:textId="77777777" w:rsidR="00EA44E9" w:rsidRPr="00AC414E" w:rsidRDefault="00EA44E9" w:rsidP="00D87D72">
      <w:pPr>
        <w:pStyle w:val="Questions"/>
        <w:numPr>
          <w:ilvl w:val="0"/>
          <w:numId w:val="0"/>
        </w:numPr>
        <w:ind w:left="1287"/>
        <w:rPr>
          <w:lang w:val="en-US"/>
        </w:rPr>
      </w:pPr>
      <w:r w:rsidRPr="00AC414E">
        <w:rPr>
          <w:lang w:val="en-US"/>
        </w:rPr>
        <w:t>c) It reduces the need for detailed planning by addressing issues after they arise.</w:t>
      </w:r>
    </w:p>
    <w:p w14:paraId="6D5E465B" w14:textId="77777777" w:rsidR="00EA44E9" w:rsidRPr="00AC414E" w:rsidRDefault="00EA44E9" w:rsidP="00D87D72">
      <w:pPr>
        <w:pStyle w:val="Questions"/>
        <w:numPr>
          <w:ilvl w:val="0"/>
          <w:numId w:val="0"/>
        </w:numPr>
        <w:ind w:left="1287"/>
        <w:rPr>
          <w:lang w:val="en-US"/>
        </w:rPr>
      </w:pPr>
      <w:r w:rsidRPr="00AC414E">
        <w:rPr>
          <w:lang w:val="en-US"/>
        </w:rPr>
        <w:lastRenderedPageBreak/>
        <w:t>d) It guarantees immediate acceptance from all crew members and stakeholders.</w:t>
      </w:r>
    </w:p>
    <w:p w14:paraId="16229D22" w14:textId="77777777" w:rsidR="00EA44E9" w:rsidRPr="00743F91" w:rsidRDefault="00EA44E9" w:rsidP="00743F91">
      <w:pPr>
        <w:pStyle w:val="Questions"/>
        <w:numPr>
          <w:ilvl w:val="0"/>
          <w:numId w:val="0"/>
        </w:numPr>
        <w:ind w:left="927"/>
        <w:rPr>
          <w:b/>
          <w:bCs w:val="0"/>
          <w:color w:val="auto"/>
          <w:lang w:val="en-US"/>
        </w:rPr>
      </w:pPr>
      <w:r w:rsidRPr="00743F91">
        <w:rPr>
          <w:b/>
          <w:bCs w:val="0"/>
          <w:color w:val="auto"/>
          <w:lang w:val="en-US"/>
        </w:rPr>
        <w:t>Correct answer: b) It provides a structured approach to anticipate potential problems and develop proactive solutions.</w:t>
      </w:r>
    </w:p>
    <w:p w14:paraId="48F2DF8B" w14:textId="77777777" w:rsidR="00EA44E9" w:rsidRPr="00743F91" w:rsidRDefault="00EA44E9" w:rsidP="00743F91">
      <w:pPr>
        <w:pStyle w:val="Questions"/>
        <w:numPr>
          <w:ilvl w:val="0"/>
          <w:numId w:val="0"/>
        </w:numPr>
        <w:ind w:left="927"/>
        <w:rPr>
          <w:b/>
          <w:bCs w:val="0"/>
          <w:color w:val="auto"/>
          <w:lang w:val="en-US"/>
        </w:rPr>
      </w:pPr>
    </w:p>
    <w:p w14:paraId="2876A832" w14:textId="77B15E6C" w:rsidR="00EA44E9" w:rsidRPr="00743F91" w:rsidRDefault="00EA44E9" w:rsidP="00743F91">
      <w:pPr>
        <w:pStyle w:val="Questions"/>
        <w:ind w:left="927" w:firstLine="0"/>
        <w:rPr>
          <w:b/>
          <w:bCs w:val="0"/>
          <w:color w:val="auto"/>
          <w:lang w:val="en-US"/>
        </w:rPr>
      </w:pPr>
      <w:r w:rsidRPr="00743F91">
        <w:rPr>
          <w:b/>
          <w:bCs w:val="0"/>
          <w:color w:val="auto"/>
          <w:lang w:val="en-US"/>
        </w:rPr>
        <w:t>What is the core advantage of applying the Business Model Canvas (BMC) tailored specifically to pantry innovations onboard?</w:t>
      </w:r>
    </w:p>
    <w:p w14:paraId="2B8DD0BD" w14:textId="77777777" w:rsidR="00EA44E9" w:rsidRPr="00AC414E" w:rsidRDefault="00EA44E9" w:rsidP="00D87D72">
      <w:pPr>
        <w:pStyle w:val="Questions"/>
        <w:numPr>
          <w:ilvl w:val="0"/>
          <w:numId w:val="0"/>
        </w:numPr>
        <w:ind w:left="1287"/>
        <w:rPr>
          <w:lang w:val="en-US"/>
        </w:rPr>
      </w:pPr>
      <w:r w:rsidRPr="00AC414E">
        <w:rPr>
          <w:lang w:val="en-US"/>
        </w:rPr>
        <w:t>a) It removes the need for financial oversight and reporting.</w:t>
      </w:r>
    </w:p>
    <w:p w14:paraId="27B0ECC4" w14:textId="77777777" w:rsidR="00EA44E9" w:rsidRPr="00AC414E" w:rsidRDefault="00EA44E9" w:rsidP="00D87D72">
      <w:pPr>
        <w:pStyle w:val="Questions"/>
        <w:numPr>
          <w:ilvl w:val="0"/>
          <w:numId w:val="0"/>
        </w:numPr>
        <w:ind w:left="1287"/>
        <w:rPr>
          <w:lang w:val="en-US"/>
        </w:rPr>
      </w:pPr>
      <w:r w:rsidRPr="00AC414E">
        <w:rPr>
          <w:lang w:val="en-US"/>
        </w:rPr>
        <w:t>b) It clearly outlines operational feasibility, revenue streams, and cost management strategies.</w:t>
      </w:r>
    </w:p>
    <w:p w14:paraId="149CB6BF" w14:textId="77777777" w:rsidR="00EA44E9" w:rsidRPr="00AC414E" w:rsidRDefault="00EA44E9" w:rsidP="00D87D72">
      <w:pPr>
        <w:pStyle w:val="Questions"/>
        <w:numPr>
          <w:ilvl w:val="0"/>
          <w:numId w:val="0"/>
        </w:numPr>
        <w:ind w:left="1287"/>
        <w:rPr>
          <w:lang w:val="en-US"/>
        </w:rPr>
      </w:pPr>
      <w:r w:rsidRPr="00AC414E">
        <w:rPr>
          <w:lang w:val="en-US"/>
        </w:rPr>
        <w:t>c) It automatically ensures regulatory compliance without additional oversight.</w:t>
      </w:r>
    </w:p>
    <w:p w14:paraId="49F03B7D" w14:textId="77777777" w:rsidR="00EA44E9" w:rsidRPr="00AC414E" w:rsidRDefault="00EA44E9" w:rsidP="00D87D72">
      <w:pPr>
        <w:pStyle w:val="Questions"/>
        <w:numPr>
          <w:ilvl w:val="0"/>
          <w:numId w:val="0"/>
        </w:numPr>
        <w:ind w:left="1287"/>
        <w:rPr>
          <w:lang w:val="en-US"/>
        </w:rPr>
      </w:pPr>
      <w:r w:rsidRPr="00AC414E">
        <w:rPr>
          <w:lang w:val="en-US"/>
        </w:rPr>
        <w:t>d) It eliminates the necessity for crew training and feedback mechanisms.</w:t>
      </w:r>
    </w:p>
    <w:p w14:paraId="121A711A" w14:textId="77777777" w:rsidR="00EA44E9" w:rsidRPr="00743F91" w:rsidRDefault="00EA44E9" w:rsidP="00743F91">
      <w:pPr>
        <w:pStyle w:val="Questions"/>
        <w:numPr>
          <w:ilvl w:val="0"/>
          <w:numId w:val="0"/>
        </w:numPr>
        <w:ind w:left="927"/>
        <w:rPr>
          <w:b/>
          <w:bCs w:val="0"/>
          <w:color w:val="auto"/>
          <w:lang w:val="en-US"/>
        </w:rPr>
      </w:pPr>
      <w:r w:rsidRPr="00743F91">
        <w:rPr>
          <w:b/>
          <w:bCs w:val="0"/>
          <w:color w:val="auto"/>
          <w:lang w:val="en-US"/>
        </w:rPr>
        <w:t>Correct answer: b) It clearly outlines operational feasibility, revenue streams, and cost management strategies.</w:t>
      </w:r>
    </w:p>
    <w:p w14:paraId="1B719C2F" w14:textId="77777777" w:rsidR="00EA44E9" w:rsidRPr="00AC414E" w:rsidRDefault="00EA44E9" w:rsidP="00D87D72">
      <w:pPr>
        <w:pStyle w:val="Questions"/>
        <w:numPr>
          <w:ilvl w:val="0"/>
          <w:numId w:val="0"/>
        </w:numPr>
        <w:ind w:left="1287"/>
        <w:rPr>
          <w:lang w:val="en-US"/>
        </w:rPr>
      </w:pPr>
    </w:p>
    <w:p w14:paraId="70817137" w14:textId="484BBD05" w:rsidR="00EA44E9" w:rsidRPr="00743F91" w:rsidRDefault="00EA44E9" w:rsidP="00743F91">
      <w:pPr>
        <w:pStyle w:val="Questions"/>
        <w:ind w:left="927" w:firstLine="0"/>
        <w:rPr>
          <w:b/>
          <w:bCs w:val="0"/>
          <w:color w:val="auto"/>
          <w:lang w:val="en-US"/>
        </w:rPr>
      </w:pPr>
      <w:r w:rsidRPr="00743F91">
        <w:rPr>
          <w:b/>
          <w:bCs w:val="0"/>
          <w:color w:val="auto"/>
          <w:lang w:val="en-US"/>
        </w:rPr>
        <w:t xml:space="preserve"> Which approach is most effective for securing stakeholder buy-in for pantry innovation concepts?</w:t>
      </w:r>
    </w:p>
    <w:p w14:paraId="4DC91EED" w14:textId="77777777" w:rsidR="00EA44E9" w:rsidRPr="00AC414E" w:rsidRDefault="00EA44E9" w:rsidP="00D87D72">
      <w:pPr>
        <w:pStyle w:val="Questions"/>
        <w:numPr>
          <w:ilvl w:val="0"/>
          <w:numId w:val="0"/>
        </w:numPr>
        <w:ind w:left="1287"/>
        <w:rPr>
          <w:lang w:val="en-US"/>
        </w:rPr>
      </w:pPr>
      <w:r w:rsidRPr="00AC414E">
        <w:rPr>
          <w:lang w:val="en-US"/>
        </w:rPr>
        <w:t>a) Providing a lengthy, detailed technical manual.</w:t>
      </w:r>
    </w:p>
    <w:p w14:paraId="182C508C" w14:textId="77777777" w:rsidR="00EA44E9" w:rsidRPr="00AC414E" w:rsidRDefault="00EA44E9" w:rsidP="00D87D72">
      <w:pPr>
        <w:pStyle w:val="Questions"/>
        <w:numPr>
          <w:ilvl w:val="0"/>
          <w:numId w:val="0"/>
        </w:numPr>
        <w:ind w:left="1287"/>
        <w:rPr>
          <w:lang w:val="en-US"/>
        </w:rPr>
      </w:pPr>
      <w:r w:rsidRPr="00AC414E">
        <w:rPr>
          <w:lang w:val="en-US"/>
        </w:rPr>
        <w:t>b) Crafting a concise, visually compelling business case highlighting financial, operational, and satisfaction benefits.</w:t>
      </w:r>
    </w:p>
    <w:p w14:paraId="5721A521" w14:textId="77777777" w:rsidR="00EA44E9" w:rsidRPr="00AC414E" w:rsidRDefault="00EA44E9" w:rsidP="00D87D72">
      <w:pPr>
        <w:pStyle w:val="Questions"/>
        <w:numPr>
          <w:ilvl w:val="0"/>
          <w:numId w:val="0"/>
        </w:numPr>
        <w:ind w:left="1287"/>
        <w:rPr>
          <w:lang w:val="en-US"/>
        </w:rPr>
      </w:pPr>
      <w:r w:rsidRPr="00AC414E">
        <w:rPr>
          <w:lang w:val="en-US"/>
        </w:rPr>
        <w:t>c) Relying solely on informal verbal agreements.</w:t>
      </w:r>
    </w:p>
    <w:p w14:paraId="72BE4321" w14:textId="77777777" w:rsidR="00EA44E9" w:rsidRPr="00AC414E" w:rsidRDefault="00EA44E9" w:rsidP="00D87D72">
      <w:pPr>
        <w:pStyle w:val="Questions"/>
        <w:numPr>
          <w:ilvl w:val="0"/>
          <w:numId w:val="0"/>
        </w:numPr>
        <w:ind w:left="1287"/>
        <w:rPr>
          <w:lang w:val="en-US"/>
        </w:rPr>
      </w:pPr>
      <w:r w:rsidRPr="00AC414E">
        <w:rPr>
          <w:lang w:val="en-US"/>
        </w:rPr>
        <w:t>d) Ensuring innovations require minimal or no stakeholder involvement.</w:t>
      </w:r>
    </w:p>
    <w:p w14:paraId="2516FD4B" w14:textId="77777777" w:rsidR="00EA44E9" w:rsidRPr="00743F91" w:rsidRDefault="00EA44E9" w:rsidP="00743F91">
      <w:pPr>
        <w:pStyle w:val="Questions"/>
        <w:numPr>
          <w:ilvl w:val="0"/>
          <w:numId w:val="0"/>
        </w:numPr>
        <w:ind w:left="927"/>
        <w:rPr>
          <w:b/>
          <w:bCs w:val="0"/>
          <w:color w:val="auto"/>
          <w:lang w:val="en-US"/>
        </w:rPr>
      </w:pPr>
      <w:r w:rsidRPr="00743F91">
        <w:rPr>
          <w:b/>
          <w:bCs w:val="0"/>
          <w:color w:val="auto"/>
          <w:lang w:val="en-US"/>
        </w:rPr>
        <w:t>Correct answer: b) Crafting a concise, visually compelling business case highlighting financial, operational, and satisfaction benefits.</w:t>
      </w:r>
    </w:p>
    <w:p w14:paraId="7DFFE9AE" w14:textId="77777777" w:rsidR="00EA44E9" w:rsidRPr="00AC414E" w:rsidRDefault="00EA44E9" w:rsidP="00D87D72">
      <w:pPr>
        <w:pStyle w:val="Questions"/>
        <w:numPr>
          <w:ilvl w:val="0"/>
          <w:numId w:val="0"/>
        </w:numPr>
        <w:ind w:left="1287"/>
        <w:rPr>
          <w:lang w:val="en-US"/>
        </w:rPr>
      </w:pPr>
    </w:p>
    <w:p w14:paraId="5DB4A455" w14:textId="0776AB5A" w:rsidR="00EA44E9" w:rsidRPr="00743F91" w:rsidRDefault="00EA44E9" w:rsidP="00743F91">
      <w:pPr>
        <w:pStyle w:val="Questions"/>
        <w:ind w:left="927" w:firstLine="0"/>
        <w:rPr>
          <w:b/>
          <w:bCs w:val="0"/>
          <w:color w:val="auto"/>
          <w:lang w:val="en-US"/>
        </w:rPr>
      </w:pPr>
      <w:r w:rsidRPr="00743F91">
        <w:rPr>
          <w:b/>
          <w:bCs w:val="0"/>
          <w:color w:val="auto"/>
          <w:lang w:val="en-US"/>
        </w:rPr>
        <w:t>What role does crew and passenger feedback play in refining pantry entrepreneurship pilots?</w:t>
      </w:r>
    </w:p>
    <w:p w14:paraId="0C419F47" w14:textId="77777777" w:rsidR="00EA44E9" w:rsidRPr="00AC414E" w:rsidRDefault="00EA44E9" w:rsidP="00D87D72">
      <w:pPr>
        <w:pStyle w:val="Questions"/>
        <w:numPr>
          <w:ilvl w:val="0"/>
          <w:numId w:val="0"/>
        </w:numPr>
        <w:ind w:left="1287"/>
        <w:rPr>
          <w:lang w:val="en-US"/>
        </w:rPr>
      </w:pPr>
      <w:r w:rsidRPr="00AC414E">
        <w:rPr>
          <w:lang w:val="en-US"/>
        </w:rPr>
        <w:t>a) Minimal, as financial data alone is sufficient for decision-making.</w:t>
      </w:r>
    </w:p>
    <w:p w14:paraId="1C421C4B" w14:textId="77777777" w:rsidR="00EA44E9" w:rsidRPr="00AC414E" w:rsidRDefault="00EA44E9" w:rsidP="00D87D72">
      <w:pPr>
        <w:pStyle w:val="Questions"/>
        <w:numPr>
          <w:ilvl w:val="0"/>
          <w:numId w:val="0"/>
        </w:numPr>
        <w:ind w:left="1287"/>
        <w:rPr>
          <w:lang w:val="en-US"/>
        </w:rPr>
      </w:pPr>
      <w:r w:rsidRPr="00AC414E">
        <w:rPr>
          <w:lang w:val="en-US"/>
        </w:rPr>
        <w:t>b) Critical, as it provides insights for adjusting offerings to enhance acceptance and usability.</w:t>
      </w:r>
    </w:p>
    <w:p w14:paraId="64A6E483" w14:textId="77777777" w:rsidR="00EA44E9" w:rsidRPr="00AC414E" w:rsidRDefault="00EA44E9" w:rsidP="00D87D72">
      <w:pPr>
        <w:pStyle w:val="Questions"/>
        <w:numPr>
          <w:ilvl w:val="0"/>
          <w:numId w:val="0"/>
        </w:numPr>
        <w:ind w:left="1287"/>
        <w:rPr>
          <w:lang w:val="en-US"/>
        </w:rPr>
      </w:pPr>
      <w:r w:rsidRPr="00AC414E">
        <w:rPr>
          <w:lang w:val="en-US"/>
        </w:rPr>
        <w:t>c) Optional, primarily used for marketing purposes only.</w:t>
      </w:r>
    </w:p>
    <w:p w14:paraId="25C1D002" w14:textId="77777777" w:rsidR="00EA44E9" w:rsidRPr="00AC414E" w:rsidRDefault="00EA44E9" w:rsidP="00D87D72">
      <w:pPr>
        <w:pStyle w:val="Questions"/>
        <w:numPr>
          <w:ilvl w:val="0"/>
          <w:numId w:val="0"/>
        </w:numPr>
        <w:ind w:left="1287"/>
        <w:rPr>
          <w:lang w:val="en-US"/>
        </w:rPr>
      </w:pPr>
      <w:r w:rsidRPr="00AC414E">
        <w:rPr>
          <w:lang w:val="en-US"/>
        </w:rPr>
        <w:t>d) Negligible, because operational efficiency should override crew and passenger preferences.</w:t>
      </w:r>
    </w:p>
    <w:p w14:paraId="4BFF44BB" w14:textId="77777777" w:rsidR="00EA44E9" w:rsidRPr="00AC414E" w:rsidRDefault="00EA44E9" w:rsidP="00743F91">
      <w:pPr>
        <w:pStyle w:val="Questions"/>
        <w:numPr>
          <w:ilvl w:val="0"/>
          <w:numId w:val="0"/>
        </w:numPr>
        <w:ind w:left="927"/>
        <w:rPr>
          <w:lang w:val="en-US"/>
        </w:rPr>
      </w:pPr>
      <w:r w:rsidRPr="00743F91">
        <w:rPr>
          <w:b/>
          <w:bCs w:val="0"/>
          <w:color w:val="auto"/>
          <w:lang w:val="en-US"/>
        </w:rPr>
        <w:t>Correct answer: b) Critical, as it provides insights for adjusting offerings to enhance acceptance and usability.</w:t>
      </w:r>
    </w:p>
    <w:p w14:paraId="1AFC9007" w14:textId="77777777" w:rsidR="00EA44E9" w:rsidRPr="00AC414E" w:rsidRDefault="00EA44E9" w:rsidP="00D87D72">
      <w:pPr>
        <w:pStyle w:val="Questions"/>
        <w:numPr>
          <w:ilvl w:val="0"/>
          <w:numId w:val="0"/>
        </w:numPr>
        <w:ind w:left="1287"/>
        <w:rPr>
          <w:lang w:val="en-US"/>
        </w:rPr>
      </w:pPr>
    </w:p>
    <w:p w14:paraId="662E2B11" w14:textId="2449F7D2" w:rsidR="00EA44E9" w:rsidRPr="003E6819" w:rsidRDefault="00EA44E9" w:rsidP="003E6819">
      <w:pPr>
        <w:pStyle w:val="Questions"/>
        <w:ind w:left="927" w:firstLine="0"/>
        <w:rPr>
          <w:b/>
          <w:bCs w:val="0"/>
          <w:color w:val="auto"/>
          <w:lang w:val="en-US"/>
        </w:rPr>
      </w:pPr>
      <w:r w:rsidRPr="003E6819">
        <w:rPr>
          <w:b/>
          <w:bCs w:val="0"/>
          <w:color w:val="auto"/>
          <w:lang w:val="en-US"/>
        </w:rPr>
        <w:t xml:space="preserve"> How do key partnerships contribute to the successful implementation of pantry innovations?</w:t>
      </w:r>
    </w:p>
    <w:p w14:paraId="1FD92455" w14:textId="77777777" w:rsidR="00EA44E9" w:rsidRPr="00AC414E" w:rsidRDefault="00EA44E9" w:rsidP="00D87D72">
      <w:pPr>
        <w:pStyle w:val="Questions"/>
        <w:numPr>
          <w:ilvl w:val="0"/>
          <w:numId w:val="0"/>
        </w:numPr>
        <w:ind w:left="1287"/>
        <w:rPr>
          <w:lang w:val="en-US"/>
        </w:rPr>
      </w:pPr>
      <w:r w:rsidRPr="00AC414E">
        <w:rPr>
          <w:lang w:val="en-US"/>
        </w:rPr>
        <w:t>a) By reducing the pantry staff size through outsourcing all operations.</w:t>
      </w:r>
    </w:p>
    <w:p w14:paraId="685119FC" w14:textId="77777777" w:rsidR="00EA44E9" w:rsidRPr="00AC414E" w:rsidRDefault="00EA44E9" w:rsidP="00D87D72">
      <w:pPr>
        <w:pStyle w:val="Questions"/>
        <w:numPr>
          <w:ilvl w:val="0"/>
          <w:numId w:val="0"/>
        </w:numPr>
        <w:ind w:left="1287"/>
        <w:rPr>
          <w:lang w:val="en-US"/>
        </w:rPr>
      </w:pPr>
      <w:r w:rsidRPr="00AC414E">
        <w:rPr>
          <w:lang w:val="en-US"/>
        </w:rPr>
        <w:t>b) By leveraging specialized resources, reducing costs, and improving product quality and logistical efficiency.</w:t>
      </w:r>
    </w:p>
    <w:p w14:paraId="7232A07D" w14:textId="77777777" w:rsidR="00EA44E9" w:rsidRPr="00AC414E" w:rsidRDefault="00EA44E9" w:rsidP="00D87D72">
      <w:pPr>
        <w:pStyle w:val="Questions"/>
        <w:numPr>
          <w:ilvl w:val="0"/>
          <w:numId w:val="0"/>
        </w:numPr>
        <w:ind w:left="1287"/>
        <w:rPr>
          <w:lang w:val="en-US"/>
        </w:rPr>
      </w:pPr>
      <w:r w:rsidRPr="00AC414E">
        <w:rPr>
          <w:lang w:val="en-US"/>
        </w:rPr>
        <w:t>c) By ensuring pantry innovations require no crew involvement or training.</w:t>
      </w:r>
    </w:p>
    <w:p w14:paraId="16441CAA" w14:textId="77777777" w:rsidR="00EA44E9" w:rsidRPr="00AC414E" w:rsidRDefault="00EA44E9" w:rsidP="00D87D72">
      <w:pPr>
        <w:pStyle w:val="Questions"/>
        <w:numPr>
          <w:ilvl w:val="0"/>
          <w:numId w:val="0"/>
        </w:numPr>
        <w:ind w:left="1287"/>
        <w:rPr>
          <w:lang w:val="en-US"/>
        </w:rPr>
      </w:pPr>
      <w:r w:rsidRPr="00AC414E">
        <w:rPr>
          <w:lang w:val="en-US"/>
        </w:rPr>
        <w:t>d) By increasing inventory turnover irrespective of crew and passenger demand.</w:t>
      </w:r>
    </w:p>
    <w:p w14:paraId="4A6388FF" w14:textId="77777777" w:rsidR="00EA44E9" w:rsidRPr="003E6819" w:rsidRDefault="00EA44E9" w:rsidP="00743F91">
      <w:pPr>
        <w:pStyle w:val="Questions"/>
        <w:numPr>
          <w:ilvl w:val="0"/>
          <w:numId w:val="0"/>
        </w:numPr>
        <w:ind w:left="927"/>
        <w:rPr>
          <w:b/>
          <w:bCs w:val="0"/>
          <w:color w:val="EE0000"/>
          <w:lang w:val="en-US"/>
        </w:rPr>
      </w:pPr>
      <w:r w:rsidRPr="00743F91">
        <w:rPr>
          <w:b/>
          <w:bCs w:val="0"/>
          <w:color w:val="auto"/>
          <w:lang w:val="en-US"/>
        </w:rPr>
        <w:t xml:space="preserve">Correct answer: </w:t>
      </w:r>
      <w:r w:rsidRPr="003E6819">
        <w:rPr>
          <w:b/>
          <w:bCs w:val="0"/>
          <w:color w:val="EE0000"/>
          <w:lang w:val="en-US"/>
        </w:rPr>
        <w:t>b) By leveraging specialized resources, reducing costs, and improving product quality and logistical efficiency.</w:t>
      </w:r>
    </w:p>
    <w:p w14:paraId="678B6ECF" w14:textId="77777777" w:rsidR="00EA44E9" w:rsidRPr="00AC414E" w:rsidRDefault="00EA44E9" w:rsidP="00D87D72">
      <w:pPr>
        <w:pStyle w:val="Questions"/>
        <w:numPr>
          <w:ilvl w:val="0"/>
          <w:numId w:val="0"/>
        </w:numPr>
        <w:ind w:left="1287"/>
        <w:rPr>
          <w:lang w:val="en-US"/>
        </w:rPr>
      </w:pPr>
    </w:p>
    <w:p w14:paraId="6B26E2AC" w14:textId="77777777" w:rsidR="00EA44E9" w:rsidRPr="00AC414E" w:rsidRDefault="00EA44E9" w:rsidP="00D87D72">
      <w:pPr>
        <w:pStyle w:val="Questions"/>
        <w:numPr>
          <w:ilvl w:val="0"/>
          <w:numId w:val="0"/>
        </w:numPr>
        <w:ind w:left="1287"/>
        <w:rPr>
          <w:lang w:val="en-US"/>
        </w:rPr>
      </w:pPr>
    </w:p>
    <w:p w14:paraId="60E74826" w14:textId="77777777" w:rsidR="00745486" w:rsidRPr="00F0507D" w:rsidRDefault="00745486" w:rsidP="00745486">
      <w:pPr>
        <w:rPr>
          <w:b/>
          <w:i/>
          <w:color w:val="EE0000"/>
        </w:rPr>
      </w:pPr>
    </w:p>
    <w:p w14:paraId="5A68B20A" w14:textId="3ECCBCC7" w:rsidR="001D00A9" w:rsidRPr="00F0507D" w:rsidRDefault="00745486" w:rsidP="00F0507D">
      <w:pPr>
        <w:jc w:val="center"/>
        <w:rPr>
          <w:b/>
          <w:i/>
          <w:color w:val="EE0000"/>
        </w:rPr>
      </w:pPr>
      <w:r w:rsidRPr="00F0507D">
        <w:rPr>
          <w:bCs/>
          <w:i/>
          <w:color w:val="0070C0"/>
        </w:rPr>
        <w:t>Thanks for completing the review test. Well done – and keep improving through learning!</w:t>
      </w:r>
      <w:r w:rsidR="00F0507D" w:rsidRPr="00F0507D">
        <w:rPr>
          <w:bCs/>
          <w:i/>
          <w:color w:val="0070C0"/>
        </w:rPr>
        <w:t xml:space="preserve"> </w:t>
      </w:r>
    </w:p>
    <w:p w14:paraId="3BF4B54C" w14:textId="77777777" w:rsidR="00714AB2" w:rsidRPr="00F0507D" w:rsidRDefault="00714AB2" w:rsidP="00F0507D">
      <w:pPr>
        <w:jc w:val="center"/>
        <w:rPr>
          <w:bCs/>
          <w:i/>
          <w:color w:val="0070C0"/>
        </w:rPr>
      </w:pPr>
      <w:r w:rsidRPr="00F0507D">
        <w:rPr>
          <w:bCs/>
          <w:i/>
          <w:color w:val="0070C0"/>
        </w:rPr>
        <w:t>Good luck!</w:t>
      </w:r>
    </w:p>
    <w:sectPr w:rsidR="00714AB2" w:rsidRPr="00F0507D"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FC60" w14:textId="77777777" w:rsidR="00670373" w:rsidRPr="00172E59" w:rsidRDefault="00670373" w:rsidP="000E602D">
      <w:r w:rsidRPr="00172E59">
        <w:separator/>
      </w:r>
    </w:p>
  </w:endnote>
  <w:endnote w:type="continuationSeparator" w:id="0">
    <w:p w14:paraId="77FF819F" w14:textId="77777777" w:rsidR="00670373" w:rsidRPr="00172E59" w:rsidRDefault="00670373" w:rsidP="000E602D">
      <w:r w:rsidRPr="00172E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6ECE23E4" w14:textId="77777777" w:rsidR="00383219" w:rsidRPr="00172E59" w:rsidRDefault="003832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172E59" w:rsidRDefault="00383219" w:rsidP="00383219">
    <w:pPr>
      <w:pStyle w:val="a4"/>
      <w:ind w:firstLine="0"/>
      <w:rPr>
        <w:sz w:val="16"/>
        <w:szCs w:val="16"/>
        <w:lang w:val="en-GB"/>
      </w:rPr>
    </w:pPr>
    <w:r w:rsidRPr="00172E59">
      <w:rPr>
        <w:b/>
        <w:bCs/>
        <w:sz w:val="16"/>
        <w:szCs w:val="16"/>
        <w:lang w:val="en-GB"/>
      </w:rPr>
      <w:t>Disclaimer</w:t>
    </w:r>
    <w:r w:rsidRPr="00172E59">
      <w:rPr>
        <w:i/>
        <w:iCs/>
        <w:sz w:val="16"/>
        <w:szCs w:val="16"/>
        <w:lang w:val="en-GB"/>
      </w:rPr>
      <w:t>: “Funded by the European Union. Views and opinions expressed are however those of the author(s) only and do not necessarily reflect those of the European Union or the ANPCDEFP. Neither the European Union nor the ANPCDEFP can be held responsible for them”</w:t>
    </w:r>
    <w:r w:rsidRPr="00172E59">
      <w:rPr>
        <w:noProof/>
        <w:sz w:val="16"/>
        <w:szCs w:val="16"/>
        <w:lang w:val="en-GB"/>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Pr="00172E59" w:rsidRDefault="00383219" w:rsidP="00383219">
                    <w:pPr>
                      <w:pStyle w:val="a4"/>
                      <w:rPr>
                        <w:lang w:val="en-GB"/>
                      </w:rPr>
                    </w:pPr>
                    <w:r w:rsidRPr="00172E59">
                      <w:rPr>
                        <w:lang w:val="en-GB"/>
                      </w:rPr>
                      <w:fldChar w:fldCharType="begin"/>
                    </w:r>
                    <w:r w:rsidRPr="00172E59">
                      <w:rPr>
                        <w:lang w:val="en-GB"/>
                      </w:rPr>
                      <w:instrText xml:space="preserve"> PAGE  \* roman </w:instrText>
                    </w:r>
                    <w:r w:rsidRPr="00172E59">
                      <w:rPr>
                        <w:lang w:val="en-GB"/>
                      </w:rPr>
                      <w:fldChar w:fldCharType="separate"/>
                    </w:r>
                    <w:r w:rsidRPr="00172E59">
                      <w:rPr>
                        <w:lang w:val="en-GB"/>
                      </w:rPr>
                      <w:t>iii</w:t>
                    </w:r>
                    <w:r w:rsidRPr="00172E59">
                      <w:rPr>
                        <w:lang w:val="en-GB"/>
                      </w:rPr>
                      <w:fldChar w:fldCharType="end"/>
                    </w:r>
                  </w:p>
                </w:txbxContent>
              </v:textbox>
              <w10:wrap anchorx="page" anchory="page"/>
            </v:shape>
          </w:pict>
        </mc:Fallback>
      </mc:AlternateContent>
    </w:r>
  </w:p>
  <w:p w14:paraId="1D11839B" w14:textId="77777777" w:rsidR="00383219" w:rsidRPr="00172E59" w:rsidRDefault="0038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7710" w14:textId="77777777" w:rsidR="00670373" w:rsidRPr="00172E59" w:rsidRDefault="00670373" w:rsidP="000E602D">
      <w:r w:rsidRPr="00172E59">
        <w:separator/>
      </w:r>
    </w:p>
  </w:footnote>
  <w:footnote w:type="continuationSeparator" w:id="0">
    <w:p w14:paraId="7841B140" w14:textId="77777777" w:rsidR="00670373" w:rsidRPr="00172E59" w:rsidRDefault="00670373" w:rsidP="000E602D">
      <w:r w:rsidRPr="00172E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Pr="00172E59" w:rsidRDefault="004017FE" w:rsidP="004017FE">
    <w:pPr>
      <w:pStyle w:val="Figures"/>
      <w:rPr>
        <w:noProof w:val="0"/>
        <w:lang w:val="en-GB"/>
      </w:rPr>
    </w:pPr>
    <w:r w:rsidRPr="00172E59">
      <w:rPr>
        <w:lang w:val="en-GB"/>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172E59" w:rsidRDefault="004017FE" w:rsidP="004017FE">
    <w:pPr>
      <w:pStyle w:val="a6"/>
    </w:pPr>
    <w:r w:rsidRPr="00172E59">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Pr="00172E59" w:rsidRDefault="00383219" w:rsidP="00383219">
    <w:pPr>
      <w:pStyle w:val="Figures"/>
      <w:rPr>
        <w:noProof w:val="0"/>
        <w:lang w:val="en-GB"/>
      </w:rPr>
    </w:pPr>
    <w:r w:rsidRPr="00172E59">
      <w:rPr>
        <w:lang w:val="en-GB"/>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172E59">
      <w:rPr>
        <w:lang w:val="en-GB"/>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172E59" w:rsidRDefault="00383219" w:rsidP="00383219">
    <w:pPr>
      <w:pStyle w:val="a6"/>
    </w:pPr>
    <w:r w:rsidRPr="00172E59">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Pr="00172E59" w:rsidRDefault="003832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613C"/>
    <w:multiLevelType w:val="multilevel"/>
    <w:tmpl w:val="5008CC8A"/>
    <w:lvl w:ilvl="0">
      <w:start w:val="1"/>
      <w:numFmt w:val="decimal"/>
      <w:pStyle w:val="1"/>
      <w:lvlText w:val="%1."/>
      <w:lvlJc w:val="left"/>
      <w:pPr>
        <w:ind w:left="432" w:hanging="432"/>
      </w:pPr>
      <w:rPr>
        <w:rFonts w:hint="default"/>
        <w:sz w:val="48"/>
        <w:szCs w:val="48"/>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15:restartNumberingAfterBreak="0">
    <w:nsid w:val="2B5F262E"/>
    <w:multiLevelType w:val="hybridMultilevel"/>
    <w:tmpl w:val="176CE2E0"/>
    <w:lvl w:ilvl="0" w:tplc="83861B9E">
      <w:start w:val="1"/>
      <w:numFmt w:val="decimal"/>
      <w:pStyle w:val="Questions"/>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
  </w:num>
  <w:num w:numId="2" w16cid:durableId="679308741">
    <w:abstractNumId w:val="3"/>
  </w:num>
  <w:num w:numId="3" w16cid:durableId="2133396322">
    <w:abstractNumId w:val="0"/>
  </w:num>
  <w:num w:numId="4" w16cid:durableId="8759674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kwNK8FAD6TBQEtAAAA"/>
  </w:docVars>
  <w:rsids>
    <w:rsidRoot w:val="004025C0"/>
    <w:rsid w:val="00004544"/>
    <w:rsid w:val="00004550"/>
    <w:rsid w:val="00005686"/>
    <w:rsid w:val="000135EF"/>
    <w:rsid w:val="000157AA"/>
    <w:rsid w:val="00020A40"/>
    <w:rsid w:val="00021772"/>
    <w:rsid w:val="00035EEF"/>
    <w:rsid w:val="000420FB"/>
    <w:rsid w:val="00042FCB"/>
    <w:rsid w:val="00060E44"/>
    <w:rsid w:val="000612A2"/>
    <w:rsid w:val="00062874"/>
    <w:rsid w:val="00063587"/>
    <w:rsid w:val="00071F9A"/>
    <w:rsid w:val="0007285F"/>
    <w:rsid w:val="00077470"/>
    <w:rsid w:val="0007787A"/>
    <w:rsid w:val="0008130C"/>
    <w:rsid w:val="00084E0A"/>
    <w:rsid w:val="0008721B"/>
    <w:rsid w:val="00091D10"/>
    <w:rsid w:val="00093CD1"/>
    <w:rsid w:val="00094E8B"/>
    <w:rsid w:val="000A456A"/>
    <w:rsid w:val="000B1DD4"/>
    <w:rsid w:val="000B5161"/>
    <w:rsid w:val="000B7A22"/>
    <w:rsid w:val="000C0389"/>
    <w:rsid w:val="000D3C58"/>
    <w:rsid w:val="000E0BC1"/>
    <w:rsid w:val="000E592D"/>
    <w:rsid w:val="000E602D"/>
    <w:rsid w:val="00101F0C"/>
    <w:rsid w:val="00120B1C"/>
    <w:rsid w:val="00144E6F"/>
    <w:rsid w:val="00152301"/>
    <w:rsid w:val="001553CD"/>
    <w:rsid w:val="001558C3"/>
    <w:rsid w:val="0016055F"/>
    <w:rsid w:val="0016113B"/>
    <w:rsid w:val="0016240A"/>
    <w:rsid w:val="00167240"/>
    <w:rsid w:val="00172E59"/>
    <w:rsid w:val="00173E61"/>
    <w:rsid w:val="00175DAA"/>
    <w:rsid w:val="0018598D"/>
    <w:rsid w:val="00185E06"/>
    <w:rsid w:val="00195020"/>
    <w:rsid w:val="001A3E5B"/>
    <w:rsid w:val="001A7B0C"/>
    <w:rsid w:val="001A7BCB"/>
    <w:rsid w:val="001B1DB3"/>
    <w:rsid w:val="001B2084"/>
    <w:rsid w:val="001B2CD5"/>
    <w:rsid w:val="001C01ED"/>
    <w:rsid w:val="001D00A9"/>
    <w:rsid w:val="001D7216"/>
    <w:rsid w:val="001F301B"/>
    <w:rsid w:val="00204E8B"/>
    <w:rsid w:val="0021174D"/>
    <w:rsid w:val="002123D8"/>
    <w:rsid w:val="00213190"/>
    <w:rsid w:val="00214957"/>
    <w:rsid w:val="00222552"/>
    <w:rsid w:val="00224E58"/>
    <w:rsid w:val="00227D17"/>
    <w:rsid w:val="00230300"/>
    <w:rsid w:val="00232490"/>
    <w:rsid w:val="002443B8"/>
    <w:rsid w:val="002471B0"/>
    <w:rsid w:val="00251236"/>
    <w:rsid w:val="00251C22"/>
    <w:rsid w:val="00264E34"/>
    <w:rsid w:val="002657D6"/>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32843"/>
    <w:rsid w:val="003546C3"/>
    <w:rsid w:val="00360693"/>
    <w:rsid w:val="00360784"/>
    <w:rsid w:val="00380305"/>
    <w:rsid w:val="00383219"/>
    <w:rsid w:val="003843FB"/>
    <w:rsid w:val="00387B59"/>
    <w:rsid w:val="003A304B"/>
    <w:rsid w:val="003A3229"/>
    <w:rsid w:val="003A7A10"/>
    <w:rsid w:val="003A7EA1"/>
    <w:rsid w:val="003B1F8E"/>
    <w:rsid w:val="003B5E1B"/>
    <w:rsid w:val="003B70E7"/>
    <w:rsid w:val="003C222A"/>
    <w:rsid w:val="003D6BF5"/>
    <w:rsid w:val="003D7C16"/>
    <w:rsid w:val="003D7E52"/>
    <w:rsid w:val="003E2BD6"/>
    <w:rsid w:val="003E5979"/>
    <w:rsid w:val="003E6819"/>
    <w:rsid w:val="004017FE"/>
    <w:rsid w:val="004025C0"/>
    <w:rsid w:val="00403463"/>
    <w:rsid w:val="0041491B"/>
    <w:rsid w:val="00421E23"/>
    <w:rsid w:val="00422AAC"/>
    <w:rsid w:val="004310A5"/>
    <w:rsid w:val="00446662"/>
    <w:rsid w:val="00447F29"/>
    <w:rsid w:val="004506FB"/>
    <w:rsid w:val="004551E8"/>
    <w:rsid w:val="00456312"/>
    <w:rsid w:val="00460F42"/>
    <w:rsid w:val="0046534C"/>
    <w:rsid w:val="0048624A"/>
    <w:rsid w:val="00487E77"/>
    <w:rsid w:val="00490E24"/>
    <w:rsid w:val="0049405F"/>
    <w:rsid w:val="00497E9C"/>
    <w:rsid w:val="004A2F23"/>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63FE8"/>
    <w:rsid w:val="00576376"/>
    <w:rsid w:val="0058173A"/>
    <w:rsid w:val="005832F3"/>
    <w:rsid w:val="00583C20"/>
    <w:rsid w:val="00585030"/>
    <w:rsid w:val="005900EF"/>
    <w:rsid w:val="005A734E"/>
    <w:rsid w:val="005B00DE"/>
    <w:rsid w:val="005C2E1E"/>
    <w:rsid w:val="005C6059"/>
    <w:rsid w:val="005D0BA0"/>
    <w:rsid w:val="005D7158"/>
    <w:rsid w:val="005E23FD"/>
    <w:rsid w:val="005E39A6"/>
    <w:rsid w:val="005F671B"/>
    <w:rsid w:val="005F6C83"/>
    <w:rsid w:val="00600FE0"/>
    <w:rsid w:val="00603497"/>
    <w:rsid w:val="006051E8"/>
    <w:rsid w:val="0060695F"/>
    <w:rsid w:val="00615D4D"/>
    <w:rsid w:val="00621F29"/>
    <w:rsid w:val="006305E9"/>
    <w:rsid w:val="00630908"/>
    <w:rsid w:val="00631523"/>
    <w:rsid w:val="00634430"/>
    <w:rsid w:val="006350E4"/>
    <w:rsid w:val="00635959"/>
    <w:rsid w:val="006412FF"/>
    <w:rsid w:val="00643B2D"/>
    <w:rsid w:val="0064423E"/>
    <w:rsid w:val="0064450C"/>
    <w:rsid w:val="00651379"/>
    <w:rsid w:val="00653BBA"/>
    <w:rsid w:val="00657FFA"/>
    <w:rsid w:val="00664B41"/>
    <w:rsid w:val="006662FE"/>
    <w:rsid w:val="00670373"/>
    <w:rsid w:val="00671F81"/>
    <w:rsid w:val="00673259"/>
    <w:rsid w:val="00673263"/>
    <w:rsid w:val="006801E7"/>
    <w:rsid w:val="00682DF1"/>
    <w:rsid w:val="00695B5A"/>
    <w:rsid w:val="006C6D9F"/>
    <w:rsid w:val="006D6F93"/>
    <w:rsid w:val="006E52A6"/>
    <w:rsid w:val="006E7613"/>
    <w:rsid w:val="006F038C"/>
    <w:rsid w:val="006F187E"/>
    <w:rsid w:val="00705B67"/>
    <w:rsid w:val="00714AB2"/>
    <w:rsid w:val="007155FE"/>
    <w:rsid w:val="00721882"/>
    <w:rsid w:val="00732039"/>
    <w:rsid w:val="00733A67"/>
    <w:rsid w:val="00743F4D"/>
    <w:rsid w:val="00743F91"/>
    <w:rsid w:val="0074522C"/>
    <w:rsid w:val="00745486"/>
    <w:rsid w:val="007508D1"/>
    <w:rsid w:val="00754576"/>
    <w:rsid w:val="00755A14"/>
    <w:rsid w:val="007669C4"/>
    <w:rsid w:val="0076752D"/>
    <w:rsid w:val="0076787C"/>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D6542"/>
    <w:rsid w:val="007E20F1"/>
    <w:rsid w:val="007E306B"/>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91417"/>
    <w:rsid w:val="008A1D7A"/>
    <w:rsid w:val="008A426B"/>
    <w:rsid w:val="008A6634"/>
    <w:rsid w:val="008B0727"/>
    <w:rsid w:val="008B24A4"/>
    <w:rsid w:val="008B3650"/>
    <w:rsid w:val="008C01FA"/>
    <w:rsid w:val="008C18C2"/>
    <w:rsid w:val="008C7B87"/>
    <w:rsid w:val="008E0E14"/>
    <w:rsid w:val="008E56B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4C6"/>
    <w:rsid w:val="0094498C"/>
    <w:rsid w:val="00945C4A"/>
    <w:rsid w:val="00946117"/>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97A08"/>
    <w:rsid w:val="009A044D"/>
    <w:rsid w:val="009A090A"/>
    <w:rsid w:val="009A10AB"/>
    <w:rsid w:val="009B2C34"/>
    <w:rsid w:val="009C1916"/>
    <w:rsid w:val="009C50D7"/>
    <w:rsid w:val="009F29B6"/>
    <w:rsid w:val="009F29B8"/>
    <w:rsid w:val="00A00071"/>
    <w:rsid w:val="00A112EC"/>
    <w:rsid w:val="00A206FA"/>
    <w:rsid w:val="00A219A7"/>
    <w:rsid w:val="00A226D0"/>
    <w:rsid w:val="00A32B8C"/>
    <w:rsid w:val="00A3305C"/>
    <w:rsid w:val="00A33AA7"/>
    <w:rsid w:val="00A343F6"/>
    <w:rsid w:val="00A40B98"/>
    <w:rsid w:val="00A45412"/>
    <w:rsid w:val="00A5298A"/>
    <w:rsid w:val="00A542B0"/>
    <w:rsid w:val="00A54B97"/>
    <w:rsid w:val="00A6108A"/>
    <w:rsid w:val="00A62FA6"/>
    <w:rsid w:val="00A63745"/>
    <w:rsid w:val="00A668EF"/>
    <w:rsid w:val="00A71250"/>
    <w:rsid w:val="00A75C20"/>
    <w:rsid w:val="00A82D34"/>
    <w:rsid w:val="00A84082"/>
    <w:rsid w:val="00A92518"/>
    <w:rsid w:val="00A92ADE"/>
    <w:rsid w:val="00A94009"/>
    <w:rsid w:val="00AB3293"/>
    <w:rsid w:val="00AB7CDF"/>
    <w:rsid w:val="00AC1624"/>
    <w:rsid w:val="00AC414E"/>
    <w:rsid w:val="00AC4583"/>
    <w:rsid w:val="00AD4E84"/>
    <w:rsid w:val="00AD4F29"/>
    <w:rsid w:val="00AE5356"/>
    <w:rsid w:val="00AE5ECF"/>
    <w:rsid w:val="00AF06AA"/>
    <w:rsid w:val="00B057D9"/>
    <w:rsid w:val="00B05D88"/>
    <w:rsid w:val="00B11539"/>
    <w:rsid w:val="00B1709A"/>
    <w:rsid w:val="00B21DFA"/>
    <w:rsid w:val="00B24633"/>
    <w:rsid w:val="00B43B0E"/>
    <w:rsid w:val="00B44DC4"/>
    <w:rsid w:val="00B47A00"/>
    <w:rsid w:val="00B502DC"/>
    <w:rsid w:val="00B564B8"/>
    <w:rsid w:val="00B57285"/>
    <w:rsid w:val="00B622BD"/>
    <w:rsid w:val="00B65D35"/>
    <w:rsid w:val="00B67E64"/>
    <w:rsid w:val="00B74977"/>
    <w:rsid w:val="00B771EE"/>
    <w:rsid w:val="00B8246A"/>
    <w:rsid w:val="00BA1337"/>
    <w:rsid w:val="00BA27FC"/>
    <w:rsid w:val="00BA4CA9"/>
    <w:rsid w:val="00BA75FE"/>
    <w:rsid w:val="00BB23C4"/>
    <w:rsid w:val="00BB2701"/>
    <w:rsid w:val="00BB71E0"/>
    <w:rsid w:val="00BC3419"/>
    <w:rsid w:val="00BC3651"/>
    <w:rsid w:val="00BC463F"/>
    <w:rsid w:val="00BC5018"/>
    <w:rsid w:val="00BC71FD"/>
    <w:rsid w:val="00BD064C"/>
    <w:rsid w:val="00BD11BD"/>
    <w:rsid w:val="00BD3440"/>
    <w:rsid w:val="00BD485F"/>
    <w:rsid w:val="00BD4D34"/>
    <w:rsid w:val="00BE0EAA"/>
    <w:rsid w:val="00BE33D6"/>
    <w:rsid w:val="00BE3487"/>
    <w:rsid w:val="00BF5801"/>
    <w:rsid w:val="00BF7CED"/>
    <w:rsid w:val="00BF7D22"/>
    <w:rsid w:val="00C0195D"/>
    <w:rsid w:val="00C12233"/>
    <w:rsid w:val="00C126C0"/>
    <w:rsid w:val="00C16A0C"/>
    <w:rsid w:val="00C213CF"/>
    <w:rsid w:val="00C24A84"/>
    <w:rsid w:val="00C42AEA"/>
    <w:rsid w:val="00C629CC"/>
    <w:rsid w:val="00C630CC"/>
    <w:rsid w:val="00C64D0E"/>
    <w:rsid w:val="00C73552"/>
    <w:rsid w:val="00C76251"/>
    <w:rsid w:val="00C77010"/>
    <w:rsid w:val="00C817BB"/>
    <w:rsid w:val="00C81DC1"/>
    <w:rsid w:val="00C90F44"/>
    <w:rsid w:val="00C9430F"/>
    <w:rsid w:val="00C959E1"/>
    <w:rsid w:val="00CA148D"/>
    <w:rsid w:val="00CA4F0B"/>
    <w:rsid w:val="00CA6162"/>
    <w:rsid w:val="00CB20C3"/>
    <w:rsid w:val="00CB4FB0"/>
    <w:rsid w:val="00CB599F"/>
    <w:rsid w:val="00CB6E24"/>
    <w:rsid w:val="00CC0040"/>
    <w:rsid w:val="00CC793A"/>
    <w:rsid w:val="00CE0182"/>
    <w:rsid w:val="00CE17B4"/>
    <w:rsid w:val="00CE1E90"/>
    <w:rsid w:val="00CE6725"/>
    <w:rsid w:val="00CF478E"/>
    <w:rsid w:val="00D04831"/>
    <w:rsid w:val="00D06B22"/>
    <w:rsid w:val="00D35339"/>
    <w:rsid w:val="00D36D3C"/>
    <w:rsid w:val="00D37041"/>
    <w:rsid w:val="00D4371D"/>
    <w:rsid w:val="00D506B7"/>
    <w:rsid w:val="00D50A65"/>
    <w:rsid w:val="00D51449"/>
    <w:rsid w:val="00D578CC"/>
    <w:rsid w:val="00D80551"/>
    <w:rsid w:val="00D87D72"/>
    <w:rsid w:val="00D91FE8"/>
    <w:rsid w:val="00D9501B"/>
    <w:rsid w:val="00DA793B"/>
    <w:rsid w:val="00DC3569"/>
    <w:rsid w:val="00DC5DAF"/>
    <w:rsid w:val="00DC74CE"/>
    <w:rsid w:val="00DD42A7"/>
    <w:rsid w:val="00DD533E"/>
    <w:rsid w:val="00DE1272"/>
    <w:rsid w:val="00DE2397"/>
    <w:rsid w:val="00DE710C"/>
    <w:rsid w:val="00DE71DC"/>
    <w:rsid w:val="00DF136D"/>
    <w:rsid w:val="00DF28C5"/>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658DA"/>
    <w:rsid w:val="00E806E4"/>
    <w:rsid w:val="00E871D7"/>
    <w:rsid w:val="00EA23D0"/>
    <w:rsid w:val="00EA44E9"/>
    <w:rsid w:val="00EB66D4"/>
    <w:rsid w:val="00EC203E"/>
    <w:rsid w:val="00EC59F3"/>
    <w:rsid w:val="00ED6A3C"/>
    <w:rsid w:val="00ED6F3F"/>
    <w:rsid w:val="00EE064D"/>
    <w:rsid w:val="00EE2D3F"/>
    <w:rsid w:val="00EF5134"/>
    <w:rsid w:val="00F02B70"/>
    <w:rsid w:val="00F0507D"/>
    <w:rsid w:val="00F1257B"/>
    <w:rsid w:val="00F23C1D"/>
    <w:rsid w:val="00F35BB1"/>
    <w:rsid w:val="00F46896"/>
    <w:rsid w:val="00F46B74"/>
    <w:rsid w:val="00F5447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lang w:val="en-GB"/>
    </w:rPr>
  </w:style>
  <w:style w:type="paragraph" w:styleId="1">
    <w:name w:val="heading 1"/>
    <w:basedOn w:val="a0"/>
    <w:uiPriority w:val="9"/>
    <w:qFormat/>
    <w:rsid w:val="000E602D"/>
    <w:pPr>
      <w:numPr>
        <w:numId w:val="3"/>
      </w:numPr>
      <w:spacing w:before="87"/>
      <w:jc w:val="center"/>
      <w:outlineLvl w:val="0"/>
    </w:pPr>
    <w:rPr>
      <w:b/>
      <w:bCs/>
      <w:color w:val="1F497D" w:themeColor="text2"/>
      <w:sz w:val="40"/>
      <w:szCs w:val="40"/>
      <w:lang w:val="ro-RO"/>
    </w:rPr>
  </w:style>
  <w:style w:type="paragraph" w:styleId="2">
    <w:name w:val="heading 2"/>
    <w:basedOn w:val="a0"/>
    <w:uiPriority w:val="9"/>
    <w:unhideWhenUsed/>
    <w:qFormat/>
    <w:rsid w:val="00963130"/>
    <w:pPr>
      <w:numPr>
        <w:ilvl w:val="1"/>
        <w:numId w:val="3"/>
      </w:numPr>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numPr>
        <w:ilvl w:val="3"/>
        <w:numId w:val="3"/>
      </w:numPr>
      <w:outlineLvl w:val="3"/>
    </w:pPr>
    <w:rPr>
      <w:b/>
      <w:bCs/>
      <w:color w:val="0070C0"/>
      <w:sz w:val="18"/>
      <w:szCs w:val="18"/>
      <w:lang w:val="ro-RO"/>
    </w:rPr>
  </w:style>
  <w:style w:type="paragraph" w:styleId="5">
    <w:name w:val="heading 5"/>
    <w:basedOn w:val="a0"/>
    <w:uiPriority w:val="9"/>
    <w:unhideWhenUsed/>
    <w:qFormat/>
    <w:pPr>
      <w:numPr>
        <w:ilvl w:val="4"/>
        <w:numId w:val="3"/>
      </w:numPr>
      <w:outlineLvl w:val="4"/>
    </w:pPr>
    <w:rPr>
      <w:b/>
      <w:bCs/>
      <w:i/>
    </w:rPr>
  </w:style>
  <w:style w:type="paragraph" w:styleId="6">
    <w:name w:val="heading 6"/>
    <w:basedOn w:val="a0"/>
    <w:next w:val="a0"/>
    <w:link w:val="60"/>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1"/>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lang w:val="en-GB"/>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lang w:val="en-GB"/>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lang w:val="en-GB"/>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lang w:val="en-GB"/>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1"/>
    <w:rsid w:val="00BB71E0"/>
    <w:rPr>
      <w:rFonts w:ascii="Times New Roman" w:eastAsia="Arial" w:hAnsi="Times New Roman" w:cs="Times New Roman"/>
      <w:bCs/>
      <w:sz w:val="20"/>
      <w:szCs w:val="20"/>
      <w:lang w:val="en-GB"/>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lang w:val="en-GB"/>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1">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1">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1">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1">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pPr>
      <w:numPr>
        <w:numId w:val="4"/>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531418">
      <w:bodyDiv w:val="1"/>
      <w:marLeft w:val="0"/>
      <w:marRight w:val="0"/>
      <w:marTop w:val="0"/>
      <w:marBottom w:val="0"/>
      <w:divBdr>
        <w:top w:val="none" w:sz="0" w:space="0" w:color="auto"/>
        <w:left w:val="none" w:sz="0" w:space="0" w:color="auto"/>
        <w:bottom w:val="none" w:sz="0" w:space="0" w:color="auto"/>
        <w:right w:val="none" w:sz="0" w:space="0" w:color="auto"/>
      </w:divBdr>
      <w:divsChild>
        <w:div w:id="351422453">
          <w:marLeft w:val="0"/>
          <w:marRight w:val="0"/>
          <w:marTop w:val="0"/>
          <w:marBottom w:val="0"/>
          <w:divBdr>
            <w:top w:val="none" w:sz="0" w:space="0" w:color="auto"/>
            <w:left w:val="none" w:sz="0" w:space="0" w:color="auto"/>
            <w:bottom w:val="none" w:sz="0" w:space="0" w:color="auto"/>
            <w:right w:val="none" w:sz="0" w:space="0" w:color="auto"/>
          </w:divBdr>
          <w:divsChild>
            <w:div w:id="116879929">
              <w:marLeft w:val="0"/>
              <w:marRight w:val="0"/>
              <w:marTop w:val="0"/>
              <w:marBottom w:val="0"/>
              <w:divBdr>
                <w:top w:val="none" w:sz="0" w:space="0" w:color="auto"/>
                <w:left w:val="none" w:sz="0" w:space="0" w:color="auto"/>
                <w:bottom w:val="none" w:sz="0" w:space="0" w:color="auto"/>
                <w:right w:val="none" w:sz="0" w:space="0" w:color="auto"/>
              </w:divBdr>
              <w:divsChild>
                <w:div w:id="816073203">
                  <w:marLeft w:val="0"/>
                  <w:marRight w:val="0"/>
                  <w:marTop w:val="0"/>
                  <w:marBottom w:val="0"/>
                  <w:divBdr>
                    <w:top w:val="none" w:sz="0" w:space="0" w:color="auto"/>
                    <w:left w:val="none" w:sz="0" w:space="0" w:color="auto"/>
                    <w:bottom w:val="none" w:sz="0" w:space="0" w:color="auto"/>
                    <w:right w:val="none" w:sz="0" w:space="0" w:color="auto"/>
                  </w:divBdr>
                  <w:divsChild>
                    <w:div w:id="937374541">
                      <w:marLeft w:val="0"/>
                      <w:marRight w:val="0"/>
                      <w:marTop w:val="0"/>
                      <w:marBottom w:val="0"/>
                      <w:divBdr>
                        <w:top w:val="none" w:sz="0" w:space="0" w:color="auto"/>
                        <w:left w:val="none" w:sz="0" w:space="0" w:color="auto"/>
                        <w:bottom w:val="none" w:sz="0" w:space="0" w:color="auto"/>
                        <w:right w:val="none" w:sz="0" w:space="0" w:color="auto"/>
                      </w:divBdr>
                      <w:divsChild>
                        <w:div w:id="630012520">
                          <w:marLeft w:val="0"/>
                          <w:marRight w:val="0"/>
                          <w:marTop w:val="0"/>
                          <w:marBottom w:val="0"/>
                          <w:divBdr>
                            <w:top w:val="none" w:sz="0" w:space="0" w:color="auto"/>
                            <w:left w:val="none" w:sz="0" w:space="0" w:color="auto"/>
                            <w:bottom w:val="none" w:sz="0" w:space="0" w:color="auto"/>
                            <w:right w:val="none" w:sz="0" w:space="0" w:color="auto"/>
                          </w:divBdr>
                          <w:divsChild>
                            <w:div w:id="442042459">
                              <w:marLeft w:val="0"/>
                              <w:marRight w:val="0"/>
                              <w:marTop w:val="0"/>
                              <w:marBottom w:val="0"/>
                              <w:divBdr>
                                <w:top w:val="none" w:sz="0" w:space="0" w:color="auto"/>
                                <w:left w:val="none" w:sz="0" w:space="0" w:color="auto"/>
                                <w:bottom w:val="none" w:sz="0" w:space="0" w:color="auto"/>
                                <w:right w:val="none" w:sz="0" w:space="0" w:color="auto"/>
                              </w:divBdr>
                              <w:divsChild>
                                <w:div w:id="1172602786">
                                  <w:marLeft w:val="0"/>
                                  <w:marRight w:val="0"/>
                                  <w:marTop w:val="0"/>
                                  <w:marBottom w:val="0"/>
                                  <w:divBdr>
                                    <w:top w:val="none" w:sz="0" w:space="0" w:color="auto"/>
                                    <w:left w:val="none" w:sz="0" w:space="0" w:color="auto"/>
                                    <w:bottom w:val="none" w:sz="0" w:space="0" w:color="auto"/>
                                    <w:right w:val="none" w:sz="0" w:space="0" w:color="auto"/>
                                  </w:divBdr>
                                  <w:divsChild>
                                    <w:div w:id="8551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524442904">
      <w:bodyDiv w:val="1"/>
      <w:marLeft w:val="0"/>
      <w:marRight w:val="0"/>
      <w:marTop w:val="0"/>
      <w:marBottom w:val="0"/>
      <w:divBdr>
        <w:top w:val="none" w:sz="0" w:space="0" w:color="auto"/>
        <w:left w:val="none" w:sz="0" w:space="0" w:color="auto"/>
        <w:bottom w:val="none" w:sz="0" w:space="0" w:color="auto"/>
        <w:right w:val="none" w:sz="0" w:space="0" w:color="auto"/>
      </w:divBdr>
    </w:div>
    <w:div w:id="1568874940">
      <w:bodyDiv w:val="1"/>
      <w:marLeft w:val="0"/>
      <w:marRight w:val="0"/>
      <w:marTop w:val="0"/>
      <w:marBottom w:val="0"/>
      <w:divBdr>
        <w:top w:val="none" w:sz="0" w:space="0" w:color="auto"/>
        <w:left w:val="none" w:sz="0" w:space="0" w:color="auto"/>
        <w:bottom w:val="none" w:sz="0" w:space="0" w:color="auto"/>
        <w:right w:val="none" w:sz="0" w:space="0" w:color="auto"/>
      </w:divBdr>
      <w:divsChild>
        <w:div w:id="1141460313">
          <w:marLeft w:val="0"/>
          <w:marRight w:val="0"/>
          <w:marTop w:val="0"/>
          <w:marBottom w:val="0"/>
          <w:divBdr>
            <w:top w:val="none" w:sz="0" w:space="0" w:color="auto"/>
            <w:left w:val="none" w:sz="0" w:space="0" w:color="auto"/>
            <w:bottom w:val="none" w:sz="0" w:space="0" w:color="auto"/>
            <w:right w:val="none" w:sz="0" w:space="0" w:color="auto"/>
          </w:divBdr>
          <w:divsChild>
            <w:div w:id="1359548702">
              <w:marLeft w:val="0"/>
              <w:marRight w:val="0"/>
              <w:marTop w:val="0"/>
              <w:marBottom w:val="0"/>
              <w:divBdr>
                <w:top w:val="none" w:sz="0" w:space="0" w:color="auto"/>
                <w:left w:val="none" w:sz="0" w:space="0" w:color="auto"/>
                <w:bottom w:val="none" w:sz="0" w:space="0" w:color="auto"/>
                <w:right w:val="none" w:sz="0" w:space="0" w:color="auto"/>
              </w:divBdr>
              <w:divsChild>
                <w:div w:id="782304672">
                  <w:marLeft w:val="0"/>
                  <w:marRight w:val="0"/>
                  <w:marTop w:val="0"/>
                  <w:marBottom w:val="0"/>
                  <w:divBdr>
                    <w:top w:val="none" w:sz="0" w:space="0" w:color="auto"/>
                    <w:left w:val="none" w:sz="0" w:space="0" w:color="auto"/>
                    <w:bottom w:val="none" w:sz="0" w:space="0" w:color="auto"/>
                    <w:right w:val="none" w:sz="0" w:space="0" w:color="auto"/>
                  </w:divBdr>
                  <w:divsChild>
                    <w:div w:id="1415393768">
                      <w:marLeft w:val="0"/>
                      <w:marRight w:val="0"/>
                      <w:marTop w:val="0"/>
                      <w:marBottom w:val="0"/>
                      <w:divBdr>
                        <w:top w:val="none" w:sz="0" w:space="0" w:color="auto"/>
                        <w:left w:val="none" w:sz="0" w:space="0" w:color="auto"/>
                        <w:bottom w:val="none" w:sz="0" w:space="0" w:color="auto"/>
                        <w:right w:val="none" w:sz="0" w:space="0" w:color="auto"/>
                      </w:divBdr>
                      <w:divsChild>
                        <w:div w:id="104859083">
                          <w:marLeft w:val="0"/>
                          <w:marRight w:val="0"/>
                          <w:marTop w:val="0"/>
                          <w:marBottom w:val="0"/>
                          <w:divBdr>
                            <w:top w:val="none" w:sz="0" w:space="0" w:color="auto"/>
                            <w:left w:val="none" w:sz="0" w:space="0" w:color="auto"/>
                            <w:bottom w:val="none" w:sz="0" w:space="0" w:color="auto"/>
                            <w:right w:val="none" w:sz="0" w:space="0" w:color="auto"/>
                          </w:divBdr>
                          <w:divsChild>
                            <w:div w:id="1534684061">
                              <w:marLeft w:val="0"/>
                              <w:marRight w:val="0"/>
                              <w:marTop w:val="0"/>
                              <w:marBottom w:val="0"/>
                              <w:divBdr>
                                <w:top w:val="none" w:sz="0" w:space="0" w:color="auto"/>
                                <w:left w:val="none" w:sz="0" w:space="0" w:color="auto"/>
                                <w:bottom w:val="none" w:sz="0" w:space="0" w:color="auto"/>
                                <w:right w:val="none" w:sz="0" w:space="0" w:color="auto"/>
                              </w:divBdr>
                              <w:divsChild>
                                <w:div w:id="1471291323">
                                  <w:marLeft w:val="0"/>
                                  <w:marRight w:val="0"/>
                                  <w:marTop w:val="0"/>
                                  <w:marBottom w:val="0"/>
                                  <w:divBdr>
                                    <w:top w:val="none" w:sz="0" w:space="0" w:color="auto"/>
                                    <w:left w:val="none" w:sz="0" w:space="0" w:color="auto"/>
                                    <w:bottom w:val="none" w:sz="0" w:space="0" w:color="auto"/>
                                    <w:right w:val="none" w:sz="0" w:space="0" w:color="auto"/>
                                  </w:divBdr>
                                  <w:divsChild>
                                    <w:div w:id="1097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Marieta Stefanova</cp:lastModifiedBy>
  <cp:revision>3</cp:revision>
  <cp:lastPrinted>2025-06-04T13:36:00Z</cp:lastPrinted>
  <dcterms:created xsi:type="dcterms:W3CDTF">2025-06-04T13:36:00Z</dcterms:created>
  <dcterms:modified xsi:type="dcterms:W3CDTF">2025-06-04T13:36:00Z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