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6B3DC4" w14:textId="77777777" w:rsidR="00176F6A" w:rsidRDefault="00176F6A" w:rsidP="00176F6A">
      <w:pPr>
        <w:spacing w:after="0" w:line="240" w:lineRule="auto"/>
        <w:rPr>
          <w:rFonts w:ascii="Times New Roman" w:hAnsi="Times New Roman"/>
          <w:b/>
          <w:sz w:val="24"/>
        </w:rPr>
      </w:pPr>
    </w:p>
    <w:p w14:paraId="4E6D222A" w14:textId="77777777" w:rsidR="006E4CB7" w:rsidRDefault="006E4CB7" w:rsidP="00176F6A">
      <w:pPr>
        <w:spacing w:after="0" w:line="240" w:lineRule="auto"/>
        <w:jc w:val="center"/>
        <w:rPr>
          <w:rFonts w:ascii="Times New Roman" w:hAnsi="Times New Roman"/>
          <w:b/>
          <w:sz w:val="40"/>
          <w:szCs w:val="40"/>
        </w:rPr>
      </w:pPr>
    </w:p>
    <w:p w14:paraId="42FF763E" w14:textId="77777777" w:rsidR="006E4CB7" w:rsidRDefault="006E4CB7" w:rsidP="00176F6A">
      <w:pPr>
        <w:spacing w:after="0" w:line="240" w:lineRule="auto"/>
        <w:jc w:val="center"/>
        <w:rPr>
          <w:rFonts w:ascii="Times New Roman" w:hAnsi="Times New Roman"/>
          <w:b/>
          <w:sz w:val="40"/>
          <w:szCs w:val="40"/>
        </w:rPr>
      </w:pPr>
    </w:p>
    <w:p w14:paraId="3065C127" w14:textId="77777777" w:rsidR="006E4CB7" w:rsidRDefault="006E4CB7" w:rsidP="00176F6A">
      <w:pPr>
        <w:spacing w:after="0" w:line="240" w:lineRule="auto"/>
        <w:jc w:val="center"/>
        <w:rPr>
          <w:rFonts w:ascii="Times New Roman" w:hAnsi="Times New Roman"/>
          <w:b/>
          <w:sz w:val="40"/>
          <w:szCs w:val="40"/>
        </w:rPr>
      </w:pPr>
    </w:p>
    <w:p w14:paraId="52D9919A" w14:textId="77777777" w:rsidR="006E4CB7" w:rsidRDefault="006E4CB7" w:rsidP="00176F6A">
      <w:pPr>
        <w:spacing w:after="0" w:line="240" w:lineRule="auto"/>
        <w:jc w:val="center"/>
        <w:rPr>
          <w:rFonts w:ascii="Times New Roman" w:hAnsi="Times New Roman"/>
          <w:b/>
          <w:sz w:val="40"/>
          <w:szCs w:val="40"/>
        </w:rPr>
      </w:pPr>
    </w:p>
    <w:p w14:paraId="26C1D427" w14:textId="77777777" w:rsidR="006E4CB7" w:rsidRDefault="006E4CB7" w:rsidP="00176F6A">
      <w:pPr>
        <w:spacing w:after="0" w:line="240" w:lineRule="auto"/>
        <w:jc w:val="center"/>
        <w:rPr>
          <w:rFonts w:ascii="Times New Roman" w:hAnsi="Times New Roman"/>
          <w:b/>
          <w:sz w:val="40"/>
          <w:szCs w:val="40"/>
        </w:rPr>
      </w:pPr>
    </w:p>
    <w:p w14:paraId="784111B3" w14:textId="77777777" w:rsidR="006E4CB7" w:rsidRDefault="006E4CB7" w:rsidP="00176F6A">
      <w:pPr>
        <w:spacing w:after="0" w:line="240" w:lineRule="auto"/>
        <w:jc w:val="center"/>
        <w:rPr>
          <w:rFonts w:ascii="Times New Roman" w:hAnsi="Times New Roman"/>
          <w:b/>
          <w:sz w:val="40"/>
          <w:szCs w:val="40"/>
        </w:rPr>
      </w:pPr>
    </w:p>
    <w:p w14:paraId="026F0C9F" w14:textId="29F34154" w:rsidR="006E4CB7" w:rsidRPr="00715644" w:rsidRDefault="006E4CB7" w:rsidP="00176F6A">
      <w:pPr>
        <w:spacing w:after="0" w:line="240" w:lineRule="auto"/>
        <w:jc w:val="center"/>
        <w:rPr>
          <w:rFonts w:ascii="Times New Roman" w:hAnsi="Times New Roman"/>
          <w:b/>
          <w:sz w:val="48"/>
          <w:szCs w:val="48"/>
        </w:rPr>
      </w:pPr>
      <w:r w:rsidRPr="00715644">
        <w:rPr>
          <w:rFonts w:ascii="Times New Roman" w:hAnsi="Times New Roman"/>
          <w:b/>
          <w:sz w:val="48"/>
          <w:szCs w:val="48"/>
        </w:rPr>
        <w:t xml:space="preserve">GUIDE FOR EVALUATION-ASSESSMENT </w:t>
      </w:r>
    </w:p>
    <w:p w14:paraId="3D6C6AD4" w14:textId="47ECF049" w:rsidR="006E4CB7" w:rsidRPr="00715644" w:rsidRDefault="006E4CB7" w:rsidP="00176F6A">
      <w:pPr>
        <w:spacing w:after="0" w:line="240" w:lineRule="auto"/>
        <w:jc w:val="center"/>
        <w:rPr>
          <w:rFonts w:ascii="Times New Roman" w:hAnsi="Times New Roman"/>
          <w:b/>
          <w:sz w:val="48"/>
          <w:szCs w:val="48"/>
        </w:rPr>
      </w:pPr>
      <w:r w:rsidRPr="00715644">
        <w:rPr>
          <w:rFonts w:ascii="Times New Roman" w:hAnsi="Times New Roman"/>
          <w:b/>
          <w:sz w:val="48"/>
          <w:szCs w:val="48"/>
        </w:rPr>
        <w:t>PRACTICES ON SIMULATOR</w:t>
      </w:r>
    </w:p>
    <w:p w14:paraId="680BDE05" w14:textId="77777777" w:rsidR="006E4CB7" w:rsidRDefault="006E4CB7" w:rsidP="00176F6A">
      <w:pPr>
        <w:spacing w:after="0" w:line="240" w:lineRule="auto"/>
        <w:jc w:val="center"/>
        <w:rPr>
          <w:rFonts w:ascii="Times New Roman" w:hAnsi="Times New Roman"/>
          <w:b/>
          <w:sz w:val="40"/>
          <w:szCs w:val="40"/>
        </w:rPr>
      </w:pPr>
    </w:p>
    <w:p w14:paraId="0F50A4AA" w14:textId="77777777" w:rsidR="006E4CB7" w:rsidRDefault="006E4CB7" w:rsidP="00176F6A">
      <w:pPr>
        <w:spacing w:after="0" w:line="240" w:lineRule="auto"/>
        <w:jc w:val="center"/>
        <w:rPr>
          <w:rFonts w:ascii="Times New Roman" w:hAnsi="Times New Roman"/>
          <w:b/>
          <w:sz w:val="40"/>
          <w:szCs w:val="40"/>
        </w:rPr>
      </w:pPr>
    </w:p>
    <w:p w14:paraId="0FAA9997" w14:textId="77777777" w:rsidR="006E4CB7" w:rsidRDefault="006E4CB7" w:rsidP="00176F6A">
      <w:pPr>
        <w:spacing w:after="0" w:line="240" w:lineRule="auto"/>
        <w:jc w:val="center"/>
        <w:rPr>
          <w:rFonts w:ascii="Times New Roman" w:hAnsi="Times New Roman"/>
          <w:b/>
          <w:sz w:val="40"/>
          <w:szCs w:val="40"/>
        </w:rPr>
      </w:pPr>
    </w:p>
    <w:p w14:paraId="1E0E9F61" w14:textId="77777777" w:rsidR="006E4CB7" w:rsidRDefault="006E4CB7" w:rsidP="00176F6A">
      <w:pPr>
        <w:spacing w:after="0" w:line="240" w:lineRule="auto"/>
        <w:jc w:val="center"/>
        <w:rPr>
          <w:rFonts w:ascii="Times New Roman" w:hAnsi="Times New Roman"/>
          <w:b/>
          <w:sz w:val="40"/>
          <w:szCs w:val="40"/>
        </w:rPr>
      </w:pPr>
    </w:p>
    <w:p w14:paraId="062611E5" w14:textId="77777777" w:rsidR="006E4CB7" w:rsidRDefault="006E4CB7" w:rsidP="00176F6A">
      <w:pPr>
        <w:spacing w:after="0" w:line="240" w:lineRule="auto"/>
        <w:jc w:val="center"/>
        <w:rPr>
          <w:rFonts w:ascii="Times New Roman" w:hAnsi="Times New Roman"/>
          <w:b/>
          <w:sz w:val="40"/>
          <w:szCs w:val="40"/>
        </w:rPr>
      </w:pPr>
    </w:p>
    <w:p w14:paraId="150F2A1B" w14:textId="77777777" w:rsidR="006E4CB7" w:rsidRDefault="006E4CB7" w:rsidP="00176F6A">
      <w:pPr>
        <w:spacing w:after="0" w:line="240" w:lineRule="auto"/>
        <w:jc w:val="center"/>
        <w:rPr>
          <w:rFonts w:ascii="Times New Roman" w:hAnsi="Times New Roman"/>
          <w:b/>
          <w:sz w:val="40"/>
          <w:szCs w:val="40"/>
        </w:rPr>
      </w:pPr>
    </w:p>
    <w:p w14:paraId="7C51AC1F" w14:textId="77777777" w:rsidR="006E4CB7" w:rsidRDefault="006E4CB7" w:rsidP="00176F6A">
      <w:pPr>
        <w:spacing w:after="0" w:line="240" w:lineRule="auto"/>
        <w:jc w:val="center"/>
        <w:rPr>
          <w:rFonts w:ascii="Times New Roman" w:hAnsi="Times New Roman"/>
          <w:b/>
          <w:sz w:val="40"/>
          <w:szCs w:val="40"/>
        </w:rPr>
      </w:pPr>
    </w:p>
    <w:p w14:paraId="49950CC1" w14:textId="77777777" w:rsidR="006E4CB7" w:rsidRDefault="006E4CB7" w:rsidP="00176F6A">
      <w:pPr>
        <w:spacing w:after="0" w:line="240" w:lineRule="auto"/>
        <w:jc w:val="center"/>
        <w:rPr>
          <w:rFonts w:ascii="Times New Roman" w:hAnsi="Times New Roman"/>
          <w:b/>
          <w:sz w:val="40"/>
          <w:szCs w:val="40"/>
        </w:rPr>
      </w:pPr>
    </w:p>
    <w:p w14:paraId="6E0E9B60" w14:textId="77777777" w:rsidR="006E4CB7" w:rsidRDefault="006E4CB7" w:rsidP="00176F6A">
      <w:pPr>
        <w:spacing w:after="0" w:line="240" w:lineRule="auto"/>
        <w:jc w:val="center"/>
        <w:rPr>
          <w:rFonts w:ascii="Times New Roman" w:hAnsi="Times New Roman"/>
          <w:b/>
          <w:sz w:val="40"/>
          <w:szCs w:val="40"/>
        </w:rPr>
      </w:pPr>
    </w:p>
    <w:p w14:paraId="0A8E72AD" w14:textId="77777777" w:rsidR="00B12F49" w:rsidRDefault="00B12F49" w:rsidP="00176F6A">
      <w:pPr>
        <w:spacing w:after="0" w:line="240" w:lineRule="auto"/>
        <w:jc w:val="center"/>
        <w:rPr>
          <w:rFonts w:ascii="Times New Roman" w:hAnsi="Times New Roman"/>
          <w:b/>
          <w:sz w:val="40"/>
          <w:szCs w:val="40"/>
        </w:rPr>
      </w:pPr>
    </w:p>
    <w:p w14:paraId="5796694F" w14:textId="77777777" w:rsidR="006E4CB7" w:rsidRDefault="006E4CB7" w:rsidP="00176F6A">
      <w:pPr>
        <w:spacing w:after="0" w:line="240" w:lineRule="auto"/>
        <w:jc w:val="center"/>
        <w:rPr>
          <w:rFonts w:ascii="Times New Roman" w:hAnsi="Times New Roman"/>
          <w:b/>
          <w:sz w:val="40"/>
          <w:szCs w:val="40"/>
        </w:rPr>
      </w:pPr>
    </w:p>
    <w:p w14:paraId="4871974A" w14:textId="77777777" w:rsidR="006E4CB7" w:rsidRDefault="006E4CB7" w:rsidP="00176F6A">
      <w:pPr>
        <w:spacing w:after="0" w:line="240" w:lineRule="auto"/>
        <w:jc w:val="center"/>
        <w:rPr>
          <w:rFonts w:ascii="Times New Roman" w:hAnsi="Times New Roman"/>
          <w:b/>
          <w:sz w:val="40"/>
          <w:szCs w:val="40"/>
        </w:rPr>
      </w:pPr>
    </w:p>
    <w:p w14:paraId="6A0DC862" w14:textId="77777777" w:rsidR="006E4CB7" w:rsidRDefault="006E4CB7" w:rsidP="00176F6A">
      <w:pPr>
        <w:spacing w:after="0" w:line="240" w:lineRule="auto"/>
        <w:jc w:val="center"/>
        <w:rPr>
          <w:rFonts w:ascii="Times New Roman" w:hAnsi="Times New Roman"/>
          <w:b/>
          <w:sz w:val="40"/>
          <w:szCs w:val="40"/>
        </w:rPr>
      </w:pPr>
    </w:p>
    <w:p w14:paraId="34E2E2BB" w14:textId="77777777" w:rsidR="006E4CB7" w:rsidRDefault="006E4CB7" w:rsidP="00176F6A">
      <w:pPr>
        <w:spacing w:after="0" w:line="240" w:lineRule="auto"/>
        <w:jc w:val="center"/>
        <w:rPr>
          <w:rFonts w:ascii="Times New Roman" w:hAnsi="Times New Roman"/>
          <w:b/>
          <w:sz w:val="40"/>
          <w:szCs w:val="40"/>
        </w:rPr>
      </w:pPr>
    </w:p>
    <w:p w14:paraId="2E491C0B" w14:textId="77777777" w:rsidR="006E4CB7" w:rsidRDefault="006E4CB7" w:rsidP="00176F6A">
      <w:pPr>
        <w:spacing w:after="0" w:line="240" w:lineRule="auto"/>
        <w:jc w:val="center"/>
        <w:rPr>
          <w:rFonts w:ascii="Times New Roman" w:hAnsi="Times New Roman"/>
          <w:b/>
          <w:sz w:val="40"/>
          <w:szCs w:val="40"/>
        </w:rPr>
      </w:pPr>
    </w:p>
    <w:p w14:paraId="4A66CD89" w14:textId="77777777" w:rsidR="006E4CB7" w:rsidRDefault="006E4CB7" w:rsidP="00176F6A">
      <w:pPr>
        <w:spacing w:after="0" w:line="240" w:lineRule="auto"/>
        <w:jc w:val="center"/>
        <w:rPr>
          <w:rFonts w:ascii="Times New Roman" w:hAnsi="Times New Roman"/>
          <w:b/>
          <w:sz w:val="40"/>
          <w:szCs w:val="40"/>
        </w:rPr>
      </w:pPr>
    </w:p>
    <w:p w14:paraId="2F07D558" w14:textId="77777777" w:rsidR="006E4CB7" w:rsidRDefault="006E4CB7" w:rsidP="00176F6A">
      <w:pPr>
        <w:spacing w:after="0" w:line="240" w:lineRule="auto"/>
        <w:jc w:val="center"/>
        <w:rPr>
          <w:rFonts w:ascii="Times New Roman" w:hAnsi="Times New Roman"/>
          <w:b/>
          <w:sz w:val="40"/>
          <w:szCs w:val="40"/>
        </w:rPr>
      </w:pPr>
    </w:p>
    <w:p w14:paraId="6EA6B82A" w14:textId="77777777" w:rsidR="006E4CB7" w:rsidRDefault="006E4CB7" w:rsidP="00176F6A">
      <w:pPr>
        <w:spacing w:after="0" w:line="240" w:lineRule="auto"/>
        <w:jc w:val="center"/>
        <w:rPr>
          <w:rFonts w:ascii="Times New Roman" w:hAnsi="Times New Roman"/>
          <w:b/>
          <w:sz w:val="40"/>
          <w:szCs w:val="40"/>
        </w:rPr>
      </w:pPr>
    </w:p>
    <w:p w14:paraId="0CEA38A7" w14:textId="77777777" w:rsidR="006E4CB7" w:rsidRDefault="006E4CB7" w:rsidP="00176F6A">
      <w:pPr>
        <w:spacing w:after="0" w:line="240" w:lineRule="auto"/>
        <w:jc w:val="center"/>
        <w:rPr>
          <w:rFonts w:ascii="Times New Roman" w:hAnsi="Times New Roman"/>
          <w:b/>
          <w:sz w:val="40"/>
          <w:szCs w:val="40"/>
        </w:rPr>
      </w:pPr>
    </w:p>
    <w:p w14:paraId="68CC052C" w14:textId="77777777" w:rsidR="006E4CB7" w:rsidRDefault="006E4CB7" w:rsidP="00176F6A">
      <w:pPr>
        <w:spacing w:after="0" w:line="240" w:lineRule="auto"/>
        <w:jc w:val="center"/>
        <w:rPr>
          <w:rFonts w:ascii="Times New Roman" w:hAnsi="Times New Roman"/>
          <w:b/>
          <w:sz w:val="40"/>
          <w:szCs w:val="40"/>
        </w:rPr>
      </w:pPr>
    </w:p>
    <w:p w14:paraId="790E315C" w14:textId="77777777" w:rsidR="006E4CB7" w:rsidRDefault="006E4CB7" w:rsidP="00176F6A">
      <w:pPr>
        <w:spacing w:after="0" w:line="240" w:lineRule="auto"/>
        <w:jc w:val="center"/>
        <w:rPr>
          <w:rFonts w:ascii="Times New Roman" w:hAnsi="Times New Roman"/>
          <w:b/>
          <w:sz w:val="40"/>
          <w:szCs w:val="40"/>
        </w:rPr>
      </w:pPr>
    </w:p>
    <w:p w14:paraId="486DC8CB" w14:textId="77777777" w:rsidR="00B12F49" w:rsidRDefault="00B12F49" w:rsidP="00176F6A">
      <w:pPr>
        <w:spacing w:after="0" w:line="240" w:lineRule="auto"/>
        <w:jc w:val="center"/>
        <w:rPr>
          <w:rFonts w:ascii="Times New Roman" w:hAnsi="Times New Roman"/>
          <w:b/>
          <w:sz w:val="40"/>
          <w:szCs w:val="40"/>
        </w:rPr>
      </w:pPr>
    </w:p>
    <w:p w14:paraId="0482B8CE" w14:textId="77777777" w:rsidR="006E4CB7" w:rsidRDefault="006E4CB7" w:rsidP="00176F6A">
      <w:pPr>
        <w:spacing w:after="0" w:line="240" w:lineRule="auto"/>
        <w:jc w:val="center"/>
        <w:rPr>
          <w:rFonts w:ascii="Times New Roman" w:hAnsi="Times New Roman"/>
          <w:b/>
          <w:sz w:val="40"/>
          <w:szCs w:val="40"/>
        </w:rPr>
      </w:pPr>
    </w:p>
    <w:p w14:paraId="4604F162" w14:textId="1B914428" w:rsidR="006E4CB7" w:rsidRPr="00B12F49" w:rsidRDefault="006E4CB7" w:rsidP="006E4CB7">
      <w:pPr>
        <w:spacing w:after="0" w:line="240" w:lineRule="auto"/>
        <w:rPr>
          <w:rFonts w:ascii="Times New Roman" w:hAnsi="Times New Roman"/>
          <w:b/>
          <w:sz w:val="32"/>
          <w:szCs w:val="32"/>
        </w:rPr>
      </w:pPr>
      <w:r w:rsidRPr="00B12F49">
        <w:rPr>
          <w:rFonts w:ascii="Times New Roman" w:hAnsi="Times New Roman"/>
          <w:b/>
          <w:sz w:val="32"/>
          <w:szCs w:val="32"/>
        </w:rPr>
        <w:t>CONTENT</w:t>
      </w:r>
    </w:p>
    <w:p w14:paraId="7E8FC34E" w14:textId="3011107F" w:rsidR="00B773C4" w:rsidRDefault="00B773C4">
      <w:pPr>
        <w:pStyle w:val="TOC1"/>
        <w:tabs>
          <w:tab w:val="right" w:pos="9595"/>
        </w:tabs>
        <w:rPr>
          <w:rFonts w:asciiTheme="minorHAnsi" w:eastAsiaTheme="minorEastAsia" w:hAnsiTheme="minorHAnsi" w:cstheme="minorBidi"/>
          <w:b w:val="0"/>
          <w:bCs w:val="0"/>
          <w:caps w:val="0"/>
          <w:noProof/>
          <w:kern w:val="2"/>
          <w:sz w:val="22"/>
          <w:szCs w:val="22"/>
          <w:lang w:eastAsia="ro-RO"/>
          <w14:ligatures w14:val="standardContextual"/>
        </w:rPr>
      </w:pPr>
      <w:r>
        <w:rPr>
          <w:rFonts w:ascii="Times New Roman" w:hAnsi="Times New Roman"/>
          <w:b w:val="0"/>
          <w:sz w:val="40"/>
          <w:szCs w:val="40"/>
        </w:rPr>
        <w:fldChar w:fldCharType="begin"/>
      </w:r>
      <w:r>
        <w:rPr>
          <w:rFonts w:ascii="Times New Roman" w:hAnsi="Times New Roman"/>
          <w:b w:val="0"/>
          <w:sz w:val="40"/>
          <w:szCs w:val="40"/>
        </w:rPr>
        <w:instrText xml:space="preserve"> TOC \o "1-3" \h \z \u </w:instrText>
      </w:r>
      <w:r>
        <w:rPr>
          <w:rFonts w:ascii="Times New Roman" w:hAnsi="Times New Roman"/>
          <w:b w:val="0"/>
          <w:sz w:val="40"/>
          <w:szCs w:val="40"/>
        </w:rPr>
        <w:fldChar w:fldCharType="separate"/>
      </w:r>
      <w:hyperlink w:anchor="_Toc151917818" w:history="1">
        <w:r w:rsidRPr="004B0675">
          <w:rPr>
            <w:rStyle w:val="Hyperlink"/>
            <w:rFonts w:ascii="Times New Roman" w:hAnsi="Times New Roman"/>
            <w:noProof/>
          </w:rPr>
          <w:t>Introduction</w:t>
        </w:r>
        <w:r>
          <w:rPr>
            <w:noProof/>
            <w:webHidden/>
          </w:rPr>
          <w:tab/>
        </w:r>
        <w:r>
          <w:rPr>
            <w:noProof/>
            <w:webHidden/>
          </w:rPr>
          <w:fldChar w:fldCharType="begin"/>
        </w:r>
        <w:r>
          <w:rPr>
            <w:noProof/>
            <w:webHidden/>
          </w:rPr>
          <w:instrText xml:space="preserve"> PAGEREF _Toc151917818 \h </w:instrText>
        </w:r>
        <w:r>
          <w:rPr>
            <w:noProof/>
            <w:webHidden/>
          </w:rPr>
        </w:r>
        <w:r>
          <w:rPr>
            <w:noProof/>
            <w:webHidden/>
          </w:rPr>
          <w:fldChar w:fldCharType="separate"/>
        </w:r>
        <w:r>
          <w:rPr>
            <w:noProof/>
            <w:webHidden/>
          </w:rPr>
          <w:t>2</w:t>
        </w:r>
        <w:r>
          <w:rPr>
            <w:noProof/>
            <w:webHidden/>
          </w:rPr>
          <w:fldChar w:fldCharType="end"/>
        </w:r>
      </w:hyperlink>
    </w:p>
    <w:p w14:paraId="6C448D4E" w14:textId="69727818" w:rsidR="00B773C4" w:rsidRDefault="00000000">
      <w:pPr>
        <w:pStyle w:val="TOC1"/>
        <w:tabs>
          <w:tab w:val="right" w:pos="9595"/>
        </w:tabs>
        <w:rPr>
          <w:rFonts w:asciiTheme="minorHAnsi" w:eastAsiaTheme="minorEastAsia" w:hAnsiTheme="minorHAnsi" w:cstheme="minorBidi"/>
          <w:b w:val="0"/>
          <w:bCs w:val="0"/>
          <w:caps w:val="0"/>
          <w:noProof/>
          <w:kern w:val="2"/>
          <w:sz w:val="22"/>
          <w:szCs w:val="22"/>
          <w:lang w:eastAsia="ro-RO"/>
          <w14:ligatures w14:val="standardContextual"/>
        </w:rPr>
      </w:pPr>
      <w:hyperlink w:anchor="_Toc151917819" w:history="1">
        <w:r w:rsidR="00B773C4" w:rsidRPr="004B0675">
          <w:rPr>
            <w:rStyle w:val="Hyperlink"/>
            <w:rFonts w:ascii="Times New Roman" w:hAnsi="Times New Roman"/>
            <w:noProof/>
          </w:rPr>
          <w:t>GUIDE FOR EVALUATION/ASSESSMENT PRACTICE ON BRIDGE SIMULATOR</w:t>
        </w:r>
        <w:r w:rsidR="00B773C4">
          <w:rPr>
            <w:noProof/>
            <w:webHidden/>
          </w:rPr>
          <w:tab/>
        </w:r>
        <w:r w:rsidR="00B773C4">
          <w:rPr>
            <w:noProof/>
            <w:webHidden/>
          </w:rPr>
          <w:fldChar w:fldCharType="begin"/>
        </w:r>
        <w:r w:rsidR="00B773C4">
          <w:rPr>
            <w:noProof/>
            <w:webHidden/>
          </w:rPr>
          <w:instrText xml:space="preserve"> PAGEREF _Toc151917819 \h </w:instrText>
        </w:r>
        <w:r w:rsidR="00B773C4">
          <w:rPr>
            <w:noProof/>
            <w:webHidden/>
          </w:rPr>
        </w:r>
        <w:r w:rsidR="00B773C4">
          <w:rPr>
            <w:noProof/>
            <w:webHidden/>
          </w:rPr>
          <w:fldChar w:fldCharType="separate"/>
        </w:r>
        <w:r w:rsidR="00B773C4">
          <w:rPr>
            <w:noProof/>
            <w:webHidden/>
          </w:rPr>
          <w:t>3</w:t>
        </w:r>
        <w:r w:rsidR="00B773C4">
          <w:rPr>
            <w:noProof/>
            <w:webHidden/>
          </w:rPr>
          <w:fldChar w:fldCharType="end"/>
        </w:r>
      </w:hyperlink>
    </w:p>
    <w:p w14:paraId="1CEDE0D9" w14:textId="7D54155E" w:rsidR="00B773C4" w:rsidRDefault="00000000">
      <w:pPr>
        <w:pStyle w:val="TOC1"/>
        <w:tabs>
          <w:tab w:val="right" w:pos="9595"/>
        </w:tabs>
        <w:rPr>
          <w:rFonts w:asciiTheme="minorHAnsi" w:eastAsiaTheme="minorEastAsia" w:hAnsiTheme="minorHAnsi" w:cstheme="minorBidi"/>
          <w:b w:val="0"/>
          <w:bCs w:val="0"/>
          <w:caps w:val="0"/>
          <w:noProof/>
          <w:kern w:val="2"/>
          <w:sz w:val="22"/>
          <w:szCs w:val="22"/>
          <w:lang w:eastAsia="ro-RO"/>
          <w14:ligatures w14:val="standardContextual"/>
        </w:rPr>
      </w:pPr>
      <w:hyperlink w:anchor="_Toc151917820" w:history="1">
        <w:r w:rsidR="00B773C4" w:rsidRPr="004B0675">
          <w:rPr>
            <w:rStyle w:val="Hyperlink"/>
            <w:rFonts w:ascii="Times New Roman" w:eastAsia="Times New Roman" w:hAnsi="Times New Roman"/>
            <w:noProof/>
            <w:lang w:val="en-GB" w:eastAsia="en-GB"/>
          </w:rPr>
          <w:t>GUIDE FOR EVALUATION/ASSESSMENT PRACTICE ON ENGINE ROOM SIMULATOR</w:t>
        </w:r>
        <w:r w:rsidR="00B773C4">
          <w:rPr>
            <w:noProof/>
            <w:webHidden/>
          </w:rPr>
          <w:tab/>
        </w:r>
        <w:r w:rsidR="00B773C4">
          <w:rPr>
            <w:noProof/>
            <w:webHidden/>
          </w:rPr>
          <w:fldChar w:fldCharType="begin"/>
        </w:r>
        <w:r w:rsidR="00B773C4">
          <w:rPr>
            <w:noProof/>
            <w:webHidden/>
          </w:rPr>
          <w:instrText xml:space="preserve"> PAGEREF _Toc151917820 \h </w:instrText>
        </w:r>
        <w:r w:rsidR="00B773C4">
          <w:rPr>
            <w:noProof/>
            <w:webHidden/>
          </w:rPr>
        </w:r>
        <w:r w:rsidR="00B773C4">
          <w:rPr>
            <w:noProof/>
            <w:webHidden/>
          </w:rPr>
          <w:fldChar w:fldCharType="separate"/>
        </w:r>
        <w:r w:rsidR="00B773C4">
          <w:rPr>
            <w:noProof/>
            <w:webHidden/>
          </w:rPr>
          <w:t>8</w:t>
        </w:r>
        <w:r w:rsidR="00B773C4">
          <w:rPr>
            <w:noProof/>
            <w:webHidden/>
          </w:rPr>
          <w:fldChar w:fldCharType="end"/>
        </w:r>
      </w:hyperlink>
    </w:p>
    <w:p w14:paraId="6CD7B3E1" w14:textId="1D2EB6F9" w:rsidR="00B773C4" w:rsidRDefault="00000000">
      <w:pPr>
        <w:pStyle w:val="TOC1"/>
        <w:tabs>
          <w:tab w:val="right" w:pos="9595"/>
        </w:tabs>
        <w:rPr>
          <w:rFonts w:asciiTheme="minorHAnsi" w:eastAsiaTheme="minorEastAsia" w:hAnsiTheme="minorHAnsi" w:cstheme="minorBidi"/>
          <w:b w:val="0"/>
          <w:bCs w:val="0"/>
          <w:caps w:val="0"/>
          <w:noProof/>
          <w:kern w:val="2"/>
          <w:sz w:val="22"/>
          <w:szCs w:val="22"/>
          <w:lang w:eastAsia="ro-RO"/>
          <w14:ligatures w14:val="standardContextual"/>
        </w:rPr>
      </w:pPr>
      <w:hyperlink w:anchor="_Toc151917821" w:history="1">
        <w:r w:rsidR="00B773C4" w:rsidRPr="004B0675">
          <w:rPr>
            <w:rStyle w:val="Hyperlink"/>
            <w:rFonts w:ascii="Times New Roman" w:hAnsi="Times New Roman"/>
            <w:noProof/>
          </w:rPr>
          <w:t>GUIDE FOR EVALUATION/ASSESSMENT</w:t>
        </w:r>
        <w:r w:rsidR="00B773C4">
          <w:rPr>
            <w:rStyle w:val="Hyperlink"/>
            <w:rFonts w:ascii="Times New Roman" w:hAnsi="Times New Roman"/>
            <w:noProof/>
          </w:rPr>
          <w:t xml:space="preserve"> </w:t>
        </w:r>
        <w:r w:rsidR="00B773C4" w:rsidRPr="004B0675">
          <w:rPr>
            <w:rStyle w:val="Hyperlink"/>
            <w:rFonts w:ascii="Times New Roman" w:hAnsi="Times New Roman"/>
            <w:noProof/>
          </w:rPr>
          <w:t>PRACTICE ON CONTAINER LOADING          COMPUTER / SIMULATOR</w:t>
        </w:r>
        <w:r w:rsidR="00B773C4">
          <w:rPr>
            <w:noProof/>
            <w:webHidden/>
          </w:rPr>
          <w:tab/>
        </w:r>
        <w:r w:rsidR="00B773C4">
          <w:rPr>
            <w:noProof/>
            <w:webHidden/>
          </w:rPr>
          <w:fldChar w:fldCharType="begin"/>
        </w:r>
        <w:r w:rsidR="00B773C4">
          <w:rPr>
            <w:noProof/>
            <w:webHidden/>
          </w:rPr>
          <w:instrText xml:space="preserve"> PAGEREF _Toc151917821 \h </w:instrText>
        </w:r>
        <w:r w:rsidR="00B773C4">
          <w:rPr>
            <w:noProof/>
            <w:webHidden/>
          </w:rPr>
        </w:r>
        <w:r w:rsidR="00B773C4">
          <w:rPr>
            <w:noProof/>
            <w:webHidden/>
          </w:rPr>
          <w:fldChar w:fldCharType="separate"/>
        </w:r>
        <w:r w:rsidR="00B773C4">
          <w:rPr>
            <w:noProof/>
            <w:webHidden/>
          </w:rPr>
          <w:t>15</w:t>
        </w:r>
        <w:r w:rsidR="00B773C4">
          <w:rPr>
            <w:noProof/>
            <w:webHidden/>
          </w:rPr>
          <w:fldChar w:fldCharType="end"/>
        </w:r>
      </w:hyperlink>
    </w:p>
    <w:p w14:paraId="2A1CB0C8" w14:textId="53E4E2DA" w:rsidR="00B773C4" w:rsidRDefault="00000000">
      <w:pPr>
        <w:pStyle w:val="TOC1"/>
        <w:tabs>
          <w:tab w:val="right" w:pos="9595"/>
        </w:tabs>
        <w:rPr>
          <w:rFonts w:asciiTheme="minorHAnsi" w:eastAsiaTheme="minorEastAsia" w:hAnsiTheme="minorHAnsi" w:cstheme="minorBidi"/>
          <w:b w:val="0"/>
          <w:bCs w:val="0"/>
          <w:caps w:val="0"/>
          <w:noProof/>
          <w:kern w:val="2"/>
          <w:sz w:val="22"/>
          <w:szCs w:val="22"/>
          <w:lang w:eastAsia="ro-RO"/>
          <w14:ligatures w14:val="standardContextual"/>
        </w:rPr>
      </w:pPr>
      <w:hyperlink w:anchor="_Toc151917822" w:history="1">
        <w:r w:rsidR="00B773C4" w:rsidRPr="004B0675">
          <w:rPr>
            <w:rStyle w:val="Hyperlink"/>
            <w:rFonts w:ascii="Times New Roman" w:hAnsi="Times New Roman"/>
            <w:noProof/>
          </w:rPr>
          <w:t>GUIDE FOR EVALUATION/ASSESSMENT PRACTICE ON RADAR SIMULATOR</w:t>
        </w:r>
        <w:r w:rsidR="00B773C4">
          <w:rPr>
            <w:noProof/>
            <w:webHidden/>
          </w:rPr>
          <w:tab/>
        </w:r>
        <w:r w:rsidR="00B773C4">
          <w:rPr>
            <w:noProof/>
            <w:webHidden/>
          </w:rPr>
          <w:fldChar w:fldCharType="begin"/>
        </w:r>
        <w:r w:rsidR="00B773C4">
          <w:rPr>
            <w:noProof/>
            <w:webHidden/>
          </w:rPr>
          <w:instrText xml:space="preserve"> PAGEREF _Toc151917822 \h </w:instrText>
        </w:r>
        <w:r w:rsidR="00B773C4">
          <w:rPr>
            <w:noProof/>
            <w:webHidden/>
          </w:rPr>
        </w:r>
        <w:r w:rsidR="00B773C4">
          <w:rPr>
            <w:noProof/>
            <w:webHidden/>
          </w:rPr>
          <w:fldChar w:fldCharType="separate"/>
        </w:r>
        <w:r w:rsidR="00B773C4">
          <w:rPr>
            <w:noProof/>
            <w:webHidden/>
          </w:rPr>
          <w:t>23</w:t>
        </w:r>
        <w:r w:rsidR="00B773C4">
          <w:rPr>
            <w:noProof/>
            <w:webHidden/>
          </w:rPr>
          <w:fldChar w:fldCharType="end"/>
        </w:r>
      </w:hyperlink>
    </w:p>
    <w:p w14:paraId="58BC9E6E" w14:textId="29B6ADD1" w:rsidR="006E4CB7" w:rsidRDefault="00B773C4" w:rsidP="006E4CB7">
      <w:pPr>
        <w:spacing w:after="0" w:line="240" w:lineRule="auto"/>
        <w:rPr>
          <w:rFonts w:ascii="Times New Roman" w:hAnsi="Times New Roman"/>
          <w:b/>
          <w:sz w:val="40"/>
          <w:szCs w:val="40"/>
        </w:rPr>
      </w:pPr>
      <w:r>
        <w:rPr>
          <w:rFonts w:ascii="Times New Roman" w:hAnsi="Times New Roman"/>
          <w:b/>
          <w:sz w:val="40"/>
          <w:szCs w:val="40"/>
        </w:rPr>
        <w:fldChar w:fldCharType="end"/>
      </w:r>
    </w:p>
    <w:p w14:paraId="76274DC1" w14:textId="77777777" w:rsidR="00903AAF" w:rsidRDefault="00903AAF" w:rsidP="006E4CB7">
      <w:pPr>
        <w:pStyle w:val="Heading1"/>
        <w:jc w:val="center"/>
        <w:rPr>
          <w:rFonts w:ascii="Times New Roman" w:hAnsi="Times New Roman" w:cs="Times New Roman"/>
          <w:b/>
          <w:bCs/>
          <w:color w:val="auto"/>
          <w:sz w:val="36"/>
          <w:szCs w:val="36"/>
        </w:rPr>
      </w:pPr>
      <w:bookmarkStart w:id="0" w:name="_Toc151917324"/>
    </w:p>
    <w:p w14:paraId="15F638B2" w14:textId="77777777" w:rsidR="00903AAF" w:rsidRDefault="00903AAF" w:rsidP="006E4CB7">
      <w:pPr>
        <w:pStyle w:val="Heading1"/>
        <w:jc w:val="center"/>
        <w:rPr>
          <w:rFonts w:ascii="Times New Roman" w:hAnsi="Times New Roman" w:cs="Times New Roman"/>
          <w:b/>
          <w:bCs/>
          <w:color w:val="auto"/>
          <w:sz w:val="36"/>
          <w:szCs w:val="36"/>
        </w:rPr>
      </w:pPr>
    </w:p>
    <w:p w14:paraId="20EAB07D" w14:textId="77777777" w:rsidR="00903AAF" w:rsidRDefault="00903AAF" w:rsidP="00903AAF"/>
    <w:p w14:paraId="2043AC35" w14:textId="77777777" w:rsidR="00B773C4" w:rsidRDefault="00B773C4" w:rsidP="00903AAF"/>
    <w:p w14:paraId="110743C1" w14:textId="77777777" w:rsidR="00903AAF" w:rsidRDefault="00903AAF" w:rsidP="00903AAF"/>
    <w:p w14:paraId="5FE70670" w14:textId="77777777" w:rsidR="00903AAF" w:rsidRDefault="00903AAF" w:rsidP="00903AAF"/>
    <w:p w14:paraId="3443745E" w14:textId="77777777" w:rsidR="00903AAF" w:rsidRDefault="00903AAF" w:rsidP="00903AAF"/>
    <w:p w14:paraId="52078580" w14:textId="77777777" w:rsidR="00903AAF" w:rsidRDefault="00903AAF" w:rsidP="00903AAF"/>
    <w:p w14:paraId="66F9B0CB" w14:textId="77777777" w:rsidR="00903AAF" w:rsidRDefault="00903AAF" w:rsidP="00903AAF"/>
    <w:p w14:paraId="697BB17C" w14:textId="77777777" w:rsidR="00903AAF" w:rsidRDefault="00903AAF" w:rsidP="00903AAF"/>
    <w:p w14:paraId="587882EC" w14:textId="77777777" w:rsidR="00903AAF" w:rsidRDefault="00903AAF" w:rsidP="00903AAF"/>
    <w:p w14:paraId="24F2AB82" w14:textId="77777777" w:rsidR="00B773C4" w:rsidRDefault="00B773C4" w:rsidP="00903AAF"/>
    <w:p w14:paraId="1057A6DA" w14:textId="77777777" w:rsidR="00903AAF" w:rsidRDefault="00903AAF" w:rsidP="00903AAF"/>
    <w:p w14:paraId="1E986A42" w14:textId="77777777" w:rsidR="00903AAF" w:rsidRPr="00903AAF" w:rsidRDefault="00903AAF" w:rsidP="00903AAF"/>
    <w:p w14:paraId="20689F8A" w14:textId="4105C8D4" w:rsidR="006E4CB7" w:rsidRPr="006E4CB7" w:rsidRDefault="006E4CB7" w:rsidP="006E4CB7">
      <w:pPr>
        <w:pStyle w:val="Heading1"/>
        <w:jc w:val="center"/>
        <w:rPr>
          <w:rFonts w:ascii="Times New Roman" w:hAnsi="Times New Roman" w:cs="Times New Roman"/>
          <w:b/>
          <w:bCs/>
          <w:color w:val="auto"/>
          <w:sz w:val="36"/>
          <w:szCs w:val="36"/>
        </w:rPr>
      </w:pPr>
      <w:bookmarkStart w:id="1" w:name="_Toc151917818"/>
      <w:proofErr w:type="spellStart"/>
      <w:r w:rsidRPr="006E4CB7">
        <w:rPr>
          <w:rFonts w:ascii="Times New Roman" w:hAnsi="Times New Roman" w:cs="Times New Roman"/>
          <w:b/>
          <w:bCs/>
          <w:color w:val="auto"/>
          <w:sz w:val="36"/>
          <w:szCs w:val="36"/>
        </w:rPr>
        <w:t>Introduction</w:t>
      </w:r>
      <w:bookmarkEnd w:id="0"/>
      <w:bookmarkEnd w:id="1"/>
      <w:proofErr w:type="spellEnd"/>
    </w:p>
    <w:p w14:paraId="3E4B69F7" w14:textId="77777777" w:rsidR="006E4CB7" w:rsidRDefault="006E4CB7" w:rsidP="006E4CB7">
      <w:pPr>
        <w:spacing w:after="0" w:line="240" w:lineRule="auto"/>
        <w:rPr>
          <w:rFonts w:ascii="Times New Roman" w:hAnsi="Times New Roman"/>
          <w:b/>
          <w:sz w:val="40"/>
          <w:szCs w:val="40"/>
        </w:rPr>
      </w:pPr>
    </w:p>
    <w:p w14:paraId="4EEB16AB" w14:textId="77777777" w:rsidR="006E4CB7" w:rsidRDefault="006E4CB7" w:rsidP="006E4CB7">
      <w:pPr>
        <w:spacing w:after="0" w:line="240" w:lineRule="auto"/>
        <w:rPr>
          <w:rFonts w:ascii="Times New Roman" w:hAnsi="Times New Roman"/>
          <w:b/>
          <w:sz w:val="40"/>
          <w:szCs w:val="40"/>
        </w:rPr>
      </w:pPr>
    </w:p>
    <w:p w14:paraId="6A41C85E" w14:textId="77777777" w:rsidR="006E4CB7" w:rsidRPr="00875B6E" w:rsidRDefault="006E4CB7" w:rsidP="006E4CB7">
      <w:pPr>
        <w:spacing w:after="0" w:line="240" w:lineRule="auto"/>
        <w:ind w:firstLine="567"/>
        <w:jc w:val="both"/>
        <w:rPr>
          <w:rFonts w:ascii="Times New Roman" w:hAnsi="Times New Roman"/>
          <w:color w:val="0F0F0F"/>
          <w:sz w:val="24"/>
          <w:szCs w:val="24"/>
        </w:rPr>
      </w:pPr>
      <w:r w:rsidRPr="00875B6E">
        <w:rPr>
          <w:rFonts w:ascii="Times New Roman" w:hAnsi="Times New Roman"/>
          <w:color w:val="0F0F0F"/>
          <w:sz w:val="24"/>
          <w:szCs w:val="24"/>
        </w:rPr>
        <w:t xml:space="preserve">Maritime </w:t>
      </w:r>
      <w:proofErr w:type="spellStart"/>
      <w:r w:rsidRPr="00875B6E">
        <w:rPr>
          <w:rFonts w:ascii="Times New Roman" w:hAnsi="Times New Roman"/>
          <w:color w:val="0F0F0F"/>
          <w:sz w:val="24"/>
          <w:szCs w:val="24"/>
        </w:rPr>
        <w:t>simulators</w:t>
      </w:r>
      <w:proofErr w:type="spellEnd"/>
      <w:r w:rsidRPr="00875B6E">
        <w:rPr>
          <w:rFonts w:ascii="Times New Roman" w:hAnsi="Times New Roman"/>
          <w:color w:val="0F0F0F"/>
          <w:sz w:val="24"/>
          <w:szCs w:val="24"/>
        </w:rPr>
        <w:t xml:space="preserve"> play a crucial role in maritime </w:t>
      </w:r>
      <w:proofErr w:type="spellStart"/>
      <w:r w:rsidRPr="00875B6E">
        <w:rPr>
          <w:rFonts w:ascii="Times New Roman" w:hAnsi="Times New Roman"/>
          <w:color w:val="0F0F0F"/>
          <w:sz w:val="24"/>
          <w:szCs w:val="24"/>
        </w:rPr>
        <w:t>education</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offering</w:t>
      </w:r>
      <w:proofErr w:type="spellEnd"/>
      <w:r w:rsidRPr="00875B6E">
        <w:rPr>
          <w:rFonts w:ascii="Times New Roman" w:hAnsi="Times New Roman"/>
          <w:color w:val="0F0F0F"/>
          <w:sz w:val="24"/>
          <w:szCs w:val="24"/>
        </w:rPr>
        <w:t xml:space="preserve"> a </w:t>
      </w:r>
      <w:proofErr w:type="spellStart"/>
      <w:r w:rsidRPr="00875B6E">
        <w:rPr>
          <w:rFonts w:ascii="Times New Roman" w:hAnsi="Times New Roman"/>
          <w:color w:val="0F0F0F"/>
          <w:sz w:val="24"/>
          <w:szCs w:val="24"/>
        </w:rPr>
        <w:t>sophisticated</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and</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immersive</w:t>
      </w:r>
      <w:proofErr w:type="spellEnd"/>
      <w:r w:rsidRPr="00875B6E">
        <w:rPr>
          <w:rFonts w:ascii="Times New Roman" w:hAnsi="Times New Roman"/>
          <w:color w:val="0F0F0F"/>
          <w:sz w:val="24"/>
          <w:szCs w:val="24"/>
        </w:rPr>
        <w:t xml:space="preserve"> training </w:t>
      </w:r>
      <w:proofErr w:type="spellStart"/>
      <w:r w:rsidRPr="00875B6E">
        <w:rPr>
          <w:rFonts w:ascii="Times New Roman" w:hAnsi="Times New Roman"/>
          <w:color w:val="0F0F0F"/>
          <w:sz w:val="24"/>
          <w:szCs w:val="24"/>
        </w:rPr>
        <w:t>environment</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that</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significantly</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contributes</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to</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the</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preparation</w:t>
      </w:r>
      <w:proofErr w:type="spellEnd"/>
      <w:r w:rsidRPr="00875B6E">
        <w:rPr>
          <w:rFonts w:ascii="Times New Roman" w:hAnsi="Times New Roman"/>
          <w:color w:val="0F0F0F"/>
          <w:sz w:val="24"/>
          <w:szCs w:val="24"/>
        </w:rPr>
        <w:t xml:space="preserve"> of </w:t>
      </w:r>
      <w:proofErr w:type="spellStart"/>
      <w:r w:rsidRPr="00875B6E">
        <w:rPr>
          <w:rFonts w:ascii="Times New Roman" w:hAnsi="Times New Roman"/>
          <w:color w:val="0F0F0F"/>
          <w:sz w:val="24"/>
          <w:szCs w:val="24"/>
        </w:rPr>
        <w:t>individuals</w:t>
      </w:r>
      <w:proofErr w:type="spellEnd"/>
      <w:r w:rsidRPr="00875B6E">
        <w:rPr>
          <w:rFonts w:ascii="Times New Roman" w:hAnsi="Times New Roman"/>
          <w:color w:val="0F0F0F"/>
          <w:sz w:val="24"/>
          <w:szCs w:val="24"/>
        </w:rPr>
        <w:t xml:space="preserve"> for real-</w:t>
      </w:r>
      <w:proofErr w:type="spellStart"/>
      <w:r w:rsidRPr="00875B6E">
        <w:rPr>
          <w:rFonts w:ascii="Times New Roman" w:hAnsi="Times New Roman"/>
          <w:color w:val="0F0F0F"/>
          <w:sz w:val="24"/>
          <w:szCs w:val="24"/>
        </w:rPr>
        <w:t>world</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scenarios</w:t>
      </w:r>
      <w:proofErr w:type="spellEnd"/>
      <w:r w:rsidRPr="00875B6E">
        <w:rPr>
          <w:rFonts w:ascii="Times New Roman" w:hAnsi="Times New Roman"/>
          <w:color w:val="0F0F0F"/>
          <w:sz w:val="24"/>
          <w:szCs w:val="24"/>
        </w:rPr>
        <w:t>.</w:t>
      </w:r>
    </w:p>
    <w:p w14:paraId="78B0BE93" w14:textId="77777777" w:rsidR="006E4CB7" w:rsidRPr="00875B6E" w:rsidRDefault="006E4CB7" w:rsidP="006E4CB7">
      <w:pPr>
        <w:spacing w:after="0" w:line="240" w:lineRule="auto"/>
        <w:ind w:firstLine="567"/>
        <w:jc w:val="both"/>
        <w:rPr>
          <w:rFonts w:ascii="Times New Roman" w:hAnsi="Times New Roman"/>
          <w:sz w:val="24"/>
          <w:szCs w:val="24"/>
        </w:rPr>
      </w:pPr>
      <w:r w:rsidRPr="00875B6E">
        <w:rPr>
          <w:rFonts w:ascii="Times New Roman" w:hAnsi="Times New Roman"/>
          <w:sz w:val="24"/>
          <w:szCs w:val="24"/>
        </w:rPr>
        <w:t xml:space="preserve">Maritime </w:t>
      </w:r>
      <w:proofErr w:type="spellStart"/>
      <w:r w:rsidRPr="00875B6E">
        <w:rPr>
          <w:rFonts w:ascii="Times New Roman" w:hAnsi="Times New Roman"/>
          <w:sz w:val="24"/>
          <w:szCs w:val="24"/>
        </w:rPr>
        <w:t>simulators</w:t>
      </w:r>
      <w:proofErr w:type="spellEnd"/>
      <w:r w:rsidRPr="00875B6E">
        <w:rPr>
          <w:rFonts w:ascii="Times New Roman" w:hAnsi="Times New Roman"/>
          <w:sz w:val="24"/>
          <w:szCs w:val="24"/>
        </w:rPr>
        <w:t xml:space="preserve"> recreate </w:t>
      </w:r>
      <w:proofErr w:type="spellStart"/>
      <w:r w:rsidRPr="00875B6E">
        <w:rPr>
          <w:rFonts w:ascii="Times New Roman" w:hAnsi="Times New Roman"/>
          <w:sz w:val="24"/>
          <w:szCs w:val="24"/>
        </w:rPr>
        <w:t>authentic</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ship-handling</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scenarios</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including</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navigation</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docking</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and</w:t>
      </w:r>
      <w:proofErr w:type="spellEnd"/>
      <w:r w:rsidRPr="00875B6E">
        <w:rPr>
          <w:rFonts w:ascii="Times New Roman" w:hAnsi="Times New Roman"/>
          <w:sz w:val="24"/>
          <w:szCs w:val="24"/>
        </w:rPr>
        <w:t xml:space="preserve"> adverse </w:t>
      </w:r>
      <w:proofErr w:type="spellStart"/>
      <w:r w:rsidRPr="00875B6E">
        <w:rPr>
          <w:rFonts w:ascii="Times New Roman" w:hAnsi="Times New Roman"/>
          <w:sz w:val="24"/>
          <w:szCs w:val="24"/>
        </w:rPr>
        <w:t>weather</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conditions</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Individuals</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can</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experience</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and</w:t>
      </w:r>
      <w:proofErr w:type="spellEnd"/>
      <w:r w:rsidRPr="00875B6E">
        <w:rPr>
          <w:rFonts w:ascii="Times New Roman" w:hAnsi="Times New Roman"/>
          <w:sz w:val="24"/>
          <w:szCs w:val="24"/>
        </w:rPr>
        <w:t xml:space="preserve"> practice </w:t>
      </w:r>
      <w:proofErr w:type="spellStart"/>
      <w:r w:rsidRPr="00875B6E">
        <w:rPr>
          <w:rFonts w:ascii="Times New Roman" w:hAnsi="Times New Roman"/>
          <w:sz w:val="24"/>
          <w:szCs w:val="24"/>
        </w:rPr>
        <w:t>maneuvers</w:t>
      </w:r>
      <w:proofErr w:type="spellEnd"/>
      <w:r w:rsidRPr="00875B6E">
        <w:rPr>
          <w:rFonts w:ascii="Times New Roman" w:hAnsi="Times New Roman"/>
          <w:sz w:val="24"/>
          <w:szCs w:val="24"/>
        </w:rPr>
        <w:t xml:space="preserve"> in a </w:t>
      </w:r>
      <w:proofErr w:type="spellStart"/>
      <w:r w:rsidRPr="00875B6E">
        <w:rPr>
          <w:rFonts w:ascii="Times New Roman" w:hAnsi="Times New Roman"/>
          <w:sz w:val="24"/>
          <w:szCs w:val="24"/>
        </w:rPr>
        <w:t>controlled</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yet</w:t>
      </w:r>
      <w:proofErr w:type="spellEnd"/>
      <w:r w:rsidRPr="00875B6E">
        <w:rPr>
          <w:rFonts w:ascii="Times New Roman" w:hAnsi="Times New Roman"/>
          <w:sz w:val="24"/>
          <w:szCs w:val="24"/>
        </w:rPr>
        <w:t xml:space="preserve"> realistic </w:t>
      </w:r>
      <w:proofErr w:type="spellStart"/>
      <w:r w:rsidRPr="00875B6E">
        <w:rPr>
          <w:rFonts w:ascii="Times New Roman" w:hAnsi="Times New Roman"/>
          <w:sz w:val="24"/>
          <w:szCs w:val="24"/>
        </w:rPr>
        <w:t>setting</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preparing</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them</w:t>
      </w:r>
      <w:proofErr w:type="spellEnd"/>
      <w:r w:rsidRPr="00875B6E">
        <w:rPr>
          <w:rFonts w:ascii="Times New Roman" w:hAnsi="Times New Roman"/>
          <w:sz w:val="24"/>
          <w:szCs w:val="24"/>
        </w:rPr>
        <w:t xml:space="preserve"> for </w:t>
      </w:r>
      <w:proofErr w:type="spellStart"/>
      <w:r w:rsidRPr="00875B6E">
        <w:rPr>
          <w:rFonts w:ascii="Times New Roman" w:hAnsi="Times New Roman"/>
          <w:sz w:val="24"/>
          <w:szCs w:val="24"/>
        </w:rPr>
        <w:t>the</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complexities</w:t>
      </w:r>
      <w:proofErr w:type="spellEnd"/>
      <w:r w:rsidRPr="00875B6E">
        <w:rPr>
          <w:rFonts w:ascii="Times New Roman" w:hAnsi="Times New Roman"/>
          <w:sz w:val="24"/>
          <w:szCs w:val="24"/>
        </w:rPr>
        <w:t xml:space="preserve"> of actual maritime </w:t>
      </w:r>
      <w:proofErr w:type="spellStart"/>
      <w:r w:rsidRPr="00875B6E">
        <w:rPr>
          <w:rFonts w:ascii="Times New Roman" w:hAnsi="Times New Roman"/>
          <w:sz w:val="24"/>
          <w:szCs w:val="24"/>
        </w:rPr>
        <w:t>operations</w:t>
      </w:r>
      <w:proofErr w:type="spellEnd"/>
      <w:r w:rsidRPr="00875B6E">
        <w:rPr>
          <w:rFonts w:ascii="Times New Roman" w:hAnsi="Times New Roman"/>
          <w:sz w:val="24"/>
          <w:szCs w:val="24"/>
        </w:rPr>
        <w:t>.</w:t>
      </w:r>
    </w:p>
    <w:p w14:paraId="2F8BF3FB" w14:textId="77777777" w:rsidR="006E4CB7" w:rsidRPr="00875B6E" w:rsidRDefault="006E4CB7" w:rsidP="006E4CB7">
      <w:pPr>
        <w:spacing w:after="0" w:line="240" w:lineRule="auto"/>
        <w:ind w:firstLine="567"/>
        <w:jc w:val="both"/>
        <w:rPr>
          <w:rFonts w:ascii="Times New Roman" w:hAnsi="Times New Roman"/>
          <w:sz w:val="24"/>
          <w:szCs w:val="24"/>
        </w:rPr>
      </w:pPr>
      <w:proofErr w:type="spellStart"/>
      <w:r w:rsidRPr="00875B6E">
        <w:rPr>
          <w:rFonts w:ascii="Times New Roman" w:hAnsi="Times New Roman"/>
          <w:sz w:val="24"/>
          <w:szCs w:val="24"/>
        </w:rPr>
        <w:t>Simulators</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provide</w:t>
      </w:r>
      <w:proofErr w:type="spellEnd"/>
      <w:r w:rsidRPr="00875B6E">
        <w:rPr>
          <w:rFonts w:ascii="Times New Roman" w:hAnsi="Times New Roman"/>
          <w:sz w:val="24"/>
          <w:szCs w:val="24"/>
        </w:rPr>
        <w:t xml:space="preserve"> a safe </w:t>
      </w:r>
      <w:proofErr w:type="spellStart"/>
      <w:r w:rsidRPr="00875B6E">
        <w:rPr>
          <w:rFonts w:ascii="Times New Roman" w:hAnsi="Times New Roman"/>
          <w:sz w:val="24"/>
          <w:szCs w:val="24"/>
        </w:rPr>
        <w:t>and</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controlled</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environment</w:t>
      </w:r>
      <w:proofErr w:type="spellEnd"/>
      <w:r w:rsidRPr="00875B6E">
        <w:rPr>
          <w:rFonts w:ascii="Times New Roman" w:hAnsi="Times New Roman"/>
          <w:sz w:val="24"/>
          <w:szCs w:val="24"/>
        </w:rPr>
        <w:t xml:space="preserve"> for </w:t>
      </w:r>
      <w:proofErr w:type="spellStart"/>
      <w:r w:rsidRPr="00875B6E">
        <w:rPr>
          <w:rFonts w:ascii="Times New Roman" w:hAnsi="Times New Roman"/>
          <w:sz w:val="24"/>
          <w:szCs w:val="24"/>
        </w:rPr>
        <w:t>individuals</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to</w:t>
      </w:r>
      <w:proofErr w:type="spellEnd"/>
      <w:r w:rsidRPr="00875B6E">
        <w:rPr>
          <w:rFonts w:ascii="Times New Roman" w:hAnsi="Times New Roman"/>
          <w:sz w:val="24"/>
          <w:szCs w:val="24"/>
        </w:rPr>
        <w:t xml:space="preserve"> practice </w:t>
      </w:r>
      <w:proofErr w:type="spellStart"/>
      <w:r w:rsidRPr="00875B6E">
        <w:rPr>
          <w:rFonts w:ascii="Times New Roman" w:hAnsi="Times New Roman"/>
          <w:sz w:val="24"/>
          <w:szCs w:val="24"/>
        </w:rPr>
        <w:t>emergency</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response</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procedures</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without</w:t>
      </w:r>
      <w:proofErr w:type="spellEnd"/>
      <w:r w:rsidRPr="00875B6E">
        <w:rPr>
          <w:rFonts w:ascii="Times New Roman" w:hAnsi="Times New Roman"/>
          <w:sz w:val="24"/>
          <w:szCs w:val="24"/>
        </w:rPr>
        <w:t xml:space="preserve"> real-</w:t>
      </w:r>
      <w:proofErr w:type="spellStart"/>
      <w:r w:rsidRPr="00875B6E">
        <w:rPr>
          <w:rFonts w:ascii="Times New Roman" w:hAnsi="Times New Roman"/>
          <w:sz w:val="24"/>
          <w:szCs w:val="24"/>
        </w:rPr>
        <w:t>world</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risks</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This</w:t>
      </w:r>
      <w:proofErr w:type="spellEnd"/>
      <w:r w:rsidRPr="00875B6E">
        <w:rPr>
          <w:rFonts w:ascii="Times New Roman" w:hAnsi="Times New Roman"/>
          <w:sz w:val="24"/>
          <w:szCs w:val="24"/>
        </w:rPr>
        <w:t xml:space="preserve"> training </w:t>
      </w:r>
      <w:proofErr w:type="spellStart"/>
      <w:r w:rsidRPr="00875B6E">
        <w:rPr>
          <w:rFonts w:ascii="Times New Roman" w:hAnsi="Times New Roman"/>
          <w:sz w:val="24"/>
          <w:szCs w:val="24"/>
        </w:rPr>
        <w:t>enhances</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safety</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awareness</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allowing</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individuals</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to</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develop</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and</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refine</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their</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responses</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to</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critical</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situations</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contributing</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to</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overall</w:t>
      </w:r>
      <w:proofErr w:type="spellEnd"/>
      <w:r w:rsidRPr="00875B6E">
        <w:rPr>
          <w:rFonts w:ascii="Times New Roman" w:hAnsi="Times New Roman"/>
          <w:sz w:val="24"/>
          <w:szCs w:val="24"/>
        </w:rPr>
        <w:t xml:space="preserve"> maritime </w:t>
      </w:r>
      <w:proofErr w:type="spellStart"/>
      <w:r w:rsidRPr="00875B6E">
        <w:rPr>
          <w:rFonts w:ascii="Times New Roman" w:hAnsi="Times New Roman"/>
          <w:sz w:val="24"/>
          <w:szCs w:val="24"/>
        </w:rPr>
        <w:t>safety</w:t>
      </w:r>
      <w:proofErr w:type="spellEnd"/>
      <w:r w:rsidRPr="00875B6E">
        <w:rPr>
          <w:rFonts w:ascii="Times New Roman" w:hAnsi="Times New Roman"/>
          <w:sz w:val="24"/>
          <w:szCs w:val="24"/>
        </w:rPr>
        <w:t>.</w:t>
      </w:r>
    </w:p>
    <w:p w14:paraId="271BB149" w14:textId="77777777" w:rsidR="006E4CB7" w:rsidRPr="00875B6E" w:rsidRDefault="006E4CB7" w:rsidP="006E4CB7">
      <w:pPr>
        <w:spacing w:after="0" w:line="240" w:lineRule="auto"/>
        <w:ind w:firstLine="567"/>
        <w:jc w:val="both"/>
        <w:rPr>
          <w:rFonts w:ascii="Times New Roman" w:hAnsi="Times New Roman"/>
          <w:sz w:val="24"/>
          <w:szCs w:val="24"/>
        </w:rPr>
      </w:pPr>
      <w:proofErr w:type="spellStart"/>
      <w:r w:rsidRPr="00875B6E">
        <w:rPr>
          <w:rFonts w:ascii="Times New Roman" w:hAnsi="Times New Roman"/>
          <w:sz w:val="24"/>
          <w:szCs w:val="24"/>
        </w:rPr>
        <w:t>Because</w:t>
      </w:r>
      <w:proofErr w:type="spellEnd"/>
      <w:r w:rsidRPr="00875B6E">
        <w:rPr>
          <w:rFonts w:ascii="Times New Roman" w:hAnsi="Times New Roman"/>
          <w:sz w:val="24"/>
          <w:szCs w:val="24"/>
        </w:rPr>
        <w:t xml:space="preserve"> maritime </w:t>
      </w:r>
      <w:proofErr w:type="spellStart"/>
      <w:r w:rsidRPr="00875B6E">
        <w:rPr>
          <w:rFonts w:ascii="Times New Roman" w:hAnsi="Times New Roman"/>
          <w:sz w:val="24"/>
          <w:szCs w:val="24"/>
        </w:rPr>
        <w:t>simulators</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accommodate</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various</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vessel</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types</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from</w:t>
      </w:r>
      <w:proofErr w:type="spellEnd"/>
      <w:r w:rsidRPr="00875B6E">
        <w:rPr>
          <w:rFonts w:ascii="Times New Roman" w:hAnsi="Times New Roman"/>
          <w:sz w:val="24"/>
          <w:szCs w:val="24"/>
        </w:rPr>
        <w:t xml:space="preserve"> cargo </w:t>
      </w:r>
      <w:proofErr w:type="spellStart"/>
      <w:r w:rsidRPr="00875B6E">
        <w:rPr>
          <w:rFonts w:ascii="Times New Roman" w:hAnsi="Times New Roman"/>
          <w:sz w:val="24"/>
          <w:szCs w:val="24"/>
        </w:rPr>
        <w:t>ships</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to</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oil</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tankers</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allowing</w:t>
      </w:r>
      <w:proofErr w:type="spellEnd"/>
      <w:r w:rsidRPr="00875B6E">
        <w:rPr>
          <w:rFonts w:ascii="Times New Roman" w:hAnsi="Times New Roman"/>
          <w:sz w:val="24"/>
          <w:szCs w:val="24"/>
        </w:rPr>
        <w:t xml:space="preserve"> for diverse training </w:t>
      </w:r>
      <w:proofErr w:type="spellStart"/>
      <w:r w:rsidRPr="00875B6E">
        <w:rPr>
          <w:rFonts w:ascii="Times New Roman" w:hAnsi="Times New Roman"/>
          <w:sz w:val="24"/>
          <w:szCs w:val="24"/>
        </w:rPr>
        <w:t>scenarios</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individuals</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gain</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exposure</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to</w:t>
      </w:r>
      <w:proofErr w:type="spellEnd"/>
      <w:r w:rsidRPr="00875B6E">
        <w:rPr>
          <w:rFonts w:ascii="Times New Roman" w:hAnsi="Times New Roman"/>
          <w:sz w:val="24"/>
          <w:szCs w:val="24"/>
        </w:rPr>
        <w:t xml:space="preserve"> a </w:t>
      </w:r>
      <w:proofErr w:type="spellStart"/>
      <w:r w:rsidRPr="00875B6E">
        <w:rPr>
          <w:rFonts w:ascii="Times New Roman" w:hAnsi="Times New Roman"/>
          <w:sz w:val="24"/>
          <w:szCs w:val="24"/>
        </w:rPr>
        <w:t>wide</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range</w:t>
      </w:r>
      <w:proofErr w:type="spellEnd"/>
      <w:r w:rsidRPr="00875B6E">
        <w:rPr>
          <w:rFonts w:ascii="Times New Roman" w:hAnsi="Times New Roman"/>
          <w:sz w:val="24"/>
          <w:szCs w:val="24"/>
        </w:rPr>
        <w:t xml:space="preserve"> of </w:t>
      </w:r>
      <w:proofErr w:type="spellStart"/>
      <w:r w:rsidRPr="00875B6E">
        <w:rPr>
          <w:rFonts w:ascii="Times New Roman" w:hAnsi="Times New Roman"/>
          <w:sz w:val="24"/>
          <w:szCs w:val="24"/>
        </w:rPr>
        <w:t>vessels</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and</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operational</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contexts</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ensuring</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adaptability</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to</w:t>
      </w:r>
      <w:proofErr w:type="spellEnd"/>
      <w:r w:rsidRPr="00875B6E">
        <w:rPr>
          <w:rFonts w:ascii="Times New Roman" w:hAnsi="Times New Roman"/>
          <w:sz w:val="24"/>
          <w:szCs w:val="24"/>
        </w:rPr>
        <w:t xml:space="preserve"> </w:t>
      </w:r>
      <w:proofErr w:type="spellStart"/>
      <w:r w:rsidRPr="00875B6E">
        <w:rPr>
          <w:rFonts w:ascii="Times New Roman" w:hAnsi="Times New Roman"/>
          <w:sz w:val="24"/>
          <w:szCs w:val="24"/>
        </w:rPr>
        <w:t>different</w:t>
      </w:r>
      <w:proofErr w:type="spellEnd"/>
      <w:r w:rsidRPr="00875B6E">
        <w:rPr>
          <w:rFonts w:ascii="Times New Roman" w:hAnsi="Times New Roman"/>
          <w:sz w:val="24"/>
          <w:szCs w:val="24"/>
        </w:rPr>
        <w:t xml:space="preserve"> maritime </w:t>
      </w:r>
      <w:proofErr w:type="spellStart"/>
      <w:r w:rsidRPr="00875B6E">
        <w:rPr>
          <w:rFonts w:ascii="Times New Roman" w:hAnsi="Times New Roman"/>
          <w:sz w:val="24"/>
          <w:szCs w:val="24"/>
        </w:rPr>
        <w:t>roles</w:t>
      </w:r>
      <w:proofErr w:type="spellEnd"/>
      <w:r w:rsidRPr="00875B6E">
        <w:rPr>
          <w:rFonts w:ascii="Times New Roman" w:hAnsi="Times New Roman"/>
          <w:sz w:val="24"/>
          <w:szCs w:val="24"/>
        </w:rPr>
        <w:t>.</w:t>
      </w:r>
    </w:p>
    <w:p w14:paraId="6C6D13D6" w14:textId="77777777" w:rsidR="006E4CB7" w:rsidRPr="00875B6E" w:rsidRDefault="006E4CB7" w:rsidP="006E4CB7">
      <w:pPr>
        <w:spacing w:after="0" w:line="240" w:lineRule="auto"/>
        <w:ind w:firstLine="567"/>
        <w:jc w:val="both"/>
        <w:rPr>
          <w:rFonts w:ascii="Times New Roman" w:hAnsi="Times New Roman"/>
          <w:color w:val="0F0F0F"/>
          <w:sz w:val="24"/>
          <w:szCs w:val="24"/>
        </w:rPr>
      </w:pPr>
      <w:r w:rsidRPr="00875B6E">
        <w:rPr>
          <w:rFonts w:ascii="Times New Roman" w:hAnsi="Times New Roman"/>
          <w:color w:val="0F0F0F"/>
          <w:sz w:val="24"/>
          <w:szCs w:val="24"/>
        </w:rPr>
        <w:t xml:space="preserve">Maritime </w:t>
      </w:r>
      <w:proofErr w:type="spellStart"/>
      <w:r w:rsidRPr="00875B6E">
        <w:rPr>
          <w:rFonts w:ascii="Times New Roman" w:hAnsi="Times New Roman"/>
          <w:color w:val="0F0F0F"/>
          <w:sz w:val="24"/>
          <w:szCs w:val="24"/>
        </w:rPr>
        <w:t>simulators</w:t>
      </w:r>
      <w:proofErr w:type="spellEnd"/>
      <w:r w:rsidRPr="00875B6E">
        <w:rPr>
          <w:rFonts w:ascii="Times New Roman" w:hAnsi="Times New Roman"/>
          <w:color w:val="0F0F0F"/>
          <w:sz w:val="24"/>
          <w:szCs w:val="24"/>
        </w:rPr>
        <w:t xml:space="preserve"> facilitate BRM training, </w:t>
      </w:r>
      <w:proofErr w:type="spellStart"/>
      <w:r w:rsidRPr="00875B6E">
        <w:rPr>
          <w:rFonts w:ascii="Times New Roman" w:hAnsi="Times New Roman"/>
          <w:color w:val="0F0F0F"/>
          <w:sz w:val="24"/>
          <w:szCs w:val="24"/>
        </w:rPr>
        <w:t>emphasizing</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effective</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communication</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teamwork</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and</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decision-making</w:t>
      </w:r>
      <w:proofErr w:type="spellEnd"/>
      <w:r w:rsidRPr="00875B6E">
        <w:rPr>
          <w:rFonts w:ascii="Times New Roman" w:hAnsi="Times New Roman"/>
          <w:color w:val="0F0F0F"/>
          <w:sz w:val="24"/>
          <w:szCs w:val="24"/>
        </w:rPr>
        <w:t xml:space="preserve"> on </w:t>
      </w:r>
      <w:proofErr w:type="spellStart"/>
      <w:r w:rsidRPr="00875B6E">
        <w:rPr>
          <w:rFonts w:ascii="Times New Roman" w:hAnsi="Times New Roman"/>
          <w:color w:val="0F0F0F"/>
          <w:sz w:val="24"/>
          <w:szCs w:val="24"/>
        </w:rPr>
        <w:t>the</w:t>
      </w:r>
      <w:proofErr w:type="spellEnd"/>
      <w:r w:rsidRPr="00875B6E">
        <w:rPr>
          <w:rFonts w:ascii="Times New Roman" w:hAnsi="Times New Roman"/>
          <w:color w:val="0F0F0F"/>
          <w:sz w:val="24"/>
          <w:szCs w:val="24"/>
        </w:rPr>
        <w:t xml:space="preserve"> bridge. In </w:t>
      </w:r>
      <w:proofErr w:type="spellStart"/>
      <w:r w:rsidRPr="00875B6E">
        <w:rPr>
          <w:rFonts w:ascii="Times New Roman" w:hAnsi="Times New Roman"/>
          <w:color w:val="0F0F0F"/>
          <w:sz w:val="24"/>
          <w:szCs w:val="24"/>
        </w:rPr>
        <w:t>addition</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to</w:t>
      </w:r>
      <w:proofErr w:type="spellEnd"/>
      <w:r w:rsidRPr="00875B6E">
        <w:rPr>
          <w:rFonts w:ascii="Times New Roman" w:hAnsi="Times New Roman"/>
          <w:color w:val="0F0F0F"/>
          <w:sz w:val="24"/>
          <w:szCs w:val="24"/>
        </w:rPr>
        <w:t xml:space="preserve"> bridge </w:t>
      </w:r>
      <w:proofErr w:type="spellStart"/>
      <w:r w:rsidRPr="00875B6E">
        <w:rPr>
          <w:rFonts w:ascii="Times New Roman" w:hAnsi="Times New Roman"/>
          <w:color w:val="0F0F0F"/>
          <w:sz w:val="24"/>
          <w:szCs w:val="24"/>
        </w:rPr>
        <w:t>simulators</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engine</w:t>
      </w:r>
      <w:proofErr w:type="spellEnd"/>
      <w:r w:rsidRPr="00875B6E">
        <w:rPr>
          <w:rFonts w:ascii="Times New Roman" w:hAnsi="Times New Roman"/>
          <w:color w:val="0F0F0F"/>
          <w:sz w:val="24"/>
          <w:szCs w:val="24"/>
        </w:rPr>
        <w:t xml:space="preserve"> room </w:t>
      </w:r>
      <w:proofErr w:type="spellStart"/>
      <w:r w:rsidRPr="00875B6E">
        <w:rPr>
          <w:rFonts w:ascii="Times New Roman" w:hAnsi="Times New Roman"/>
          <w:color w:val="0F0F0F"/>
          <w:sz w:val="24"/>
          <w:szCs w:val="24"/>
        </w:rPr>
        <w:t>simulators</w:t>
      </w:r>
      <w:proofErr w:type="spellEnd"/>
      <w:r w:rsidRPr="00875B6E">
        <w:rPr>
          <w:rFonts w:ascii="Times New Roman" w:hAnsi="Times New Roman"/>
          <w:color w:val="0F0F0F"/>
          <w:sz w:val="24"/>
          <w:szCs w:val="24"/>
        </w:rPr>
        <w:t xml:space="preserve"> replicate </w:t>
      </w:r>
      <w:proofErr w:type="spellStart"/>
      <w:r w:rsidRPr="00875B6E">
        <w:rPr>
          <w:rFonts w:ascii="Times New Roman" w:hAnsi="Times New Roman"/>
          <w:color w:val="0F0F0F"/>
          <w:sz w:val="24"/>
          <w:szCs w:val="24"/>
        </w:rPr>
        <w:t>the</w:t>
      </w:r>
      <w:proofErr w:type="spellEnd"/>
      <w:r w:rsidRPr="00875B6E">
        <w:rPr>
          <w:rFonts w:ascii="Times New Roman" w:hAnsi="Times New Roman"/>
          <w:color w:val="0F0F0F"/>
          <w:sz w:val="24"/>
          <w:szCs w:val="24"/>
        </w:rPr>
        <w:t xml:space="preserve"> engineering </w:t>
      </w:r>
      <w:proofErr w:type="spellStart"/>
      <w:r w:rsidRPr="00875B6E">
        <w:rPr>
          <w:rFonts w:ascii="Times New Roman" w:hAnsi="Times New Roman"/>
          <w:color w:val="0F0F0F"/>
          <w:sz w:val="24"/>
          <w:szCs w:val="24"/>
        </w:rPr>
        <w:t>aspects</w:t>
      </w:r>
      <w:proofErr w:type="spellEnd"/>
      <w:r w:rsidRPr="00875B6E">
        <w:rPr>
          <w:rFonts w:ascii="Times New Roman" w:hAnsi="Times New Roman"/>
          <w:color w:val="0F0F0F"/>
          <w:sz w:val="24"/>
          <w:szCs w:val="24"/>
        </w:rPr>
        <w:t xml:space="preserve"> of </w:t>
      </w:r>
      <w:proofErr w:type="spellStart"/>
      <w:r w:rsidRPr="00875B6E">
        <w:rPr>
          <w:rFonts w:ascii="Times New Roman" w:hAnsi="Times New Roman"/>
          <w:color w:val="0F0F0F"/>
          <w:sz w:val="24"/>
          <w:szCs w:val="24"/>
        </w:rPr>
        <w:t>vessel</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operation</w:t>
      </w:r>
      <w:proofErr w:type="spellEnd"/>
      <w:r w:rsidRPr="00875B6E">
        <w:rPr>
          <w:rFonts w:ascii="Times New Roman" w:hAnsi="Times New Roman"/>
          <w:color w:val="0F0F0F"/>
          <w:sz w:val="24"/>
          <w:szCs w:val="24"/>
        </w:rPr>
        <w:t>.</w:t>
      </w:r>
    </w:p>
    <w:p w14:paraId="2F9EDC2C" w14:textId="77777777" w:rsidR="006E4CB7" w:rsidRPr="00875B6E" w:rsidRDefault="006E4CB7" w:rsidP="006E4CB7">
      <w:pPr>
        <w:spacing w:after="0" w:line="240" w:lineRule="auto"/>
        <w:ind w:firstLine="567"/>
        <w:jc w:val="both"/>
        <w:rPr>
          <w:rFonts w:ascii="Times New Roman" w:hAnsi="Times New Roman"/>
          <w:color w:val="0F0F0F"/>
          <w:sz w:val="24"/>
          <w:szCs w:val="24"/>
        </w:rPr>
      </w:pPr>
      <w:proofErr w:type="spellStart"/>
      <w:r w:rsidRPr="00875B6E">
        <w:rPr>
          <w:rFonts w:ascii="Times New Roman" w:hAnsi="Times New Roman"/>
          <w:color w:val="0F0F0F"/>
          <w:sz w:val="24"/>
          <w:szCs w:val="24"/>
        </w:rPr>
        <w:t>Engineers</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and</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technical</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personnel</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can</w:t>
      </w:r>
      <w:proofErr w:type="spellEnd"/>
      <w:r w:rsidRPr="00875B6E">
        <w:rPr>
          <w:rFonts w:ascii="Times New Roman" w:hAnsi="Times New Roman"/>
          <w:color w:val="0F0F0F"/>
          <w:sz w:val="24"/>
          <w:szCs w:val="24"/>
        </w:rPr>
        <w:t xml:space="preserve"> practice </w:t>
      </w:r>
      <w:proofErr w:type="spellStart"/>
      <w:r w:rsidRPr="00875B6E">
        <w:rPr>
          <w:rFonts w:ascii="Times New Roman" w:hAnsi="Times New Roman"/>
          <w:color w:val="0F0F0F"/>
          <w:sz w:val="24"/>
          <w:szCs w:val="24"/>
        </w:rPr>
        <w:t>troubleshooting</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maintenance</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and</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emergency</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response</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ensuring</w:t>
      </w:r>
      <w:proofErr w:type="spellEnd"/>
      <w:r w:rsidRPr="00875B6E">
        <w:rPr>
          <w:rFonts w:ascii="Times New Roman" w:hAnsi="Times New Roman"/>
          <w:color w:val="0F0F0F"/>
          <w:sz w:val="24"/>
          <w:szCs w:val="24"/>
        </w:rPr>
        <w:t xml:space="preserve"> a comprehensive </w:t>
      </w:r>
      <w:proofErr w:type="spellStart"/>
      <w:r w:rsidRPr="00875B6E">
        <w:rPr>
          <w:rFonts w:ascii="Times New Roman" w:hAnsi="Times New Roman"/>
          <w:color w:val="0F0F0F"/>
          <w:sz w:val="24"/>
          <w:szCs w:val="24"/>
        </w:rPr>
        <w:t>understanding</w:t>
      </w:r>
      <w:proofErr w:type="spellEnd"/>
      <w:r w:rsidRPr="00875B6E">
        <w:rPr>
          <w:rFonts w:ascii="Times New Roman" w:hAnsi="Times New Roman"/>
          <w:color w:val="0F0F0F"/>
          <w:sz w:val="24"/>
          <w:szCs w:val="24"/>
        </w:rPr>
        <w:t xml:space="preserve"> of </w:t>
      </w:r>
      <w:proofErr w:type="spellStart"/>
      <w:r w:rsidRPr="00875B6E">
        <w:rPr>
          <w:rFonts w:ascii="Times New Roman" w:hAnsi="Times New Roman"/>
          <w:color w:val="0F0F0F"/>
          <w:sz w:val="24"/>
          <w:szCs w:val="24"/>
        </w:rPr>
        <w:t>vessel</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systems</w:t>
      </w:r>
      <w:proofErr w:type="spellEnd"/>
      <w:r w:rsidRPr="00875B6E">
        <w:rPr>
          <w:rFonts w:ascii="Times New Roman" w:hAnsi="Times New Roman"/>
          <w:color w:val="0F0F0F"/>
          <w:sz w:val="24"/>
          <w:szCs w:val="24"/>
        </w:rPr>
        <w:t>.</w:t>
      </w:r>
    </w:p>
    <w:p w14:paraId="7C715F52" w14:textId="77777777" w:rsidR="006E4CB7" w:rsidRDefault="006E4CB7" w:rsidP="006E4CB7">
      <w:pPr>
        <w:spacing w:after="0" w:line="240" w:lineRule="auto"/>
        <w:ind w:firstLine="567"/>
        <w:jc w:val="both"/>
        <w:rPr>
          <w:rFonts w:ascii="Times New Roman" w:hAnsi="Times New Roman"/>
          <w:color w:val="0F0F0F"/>
          <w:sz w:val="24"/>
          <w:szCs w:val="24"/>
        </w:rPr>
      </w:pPr>
      <w:proofErr w:type="spellStart"/>
      <w:r w:rsidRPr="00875B6E">
        <w:rPr>
          <w:rFonts w:ascii="Times New Roman" w:hAnsi="Times New Roman"/>
          <w:color w:val="0F0F0F"/>
          <w:sz w:val="24"/>
          <w:szCs w:val="24"/>
        </w:rPr>
        <w:t>Individuals</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learn</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to</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work</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collaboratively</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allocate</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resources</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efficiently</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and</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respond</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cohesively</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to</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challenges</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promoting</w:t>
      </w:r>
      <w:proofErr w:type="spellEnd"/>
      <w:r w:rsidRPr="00875B6E">
        <w:rPr>
          <w:rFonts w:ascii="Times New Roman" w:hAnsi="Times New Roman"/>
          <w:color w:val="0F0F0F"/>
          <w:sz w:val="24"/>
          <w:szCs w:val="24"/>
        </w:rPr>
        <w:t xml:space="preserve"> a </w:t>
      </w:r>
      <w:proofErr w:type="spellStart"/>
      <w:r w:rsidRPr="00875B6E">
        <w:rPr>
          <w:rFonts w:ascii="Times New Roman" w:hAnsi="Times New Roman"/>
          <w:color w:val="0F0F0F"/>
          <w:sz w:val="24"/>
          <w:szCs w:val="24"/>
        </w:rPr>
        <w:t>culture</w:t>
      </w:r>
      <w:proofErr w:type="spellEnd"/>
      <w:r w:rsidRPr="00875B6E">
        <w:rPr>
          <w:rFonts w:ascii="Times New Roman" w:hAnsi="Times New Roman"/>
          <w:color w:val="0F0F0F"/>
          <w:sz w:val="24"/>
          <w:szCs w:val="24"/>
        </w:rPr>
        <w:t xml:space="preserve"> of </w:t>
      </w:r>
      <w:proofErr w:type="spellStart"/>
      <w:r w:rsidRPr="00875B6E">
        <w:rPr>
          <w:rFonts w:ascii="Times New Roman" w:hAnsi="Times New Roman"/>
          <w:color w:val="0F0F0F"/>
          <w:sz w:val="24"/>
          <w:szCs w:val="24"/>
        </w:rPr>
        <w:t>safety</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and</w:t>
      </w:r>
      <w:proofErr w:type="spellEnd"/>
      <w:r w:rsidRPr="00875B6E">
        <w:rPr>
          <w:rFonts w:ascii="Times New Roman" w:hAnsi="Times New Roman"/>
          <w:color w:val="0F0F0F"/>
          <w:sz w:val="24"/>
          <w:szCs w:val="24"/>
        </w:rPr>
        <w:t xml:space="preserve"> </w:t>
      </w:r>
      <w:proofErr w:type="spellStart"/>
      <w:r w:rsidRPr="00875B6E">
        <w:rPr>
          <w:rFonts w:ascii="Times New Roman" w:hAnsi="Times New Roman"/>
          <w:color w:val="0F0F0F"/>
          <w:sz w:val="24"/>
          <w:szCs w:val="24"/>
        </w:rPr>
        <w:t>efficiency</w:t>
      </w:r>
      <w:proofErr w:type="spellEnd"/>
      <w:r w:rsidRPr="00875B6E">
        <w:rPr>
          <w:rFonts w:ascii="Times New Roman" w:hAnsi="Times New Roman"/>
          <w:color w:val="0F0F0F"/>
          <w:sz w:val="24"/>
          <w:szCs w:val="24"/>
        </w:rPr>
        <w:t>.</w:t>
      </w:r>
    </w:p>
    <w:p w14:paraId="43B64E35" w14:textId="77777777" w:rsidR="004A1F7E" w:rsidRPr="00D70E01" w:rsidRDefault="004A1F7E" w:rsidP="006E4CB7">
      <w:pPr>
        <w:spacing w:after="0" w:line="240" w:lineRule="auto"/>
        <w:ind w:firstLine="567"/>
        <w:jc w:val="both"/>
        <w:rPr>
          <w:rFonts w:ascii="Times New Roman" w:hAnsi="Times New Roman"/>
          <w:color w:val="0F0F0F"/>
          <w:sz w:val="24"/>
          <w:szCs w:val="24"/>
        </w:rPr>
      </w:pPr>
      <w:r w:rsidRPr="00D70E01">
        <w:rPr>
          <w:rFonts w:ascii="Times New Roman" w:hAnsi="Times New Roman"/>
          <w:color w:val="0F0F0F"/>
          <w:sz w:val="24"/>
          <w:szCs w:val="24"/>
        </w:rPr>
        <w:t xml:space="preserve">The </w:t>
      </w:r>
      <w:proofErr w:type="spellStart"/>
      <w:r w:rsidRPr="00D70E01">
        <w:rPr>
          <w:rFonts w:ascii="Times New Roman" w:hAnsi="Times New Roman"/>
          <w:color w:val="0F0F0F"/>
          <w:sz w:val="24"/>
          <w:szCs w:val="24"/>
        </w:rPr>
        <w:t>evaluation</w:t>
      </w:r>
      <w:proofErr w:type="spellEnd"/>
      <w:r w:rsidRPr="00D70E01">
        <w:rPr>
          <w:rFonts w:ascii="Times New Roman" w:hAnsi="Times New Roman"/>
          <w:color w:val="0F0F0F"/>
          <w:sz w:val="24"/>
          <w:szCs w:val="24"/>
        </w:rPr>
        <w:t xml:space="preserve"> </w:t>
      </w:r>
      <w:proofErr w:type="spellStart"/>
      <w:r w:rsidRPr="00D70E01">
        <w:rPr>
          <w:rFonts w:ascii="Times New Roman" w:hAnsi="Times New Roman"/>
          <w:color w:val="0F0F0F"/>
          <w:sz w:val="24"/>
          <w:szCs w:val="24"/>
        </w:rPr>
        <w:t>and</w:t>
      </w:r>
      <w:proofErr w:type="spellEnd"/>
      <w:r w:rsidRPr="00D70E01">
        <w:rPr>
          <w:rFonts w:ascii="Times New Roman" w:hAnsi="Times New Roman"/>
          <w:color w:val="0F0F0F"/>
          <w:sz w:val="24"/>
          <w:szCs w:val="24"/>
        </w:rPr>
        <w:t xml:space="preserve"> </w:t>
      </w:r>
      <w:proofErr w:type="spellStart"/>
      <w:r w:rsidRPr="00D70E01">
        <w:rPr>
          <w:rFonts w:ascii="Times New Roman" w:hAnsi="Times New Roman"/>
          <w:color w:val="0F0F0F"/>
          <w:sz w:val="24"/>
          <w:szCs w:val="24"/>
        </w:rPr>
        <w:t>assessment</w:t>
      </w:r>
      <w:proofErr w:type="spellEnd"/>
      <w:r w:rsidRPr="00D70E01">
        <w:rPr>
          <w:rFonts w:ascii="Times New Roman" w:hAnsi="Times New Roman"/>
          <w:color w:val="0F0F0F"/>
          <w:sz w:val="24"/>
          <w:szCs w:val="24"/>
        </w:rPr>
        <w:t xml:space="preserve"> of </w:t>
      </w:r>
      <w:proofErr w:type="spellStart"/>
      <w:r w:rsidRPr="00D70E01">
        <w:rPr>
          <w:rFonts w:ascii="Times New Roman" w:hAnsi="Times New Roman"/>
          <w:color w:val="0F0F0F"/>
          <w:sz w:val="24"/>
          <w:szCs w:val="24"/>
        </w:rPr>
        <w:t>students</w:t>
      </w:r>
      <w:proofErr w:type="spellEnd"/>
      <w:r w:rsidRPr="00D70E01">
        <w:rPr>
          <w:rFonts w:ascii="Times New Roman" w:hAnsi="Times New Roman"/>
          <w:color w:val="0F0F0F"/>
          <w:sz w:val="24"/>
          <w:szCs w:val="24"/>
        </w:rPr>
        <w:t xml:space="preserve"> </w:t>
      </w:r>
      <w:proofErr w:type="spellStart"/>
      <w:r w:rsidRPr="00D70E01">
        <w:rPr>
          <w:rFonts w:ascii="Times New Roman" w:hAnsi="Times New Roman"/>
          <w:color w:val="0F0F0F"/>
          <w:sz w:val="24"/>
          <w:szCs w:val="24"/>
        </w:rPr>
        <w:t>using</w:t>
      </w:r>
      <w:proofErr w:type="spellEnd"/>
      <w:r w:rsidRPr="00D70E01">
        <w:rPr>
          <w:rFonts w:ascii="Times New Roman" w:hAnsi="Times New Roman"/>
          <w:color w:val="0F0F0F"/>
          <w:sz w:val="24"/>
          <w:szCs w:val="24"/>
        </w:rPr>
        <w:t xml:space="preserve"> maritime </w:t>
      </w:r>
      <w:proofErr w:type="spellStart"/>
      <w:r w:rsidRPr="00D70E01">
        <w:rPr>
          <w:rFonts w:ascii="Times New Roman" w:hAnsi="Times New Roman"/>
          <w:color w:val="0F0F0F"/>
          <w:sz w:val="24"/>
          <w:szCs w:val="24"/>
        </w:rPr>
        <w:t>simulators</w:t>
      </w:r>
      <w:proofErr w:type="spellEnd"/>
      <w:r w:rsidRPr="00D70E01">
        <w:rPr>
          <w:rFonts w:ascii="Times New Roman" w:hAnsi="Times New Roman"/>
          <w:color w:val="0F0F0F"/>
          <w:sz w:val="24"/>
          <w:szCs w:val="24"/>
        </w:rPr>
        <w:t xml:space="preserve"> </w:t>
      </w:r>
      <w:proofErr w:type="spellStart"/>
      <w:r w:rsidRPr="00D70E01">
        <w:rPr>
          <w:rFonts w:ascii="Times New Roman" w:hAnsi="Times New Roman"/>
          <w:color w:val="0F0F0F"/>
          <w:sz w:val="24"/>
          <w:szCs w:val="24"/>
        </w:rPr>
        <w:t>involve</w:t>
      </w:r>
      <w:proofErr w:type="spellEnd"/>
      <w:r w:rsidRPr="00D70E01">
        <w:rPr>
          <w:rFonts w:ascii="Times New Roman" w:hAnsi="Times New Roman"/>
          <w:color w:val="0F0F0F"/>
          <w:sz w:val="24"/>
          <w:szCs w:val="24"/>
        </w:rPr>
        <w:t xml:space="preserve"> a </w:t>
      </w:r>
      <w:proofErr w:type="spellStart"/>
      <w:r w:rsidRPr="00D70E01">
        <w:rPr>
          <w:rFonts w:ascii="Times New Roman" w:hAnsi="Times New Roman"/>
          <w:color w:val="0F0F0F"/>
          <w:sz w:val="24"/>
          <w:szCs w:val="24"/>
        </w:rPr>
        <w:t>systematic</w:t>
      </w:r>
      <w:proofErr w:type="spellEnd"/>
      <w:r w:rsidRPr="00D70E01">
        <w:rPr>
          <w:rFonts w:ascii="Times New Roman" w:hAnsi="Times New Roman"/>
          <w:color w:val="0F0F0F"/>
          <w:sz w:val="24"/>
          <w:szCs w:val="24"/>
        </w:rPr>
        <w:t xml:space="preserve"> </w:t>
      </w:r>
      <w:proofErr w:type="spellStart"/>
      <w:r w:rsidRPr="00D70E01">
        <w:rPr>
          <w:rFonts w:ascii="Times New Roman" w:hAnsi="Times New Roman"/>
          <w:color w:val="0F0F0F"/>
          <w:sz w:val="24"/>
          <w:szCs w:val="24"/>
        </w:rPr>
        <w:t>process</w:t>
      </w:r>
      <w:proofErr w:type="spellEnd"/>
      <w:r w:rsidRPr="00D70E01">
        <w:rPr>
          <w:rFonts w:ascii="Times New Roman" w:hAnsi="Times New Roman"/>
          <w:color w:val="0F0F0F"/>
          <w:sz w:val="24"/>
          <w:szCs w:val="24"/>
        </w:rPr>
        <w:t xml:space="preserve"> </w:t>
      </w:r>
      <w:proofErr w:type="spellStart"/>
      <w:r w:rsidRPr="00D70E01">
        <w:rPr>
          <w:rFonts w:ascii="Times New Roman" w:hAnsi="Times New Roman"/>
          <w:color w:val="0F0F0F"/>
          <w:sz w:val="24"/>
          <w:szCs w:val="24"/>
        </w:rPr>
        <w:t>to</w:t>
      </w:r>
      <w:proofErr w:type="spellEnd"/>
      <w:r w:rsidRPr="00D70E01">
        <w:rPr>
          <w:rFonts w:ascii="Times New Roman" w:hAnsi="Times New Roman"/>
          <w:color w:val="0F0F0F"/>
          <w:sz w:val="24"/>
          <w:szCs w:val="24"/>
        </w:rPr>
        <w:t xml:space="preserve"> </w:t>
      </w:r>
      <w:proofErr w:type="spellStart"/>
      <w:r w:rsidRPr="00D70E01">
        <w:rPr>
          <w:rFonts w:ascii="Times New Roman" w:hAnsi="Times New Roman"/>
          <w:color w:val="0F0F0F"/>
          <w:sz w:val="24"/>
          <w:szCs w:val="24"/>
        </w:rPr>
        <w:t>measure</w:t>
      </w:r>
      <w:proofErr w:type="spellEnd"/>
      <w:r w:rsidRPr="00D70E01">
        <w:rPr>
          <w:rFonts w:ascii="Times New Roman" w:hAnsi="Times New Roman"/>
          <w:color w:val="0F0F0F"/>
          <w:sz w:val="24"/>
          <w:szCs w:val="24"/>
        </w:rPr>
        <w:t xml:space="preserve"> </w:t>
      </w:r>
      <w:proofErr w:type="spellStart"/>
      <w:r w:rsidRPr="00D70E01">
        <w:rPr>
          <w:rFonts w:ascii="Times New Roman" w:hAnsi="Times New Roman"/>
          <w:color w:val="0F0F0F"/>
          <w:sz w:val="24"/>
          <w:szCs w:val="24"/>
        </w:rPr>
        <w:t>their</w:t>
      </w:r>
      <w:proofErr w:type="spellEnd"/>
      <w:r w:rsidRPr="00D70E01">
        <w:rPr>
          <w:rFonts w:ascii="Times New Roman" w:hAnsi="Times New Roman"/>
          <w:color w:val="0F0F0F"/>
          <w:sz w:val="24"/>
          <w:szCs w:val="24"/>
        </w:rPr>
        <w:t xml:space="preserve"> </w:t>
      </w:r>
      <w:proofErr w:type="spellStart"/>
      <w:r w:rsidRPr="00D70E01">
        <w:rPr>
          <w:rFonts w:ascii="Times New Roman" w:hAnsi="Times New Roman"/>
          <w:color w:val="0F0F0F"/>
          <w:sz w:val="24"/>
          <w:szCs w:val="24"/>
        </w:rPr>
        <w:t>proficiency</w:t>
      </w:r>
      <w:proofErr w:type="spellEnd"/>
      <w:r w:rsidRPr="00D70E01">
        <w:rPr>
          <w:rFonts w:ascii="Times New Roman" w:hAnsi="Times New Roman"/>
          <w:color w:val="0F0F0F"/>
          <w:sz w:val="24"/>
          <w:szCs w:val="24"/>
        </w:rPr>
        <w:t xml:space="preserve">, </w:t>
      </w:r>
      <w:proofErr w:type="spellStart"/>
      <w:r w:rsidRPr="00D70E01">
        <w:rPr>
          <w:rFonts w:ascii="Times New Roman" w:hAnsi="Times New Roman"/>
          <w:color w:val="0F0F0F"/>
          <w:sz w:val="24"/>
          <w:szCs w:val="24"/>
        </w:rPr>
        <w:t>decision-making</w:t>
      </w:r>
      <w:proofErr w:type="spellEnd"/>
      <w:r w:rsidRPr="00D70E01">
        <w:rPr>
          <w:rFonts w:ascii="Times New Roman" w:hAnsi="Times New Roman"/>
          <w:color w:val="0F0F0F"/>
          <w:sz w:val="24"/>
          <w:szCs w:val="24"/>
        </w:rPr>
        <w:t xml:space="preserve"> </w:t>
      </w:r>
      <w:proofErr w:type="spellStart"/>
      <w:r w:rsidRPr="00D70E01">
        <w:rPr>
          <w:rFonts w:ascii="Times New Roman" w:hAnsi="Times New Roman"/>
          <w:color w:val="0F0F0F"/>
          <w:sz w:val="24"/>
          <w:szCs w:val="24"/>
        </w:rPr>
        <w:t>skills</w:t>
      </w:r>
      <w:proofErr w:type="spellEnd"/>
      <w:r w:rsidRPr="00D70E01">
        <w:rPr>
          <w:rFonts w:ascii="Times New Roman" w:hAnsi="Times New Roman"/>
          <w:color w:val="0F0F0F"/>
          <w:sz w:val="24"/>
          <w:szCs w:val="24"/>
        </w:rPr>
        <w:t xml:space="preserve">, </w:t>
      </w:r>
      <w:proofErr w:type="spellStart"/>
      <w:r w:rsidRPr="00D70E01">
        <w:rPr>
          <w:rFonts w:ascii="Times New Roman" w:hAnsi="Times New Roman"/>
          <w:color w:val="0F0F0F"/>
          <w:sz w:val="24"/>
          <w:szCs w:val="24"/>
        </w:rPr>
        <w:t>and</w:t>
      </w:r>
      <w:proofErr w:type="spellEnd"/>
      <w:r w:rsidRPr="00D70E01">
        <w:rPr>
          <w:rFonts w:ascii="Times New Roman" w:hAnsi="Times New Roman"/>
          <w:color w:val="0F0F0F"/>
          <w:sz w:val="24"/>
          <w:szCs w:val="24"/>
        </w:rPr>
        <w:t xml:space="preserve"> </w:t>
      </w:r>
      <w:proofErr w:type="spellStart"/>
      <w:r w:rsidRPr="00D70E01">
        <w:rPr>
          <w:rFonts w:ascii="Times New Roman" w:hAnsi="Times New Roman"/>
          <w:color w:val="0F0F0F"/>
          <w:sz w:val="24"/>
          <w:szCs w:val="24"/>
        </w:rPr>
        <w:t>overall</w:t>
      </w:r>
      <w:proofErr w:type="spellEnd"/>
      <w:r w:rsidRPr="00D70E01">
        <w:rPr>
          <w:rFonts w:ascii="Times New Roman" w:hAnsi="Times New Roman"/>
          <w:color w:val="0F0F0F"/>
          <w:sz w:val="24"/>
          <w:szCs w:val="24"/>
        </w:rPr>
        <w:t xml:space="preserve"> </w:t>
      </w:r>
      <w:proofErr w:type="spellStart"/>
      <w:r w:rsidRPr="00D70E01">
        <w:rPr>
          <w:rFonts w:ascii="Times New Roman" w:hAnsi="Times New Roman"/>
          <w:color w:val="0F0F0F"/>
          <w:sz w:val="24"/>
          <w:szCs w:val="24"/>
        </w:rPr>
        <w:t>preparedness</w:t>
      </w:r>
      <w:proofErr w:type="spellEnd"/>
      <w:r w:rsidRPr="00D70E01">
        <w:rPr>
          <w:rFonts w:ascii="Times New Roman" w:hAnsi="Times New Roman"/>
          <w:color w:val="0F0F0F"/>
          <w:sz w:val="24"/>
          <w:szCs w:val="24"/>
        </w:rPr>
        <w:t xml:space="preserve"> for real-</w:t>
      </w:r>
      <w:proofErr w:type="spellStart"/>
      <w:r w:rsidRPr="00D70E01">
        <w:rPr>
          <w:rFonts w:ascii="Times New Roman" w:hAnsi="Times New Roman"/>
          <w:color w:val="0F0F0F"/>
          <w:sz w:val="24"/>
          <w:szCs w:val="24"/>
        </w:rPr>
        <w:t>world</w:t>
      </w:r>
      <w:proofErr w:type="spellEnd"/>
      <w:r w:rsidRPr="00D70E01">
        <w:rPr>
          <w:rFonts w:ascii="Times New Roman" w:hAnsi="Times New Roman"/>
          <w:color w:val="0F0F0F"/>
          <w:sz w:val="24"/>
          <w:szCs w:val="24"/>
        </w:rPr>
        <w:t xml:space="preserve"> maritime </w:t>
      </w:r>
      <w:proofErr w:type="spellStart"/>
      <w:r w:rsidRPr="00D70E01">
        <w:rPr>
          <w:rFonts w:ascii="Times New Roman" w:hAnsi="Times New Roman"/>
          <w:color w:val="0F0F0F"/>
          <w:sz w:val="24"/>
          <w:szCs w:val="24"/>
        </w:rPr>
        <w:t>scenarios</w:t>
      </w:r>
      <w:proofErr w:type="spellEnd"/>
      <w:r w:rsidRPr="00D70E01">
        <w:rPr>
          <w:rFonts w:ascii="Times New Roman" w:hAnsi="Times New Roman"/>
          <w:color w:val="0F0F0F"/>
          <w:sz w:val="24"/>
          <w:szCs w:val="24"/>
        </w:rPr>
        <w:t>.</w:t>
      </w:r>
    </w:p>
    <w:p w14:paraId="1F7518B6" w14:textId="1169659D" w:rsidR="006E4CB7" w:rsidRPr="00D70E01" w:rsidRDefault="004A1F7E" w:rsidP="00D70E01">
      <w:pPr>
        <w:spacing w:after="0" w:line="240" w:lineRule="auto"/>
        <w:ind w:firstLine="567"/>
        <w:jc w:val="both"/>
        <w:rPr>
          <w:rFonts w:ascii="Times New Roman" w:hAnsi="Times New Roman"/>
          <w:b/>
          <w:sz w:val="44"/>
          <w:szCs w:val="44"/>
        </w:rPr>
      </w:pPr>
      <w:r w:rsidRPr="00D70E01">
        <w:rPr>
          <w:rFonts w:ascii="Times New Roman" w:hAnsi="Times New Roman"/>
          <w:color w:val="0F0F0F"/>
          <w:sz w:val="24"/>
          <w:szCs w:val="24"/>
        </w:rPr>
        <w:t xml:space="preserve">An </w:t>
      </w:r>
      <w:proofErr w:type="spellStart"/>
      <w:r w:rsidRPr="00D70E01">
        <w:rPr>
          <w:rFonts w:ascii="Times New Roman" w:hAnsi="Times New Roman"/>
          <w:color w:val="0F0F0F"/>
          <w:sz w:val="24"/>
          <w:szCs w:val="24"/>
        </w:rPr>
        <w:t>effective</w:t>
      </w:r>
      <w:proofErr w:type="spellEnd"/>
      <w:r w:rsidRPr="00D70E01">
        <w:rPr>
          <w:rFonts w:ascii="Times New Roman" w:hAnsi="Times New Roman"/>
          <w:color w:val="0F0F0F"/>
          <w:sz w:val="24"/>
          <w:szCs w:val="24"/>
        </w:rPr>
        <w:t xml:space="preserve"> </w:t>
      </w:r>
      <w:proofErr w:type="spellStart"/>
      <w:r w:rsidRPr="00D70E01">
        <w:rPr>
          <w:rFonts w:ascii="Times New Roman" w:hAnsi="Times New Roman"/>
          <w:color w:val="0F0F0F"/>
          <w:sz w:val="24"/>
          <w:szCs w:val="24"/>
        </w:rPr>
        <w:t>evaluation</w:t>
      </w:r>
      <w:proofErr w:type="spellEnd"/>
      <w:r w:rsidRPr="00D70E01">
        <w:rPr>
          <w:rFonts w:ascii="Times New Roman" w:hAnsi="Times New Roman"/>
          <w:color w:val="0F0F0F"/>
          <w:sz w:val="24"/>
          <w:szCs w:val="24"/>
        </w:rPr>
        <w:t xml:space="preserve"> </w:t>
      </w:r>
      <w:proofErr w:type="spellStart"/>
      <w:r w:rsidRPr="00D70E01">
        <w:rPr>
          <w:rFonts w:ascii="Times New Roman" w:hAnsi="Times New Roman"/>
          <w:color w:val="0F0F0F"/>
          <w:sz w:val="24"/>
          <w:szCs w:val="24"/>
        </w:rPr>
        <w:t>process</w:t>
      </w:r>
      <w:proofErr w:type="spellEnd"/>
      <w:r w:rsidRPr="00D70E01">
        <w:rPr>
          <w:rFonts w:ascii="Times New Roman" w:hAnsi="Times New Roman"/>
          <w:color w:val="0F0F0F"/>
          <w:sz w:val="24"/>
          <w:szCs w:val="24"/>
        </w:rPr>
        <w:t xml:space="preserve"> </w:t>
      </w:r>
      <w:proofErr w:type="spellStart"/>
      <w:r w:rsidRPr="00D70E01">
        <w:rPr>
          <w:rFonts w:ascii="Times New Roman" w:hAnsi="Times New Roman"/>
          <w:color w:val="0F0F0F"/>
          <w:sz w:val="24"/>
          <w:szCs w:val="24"/>
        </w:rPr>
        <w:t>encompasses</w:t>
      </w:r>
      <w:proofErr w:type="spellEnd"/>
      <w:r w:rsidRPr="00D70E01">
        <w:rPr>
          <w:rFonts w:ascii="Times New Roman" w:hAnsi="Times New Roman"/>
          <w:color w:val="0F0F0F"/>
          <w:sz w:val="24"/>
          <w:szCs w:val="24"/>
        </w:rPr>
        <w:t xml:space="preserve"> </w:t>
      </w:r>
      <w:proofErr w:type="spellStart"/>
      <w:r w:rsidR="00D70E01">
        <w:rPr>
          <w:rFonts w:ascii="Times New Roman" w:hAnsi="Times New Roman"/>
          <w:color w:val="0F0F0F"/>
          <w:sz w:val="24"/>
          <w:szCs w:val="24"/>
        </w:rPr>
        <w:t>a</w:t>
      </w:r>
      <w:r w:rsidRPr="00D70E01">
        <w:rPr>
          <w:rFonts w:ascii="Times New Roman" w:hAnsi="Times New Roman"/>
          <w:color w:val="0F0F0F"/>
          <w:sz w:val="24"/>
          <w:szCs w:val="24"/>
        </w:rPr>
        <w:t>ssessment</w:t>
      </w:r>
      <w:proofErr w:type="spellEnd"/>
      <w:r w:rsidRPr="00D70E01">
        <w:rPr>
          <w:rFonts w:ascii="Times New Roman" w:hAnsi="Times New Roman"/>
          <w:color w:val="0F0F0F"/>
          <w:sz w:val="24"/>
          <w:szCs w:val="24"/>
        </w:rPr>
        <w:t xml:space="preserve"> </w:t>
      </w:r>
      <w:proofErr w:type="spellStart"/>
      <w:r w:rsidR="00D70E01">
        <w:rPr>
          <w:rFonts w:ascii="Times New Roman" w:hAnsi="Times New Roman"/>
          <w:color w:val="0F0F0F"/>
          <w:sz w:val="24"/>
          <w:szCs w:val="24"/>
        </w:rPr>
        <w:t>c</w:t>
      </w:r>
      <w:r w:rsidRPr="00D70E01">
        <w:rPr>
          <w:rFonts w:ascii="Times New Roman" w:hAnsi="Times New Roman"/>
          <w:color w:val="0F0F0F"/>
          <w:sz w:val="24"/>
          <w:szCs w:val="24"/>
        </w:rPr>
        <w:t>riteria</w:t>
      </w:r>
      <w:proofErr w:type="spellEnd"/>
      <w:r w:rsidRPr="00D70E01">
        <w:rPr>
          <w:rFonts w:ascii="Times New Roman" w:hAnsi="Times New Roman"/>
          <w:color w:val="0F0F0F"/>
          <w:sz w:val="24"/>
          <w:szCs w:val="24"/>
        </w:rPr>
        <w:t xml:space="preserve">, a </w:t>
      </w:r>
      <w:proofErr w:type="spellStart"/>
      <w:r w:rsidR="00D70E01">
        <w:rPr>
          <w:rFonts w:ascii="Times New Roman" w:hAnsi="Times New Roman"/>
          <w:color w:val="0F0F0F"/>
          <w:sz w:val="24"/>
          <w:szCs w:val="24"/>
        </w:rPr>
        <w:t>r</w:t>
      </w:r>
      <w:r w:rsidRPr="00D70E01">
        <w:rPr>
          <w:rFonts w:ascii="Times New Roman" w:hAnsi="Times New Roman"/>
          <w:color w:val="0F0F0F"/>
          <w:sz w:val="24"/>
          <w:szCs w:val="24"/>
        </w:rPr>
        <w:t>igorous</w:t>
      </w:r>
      <w:proofErr w:type="spellEnd"/>
      <w:r w:rsidRPr="00D70E01">
        <w:rPr>
          <w:rFonts w:ascii="Times New Roman" w:hAnsi="Times New Roman"/>
          <w:color w:val="0F0F0F"/>
          <w:sz w:val="24"/>
          <w:szCs w:val="24"/>
        </w:rPr>
        <w:t xml:space="preserve"> </w:t>
      </w:r>
      <w:proofErr w:type="spellStart"/>
      <w:r w:rsidR="00D70E01">
        <w:rPr>
          <w:rFonts w:ascii="Times New Roman" w:hAnsi="Times New Roman"/>
          <w:color w:val="0F0F0F"/>
          <w:sz w:val="24"/>
          <w:szCs w:val="24"/>
        </w:rPr>
        <w:t>a</w:t>
      </w:r>
      <w:r w:rsidRPr="00D70E01">
        <w:rPr>
          <w:rFonts w:ascii="Times New Roman" w:hAnsi="Times New Roman"/>
          <w:color w:val="0F0F0F"/>
          <w:sz w:val="24"/>
          <w:szCs w:val="24"/>
        </w:rPr>
        <w:t>ssessment</w:t>
      </w:r>
      <w:proofErr w:type="spellEnd"/>
      <w:r w:rsidRPr="00D70E01">
        <w:rPr>
          <w:rFonts w:ascii="Times New Roman" w:hAnsi="Times New Roman"/>
          <w:color w:val="0F0F0F"/>
          <w:sz w:val="24"/>
          <w:szCs w:val="24"/>
        </w:rPr>
        <w:t xml:space="preserve"> </w:t>
      </w:r>
      <w:proofErr w:type="spellStart"/>
      <w:r w:rsidR="00D70E01">
        <w:rPr>
          <w:rFonts w:ascii="Times New Roman" w:hAnsi="Times New Roman"/>
          <w:color w:val="0F0F0F"/>
          <w:sz w:val="24"/>
          <w:szCs w:val="24"/>
        </w:rPr>
        <w:t>p</w:t>
      </w:r>
      <w:r w:rsidRPr="00D70E01">
        <w:rPr>
          <w:rFonts w:ascii="Times New Roman" w:hAnsi="Times New Roman"/>
          <w:color w:val="0F0F0F"/>
          <w:sz w:val="24"/>
          <w:szCs w:val="24"/>
        </w:rPr>
        <w:t>rocess</w:t>
      </w:r>
      <w:proofErr w:type="spellEnd"/>
      <w:r w:rsidRPr="00D70E01">
        <w:rPr>
          <w:rFonts w:ascii="Times New Roman" w:hAnsi="Times New Roman"/>
          <w:color w:val="0F0F0F"/>
          <w:sz w:val="24"/>
          <w:szCs w:val="24"/>
        </w:rPr>
        <w:t xml:space="preserve">, a </w:t>
      </w:r>
      <w:proofErr w:type="spellStart"/>
      <w:r w:rsidR="00D70E01">
        <w:rPr>
          <w:rFonts w:ascii="Times New Roman" w:hAnsi="Times New Roman"/>
          <w:color w:val="0F0F0F"/>
          <w:sz w:val="24"/>
          <w:szCs w:val="24"/>
        </w:rPr>
        <w:t>c</w:t>
      </w:r>
      <w:r w:rsidRPr="00D70E01">
        <w:rPr>
          <w:rFonts w:ascii="Times New Roman" w:hAnsi="Times New Roman"/>
          <w:color w:val="0F0F0F"/>
          <w:sz w:val="24"/>
          <w:szCs w:val="24"/>
        </w:rPr>
        <w:t>ommitment</w:t>
      </w:r>
      <w:proofErr w:type="spellEnd"/>
      <w:r w:rsidRPr="00D70E01">
        <w:rPr>
          <w:rFonts w:ascii="Times New Roman" w:hAnsi="Times New Roman"/>
          <w:color w:val="0F0F0F"/>
          <w:sz w:val="24"/>
          <w:szCs w:val="24"/>
        </w:rPr>
        <w:t xml:space="preserve"> </w:t>
      </w:r>
      <w:proofErr w:type="spellStart"/>
      <w:r w:rsidRPr="00D70E01">
        <w:rPr>
          <w:rFonts w:ascii="Times New Roman" w:hAnsi="Times New Roman"/>
          <w:color w:val="0F0F0F"/>
          <w:sz w:val="24"/>
          <w:szCs w:val="24"/>
        </w:rPr>
        <w:t>to</w:t>
      </w:r>
      <w:proofErr w:type="spellEnd"/>
      <w:r w:rsidRPr="00D70E01">
        <w:rPr>
          <w:rFonts w:ascii="Times New Roman" w:hAnsi="Times New Roman"/>
          <w:color w:val="0F0F0F"/>
          <w:sz w:val="24"/>
          <w:szCs w:val="24"/>
        </w:rPr>
        <w:t xml:space="preserve"> </w:t>
      </w:r>
      <w:proofErr w:type="spellStart"/>
      <w:r w:rsidR="00D70E01">
        <w:rPr>
          <w:rFonts w:ascii="Times New Roman" w:hAnsi="Times New Roman"/>
          <w:color w:val="0F0F0F"/>
          <w:sz w:val="24"/>
          <w:szCs w:val="24"/>
        </w:rPr>
        <w:t>c</w:t>
      </w:r>
      <w:r w:rsidRPr="00D70E01">
        <w:rPr>
          <w:rFonts w:ascii="Times New Roman" w:hAnsi="Times New Roman"/>
          <w:color w:val="0F0F0F"/>
          <w:sz w:val="24"/>
          <w:szCs w:val="24"/>
        </w:rPr>
        <w:t>ontinuous</w:t>
      </w:r>
      <w:proofErr w:type="spellEnd"/>
      <w:r w:rsidRPr="00D70E01">
        <w:rPr>
          <w:rFonts w:ascii="Times New Roman" w:hAnsi="Times New Roman"/>
          <w:color w:val="0F0F0F"/>
          <w:sz w:val="24"/>
          <w:szCs w:val="24"/>
        </w:rPr>
        <w:t xml:space="preserve"> </w:t>
      </w:r>
      <w:proofErr w:type="spellStart"/>
      <w:r w:rsidR="00D70E01">
        <w:rPr>
          <w:rFonts w:ascii="Times New Roman" w:hAnsi="Times New Roman"/>
          <w:color w:val="0F0F0F"/>
          <w:sz w:val="24"/>
          <w:szCs w:val="24"/>
        </w:rPr>
        <w:t>i</w:t>
      </w:r>
      <w:r w:rsidRPr="00D70E01">
        <w:rPr>
          <w:rFonts w:ascii="Times New Roman" w:hAnsi="Times New Roman"/>
          <w:color w:val="0F0F0F"/>
          <w:sz w:val="24"/>
          <w:szCs w:val="24"/>
        </w:rPr>
        <w:t>mprovement</w:t>
      </w:r>
      <w:proofErr w:type="spellEnd"/>
      <w:r w:rsidRPr="00D70E01">
        <w:rPr>
          <w:rFonts w:ascii="Times New Roman" w:hAnsi="Times New Roman"/>
          <w:color w:val="0F0F0F"/>
          <w:sz w:val="24"/>
          <w:szCs w:val="24"/>
        </w:rPr>
        <w:t xml:space="preserve">, </w:t>
      </w:r>
      <w:proofErr w:type="spellStart"/>
      <w:r w:rsidRPr="00D70E01">
        <w:rPr>
          <w:rFonts w:ascii="Times New Roman" w:hAnsi="Times New Roman"/>
          <w:color w:val="0F0F0F"/>
          <w:sz w:val="24"/>
          <w:szCs w:val="24"/>
        </w:rPr>
        <w:t>and</w:t>
      </w:r>
      <w:proofErr w:type="spellEnd"/>
      <w:r w:rsidRPr="00D70E01">
        <w:rPr>
          <w:rFonts w:ascii="Times New Roman" w:hAnsi="Times New Roman"/>
          <w:color w:val="0F0F0F"/>
          <w:sz w:val="24"/>
          <w:szCs w:val="24"/>
        </w:rPr>
        <w:t xml:space="preserve"> </w:t>
      </w:r>
      <w:proofErr w:type="spellStart"/>
      <w:r w:rsidR="00D70E01">
        <w:rPr>
          <w:rFonts w:ascii="Times New Roman" w:hAnsi="Times New Roman"/>
          <w:color w:val="0F0F0F"/>
          <w:sz w:val="24"/>
          <w:szCs w:val="24"/>
        </w:rPr>
        <w:t>a</w:t>
      </w:r>
      <w:r w:rsidRPr="00D70E01">
        <w:rPr>
          <w:rFonts w:ascii="Times New Roman" w:hAnsi="Times New Roman"/>
          <w:color w:val="0F0F0F"/>
          <w:sz w:val="24"/>
          <w:szCs w:val="24"/>
        </w:rPr>
        <w:t>dherence</w:t>
      </w:r>
      <w:proofErr w:type="spellEnd"/>
      <w:r w:rsidRPr="00D70E01">
        <w:rPr>
          <w:rFonts w:ascii="Times New Roman" w:hAnsi="Times New Roman"/>
          <w:color w:val="0F0F0F"/>
          <w:sz w:val="24"/>
          <w:szCs w:val="24"/>
        </w:rPr>
        <w:t xml:space="preserve"> </w:t>
      </w:r>
      <w:proofErr w:type="spellStart"/>
      <w:r w:rsidRPr="00D70E01">
        <w:rPr>
          <w:rFonts w:ascii="Times New Roman" w:hAnsi="Times New Roman"/>
          <w:color w:val="0F0F0F"/>
          <w:sz w:val="24"/>
          <w:szCs w:val="24"/>
        </w:rPr>
        <w:t>to</w:t>
      </w:r>
      <w:proofErr w:type="spellEnd"/>
      <w:r w:rsidRPr="00D70E01">
        <w:rPr>
          <w:rFonts w:ascii="Times New Roman" w:hAnsi="Times New Roman"/>
          <w:color w:val="0F0F0F"/>
          <w:sz w:val="24"/>
          <w:szCs w:val="24"/>
        </w:rPr>
        <w:t xml:space="preserve"> </w:t>
      </w:r>
      <w:proofErr w:type="spellStart"/>
      <w:r w:rsidR="00D70E01">
        <w:rPr>
          <w:rFonts w:ascii="Times New Roman" w:hAnsi="Times New Roman"/>
          <w:color w:val="0F0F0F"/>
          <w:sz w:val="24"/>
          <w:szCs w:val="24"/>
        </w:rPr>
        <w:t>e</w:t>
      </w:r>
      <w:r w:rsidRPr="00D70E01">
        <w:rPr>
          <w:rFonts w:ascii="Times New Roman" w:hAnsi="Times New Roman"/>
          <w:color w:val="0F0F0F"/>
          <w:sz w:val="24"/>
          <w:szCs w:val="24"/>
        </w:rPr>
        <w:t>thical</w:t>
      </w:r>
      <w:proofErr w:type="spellEnd"/>
      <w:r w:rsidRPr="00D70E01">
        <w:rPr>
          <w:rFonts w:ascii="Times New Roman" w:hAnsi="Times New Roman"/>
          <w:color w:val="0F0F0F"/>
          <w:sz w:val="24"/>
          <w:szCs w:val="24"/>
        </w:rPr>
        <w:t xml:space="preserve"> </w:t>
      </w:r>
      <w:proofErr w:type="spellStart"/>
      <w:r w:rsidR="00D70E01">
        <w:rPr>
          <w:rFonts w:ascii="Times New Roman" w:hAnsi="Times New Roman"/>
          <w:color w:val="0F0F0F"/>
          <w:sz w:val="24"/>
          <w:szCs w:val="24"/>
        </w:rPr>
        <w:t>c</w:t>
      </w:r>
      <w:r w:rsidRPr="00D70E01">
        <w:rPr>
          <w:rFonts w:ascii="Times New Roman" w:hAnsi="Times New Roman"/>
          <w:color w:val="0F0F0F"/>
          <w:sz w:val="24"/>
          <w:szCs w:val="24"/>
        </w:rPr>
        <w:t>onsiderations</w:t>
      </w:r>
      <w:proofErr w:type="spellEnd"/>
      <w:r w:rsidR="00D70E01">
        <w:rPr>
          <w:rFonts w:ascii="Times New Roman" w:hAnsi="Times New Roman"/>
          <w:color w:val="0F0F0F"/>
          <w:sz w:val="24"/>
          <w:szCs w:val="24"/>
        </w:rPr>
        <w:t>.</w:t>
      </w:r>
    </w:p>
    <w:p w14:paraId="70ADB272" w14:textId="77777777" w:rsidR="006E4CB7" w:rsidRDefault="006E4CB7" w:rsidP="006E4CB7">
      <w:pPr>
        <w:spacing w:after="0" w:line="240" w:lineRule="auto"/>
        <w:rPr>
          <w:rFonts w:ascii="Times New Roman" w:hAnsi="Times New Roman"/>
          <w:b/>
          <w:sz w:val="40"/>
          <w:szCs w:val="40"/>
        </w:rPr>
      </w:pPr>
    </w:p>
    <w:p w14:paraId="5136A33D" w14:textId="77777777" w:rsidR="006E4CB7" w:rsidRDefault="006E4CB7" w:rsidP="006E4CB7">
      <w:pPr>
        <w:spacing w:after="0" w:line="240" w:lineRule="auto"/>
        <w:rPr>
          <w:rFonts w:ascii="Times New Roman" w:hAnsi="Times New Roman"/>
          <w:b/>
          <w:sz w:val="40"/>
          <w:szCs w:val="40"/>
        </w:rPr>
      </w:pPr>
    </w:p>
    <w:p w14:paraId="6DF2478C" w14:textId="77777777" w:rsidR="006E4CB7" w:rsidRDefault="006E4CB7" w:rsidP="006E4CB7">
      <w:pPr>
        <w:spacing w:after="0" w:line="240" w:lineRule="auto"/>
        <w:rPr>
          <w:rFonts w:ascii="Times New Roman" w:hAnsi="Times New Roman"/>
          <w:b/>
          <w:sz w:val="40"/>
          <w:szCs w:val="40"/>
        </w:rPr>
      </w:pPr>
    </w:p>
    <w:p w14:paraId="24382125" w14:textId="77777777" w:rsidR="006E4CB7" w:rsidRDefault="006E4CB7" w:rsidP="006E4CB7">
      <w:pPr>
        <w:spacing w:after="0" w:line="240" w:lineRule="auto"/>
        <w:rPr>
          <w:rFonts w:ascii="Times New Roman" w:hAnsi="Times New Roman"/>
          <w:b/>
          <w:sz w:val="40"/>
          <w:szCs w:val="40"/>
        </w:rPr>
      </w:pPr>
    </w:p>
    <w:p w14:paraId="26033194" w14:textId="77777777" w:rsidR="006E4CB7" w:rsidRDefault="006E4CB7" w:rsidP="006E4CB7">
      <w:pPr>
        <w:spacing w:after="0" w:line="240" w:lineRule="auto"/>
        <w:rPr>
          <w:rFonts w:ascii="Times New Roman" w:hAnsi="Times New Roman"/>
          <w:b/>
          <w:sz w:val="40"/>
          <w:szCs w:val="40"/>
        </w:rPr>
      </w:pPr>
    </w:p>
    <w:p w14:paraId="6A62A953" w14:textId="77777777" w:rsidR="006E4CB7" w:rsidRDefault="006E4CB7" w:rsidP="006E4CB7">
      <w:pPr>
        <w:spacing w:after="0" w:line="240" w:lineRule="auto"/>
        <w:rPr>
          <w:rFonts w:ascii="Times New Roman" w:hAnsi="Times New Roman"/>
          <w:b/>
          <w:sz w:val="40"/>
          <w:szCs w:val="40"/>
        </w:rPr>
      </w:pPr>
    </w:p>
    <w:p w14:paraId="2F7312E3" w14:textId="77777777" w:rsidR="006E4CB7" w:rsidRDefault="006E4CB7" w:rsidP="006E4CB7">
      <w:pPr>
        <w:spacing w:after="0" w:line="240" w:lineRule="auto"/>
        <w:rPr>
          <w:rFonts w:ascii="Times New Roman" w:hAnsi="Times New Roman"/>
          <w:b/>
          <w:sz w:val="40"/>
          <w:szCs w:val="40"/>
        </w:rPr>
      </w:pPr>
    </w:p>
    <w:p w14:paraId="2ADE361D" w14:textId="77777777" w:rsidR="006E4CB7" w:rsidRDefault="006E4CB7" w:rsidP="006E4CB7">
      <w:pPr>
        <w:spacing w:after="0" w:line="240" w:lineRule="auto"/>
        <w:rPr>
          <w:rFonts w:ascii="Times New Roman" w:hAnsi="Times New Roman"/>
          <w:b/>
          <w:sz w:val="40"/>
          <w:szCs w:val="40"/>
        </w:rPr>
      </w:pPr>
    </w:p>
    <w:p w14:paraId="6FB87CA7" w14:textId="77777777" w:rsidR="00903AAF" w:rsidRDefault="00903AAF" w:rsidP="006E4CB7">
      <w:pPr>
        <w:spacing w:after="0" w:line="240" w:lineRule="auto"/>
        <w:rPr>
          <w:rFonts w:ascii="Times New Roman" w:hAnsi="Times New Roman"/>
          <w:b/>
          <w:sz w:val="40"/>
          <w:szCs w:val="40"/>
        </w:rPr>
      </w:pPr>
    </w:p>
    <w:p w14:paraId="3D2D75E6" w14:textId="477DED02" w:rsidR="00176F6A" w:rsidRPr="006E4CB7" w:rsidRDefault="00176F6A" w:rsidP="00903AAF">
      <w:pPr>
        <w:pStyle w:val="Heading1"/>
        <w:spacing w:before="0" w:line="240" w:lineRule="auto"/>
        <w:jc w:val="center"/>
        <w:rPr>
          <w:rFonts w:ascii="Times New Roman" w:hAnsi="Times New Roman" w:cs="Times New Roman"/>
          <w:b/>
          <w:bCs/>
          <w:color w:val="auto"/>
          <w:sz w:val="36"/>
          <w:szCs w:val="36"/>
        </w:rPr>
      </w:pPr>
      <w:bookmarkStart w:id="2" w:name="_Toc151917325"/>
      <w:bookmarkStart w:id="3" w:name="_Toc151917819"/>
      <w:r w:rsidRPr="006E4CB7">
        <w:rPr>
          <w:rFonts w:ascii="Times New Roman" w:hAnsi="Times New Roman" w:cs="Times New Roman"/>
          <w:b/>
          <w:bCs/>
          <w:color w:val="auto"/>
          <w:sz w:val="36"/>
          <w:szCs w:val="36"/>
        </w:rPr>
        <w:lastRenderedPageBreak/>
        <w:t>GUIDE FOR EVALUATION/ASSESSMENT</w:t>
      </w:r>
      <w:bookmarkEnd w:id="2"/>
      <w:r w:rsidR="00F66AC3" w:rsidRPr="006E4CB7">
        <w:rPr>
          <w:rFonts w:ascii="Times New Roman" w:hAnsi="Times New Roman" w:cs="Times New Roman"/>
          <w:b/>
          <w:bCs/>
          <w:color w:val="auto"/>
          <w:sz w:val="36"/>
          <w:szCs w:val="36"/>
        </w:rPr>
        <w:t xml:space="preserve"> </w:t>
      </w:r>
      <w:bookmarkStart w:id="4" w:name="_Toc151917326"/>
      <w:r w:rsidR="00903AAF">
        <w:rPr>
          <w:rFonts w:ascii="Times New Roman" w:hAnsi="Times New Roman" w:cs="Times New Roman"/>
          <w:b/>
          <w:bCs/>
          <w:color w:val="auto"/>
          <w:sz w:val="36"/>
          <w:szCs w:val="36"/>
        </w:rPr>
        <w:t xml:space="preserve">        </w:t>
      </w:r>
      <w:r w:rsidR="00F66AC3" w:rsidRPr="006E4CB7">
        <w:rPr>
          <w:rFonts w:ascii="Times New Roman" w:hAnsi="Times New Roman" w:cs="Times New Roman"/>
          <w:b/>
          <w:bCs/>
          <w:color w:val="auto"/>
          <w:sz w:val="36"/>
          <w:szCs w:val="36"/>
        </w:rPr>
        <w:t>PRACTICE ON BRIDGE SIMULATOR</w:t>
      </w:r>
      <w:bookmarkEnd w:id="3"/>
      <w:bookmarkEnd w:id="4"/>
    </w:p>
    <w:p w14:paraId="1410CF66" w14:textId="77777777" w:rsidR="00176F6A" w:rsidRDefault="00176F6A" w:rsidP="00176F6A">
      <w:pPr>
        <w:spacing w:after="0" w:line="240" w:lineRule="auto"/>
        <w:jc w:val="center"/>
        <w:rPr>
          <w:rFonts w:ascii="Times New Roman" w:hAnsi="Times New Roman"/>
          <w:b/>
          <w:sz w:val="40"/>
          <w:szCs w:val="40"/>
        </w:rPr>
      </w:pPr>
    </w:p>
    <w:p w14:paraId="63F14389" w14:textId="77777777" w:rsidR="00176F6A" w:rsidRDefault="00176F6A" w:rsidP="00176F6A">
      <w:pPr>
        <w:spacing w:after="0" w:line="240" w:lineRule="auto"/>
        <w:jc w:val="center"/>
        <w:rPr>
          <w:rFonts w:ascii="Times New Roman" w:hAnsi="Times New Roman"/>
          <w:b/>
          <w:sz w:val="40"/>
          <w:szCs w:val="40"/>
        </w:rPr>
      </w:pPr>
    </w:p>
    <w:p w14:paraId="39B8C38C" w14:textId="77777777" w:rsidR="00176F6A" w:rsidRPr="0090607F" w:rsidRDefault="00176F6A" w:rsidP="00176F6A">
      <w:pPr>
        <w:spacing w:after="0" w:line="240" w:lineRule="auto"/>
        <w:rPr>
          <w:rFonts w:ascii="Times New Roman" w:hAnsi="Times New Roman"/>
          <w:b/>
          <w:sz w:val="28"/>
          <w:szCs w:val="40"/>
        </w:rPr>
      </w:pPr>
      <w:r w:rsidRPr="0090607F">
        <w:rPr>
          <w:rFonts w:ascii="Times New Roman" w:hAnsi="Times New Roman"/>
          <w:b/>
          <w:sz w:val="28"/>
          <w:szCs w:val="40"/>
        </w:rPr>
        <w:t>NAVIGATION ASSESSMENT</w:t>
      </w:r>
    </w:p>
    <w:p w14:paraId="0032B777" w14:textId="77777777" w:rsidR="00176F6A" w:rsidRDefault="00176F6A" w:rsidP="00176F6A">
      <w:pPr>
        <w:spacing w:after="0" w:line="240" w:lineRule="auto"/>
        <w:rPr>
          <w:rFonts w:ascii="Times New Roman" w:hAnsi="Times New Roman"/>
          <w:b/>
          <w:sz w:val="24"/>
        </w:rPr>
      </w:pPr>
    </w:p>
    <w:p w14:paraId="34B50F65" w14:textId="77777777" w:rsidR="00C473BF" w:rsidRPr="00C473BF" w:rsidRDefault="00C473BF" w:rsidP="00C473BF">
      <w:pPr>
        <w:spacing w:after="0" w:line="240" w:lineRule="auto"/>
        <w:ind w:firstLine="709"/>
        <w:jc w:val="both"/>
        <w:rPr>
          <w:rFonts w:ascii="Times New Roman" w:hAnsi="Times New Roman"/>
          <w:sz w:val="24"/>
        </w:rPr>
      </w:pPr>
      <w:r w:rsidRPr="00C473BF">
        <w:rPr>
          <w:rFonts w:ascii="Times New Roman" w:hAnsi="Times New Roman"/>
          <w:sz w:val="24"/>
        </w:rPr>
        <w:t xml:space="preserve">The maritime </w:t>
      </w:r>
      <w:proofErr w:type="spellStart"/>
      <w:r w:rsidRPr="00C473BF">
        <w:rPr>
          <w:rFonts w:ascii="Times New Roman" w:hAnsi="Times New Roman"/>
          <w:sz w:val="24"/>
        </w:rPr>
        <w:t>simulators</w:t>
      </w:r>
      <w:proofErr w:type="spellEnd"/>
      <w:r w:rsidRPr="00C473BF">
        <w:rPr>
          <w:rFonts w:ascii="Times New Roman" w:hAnsi="Times New Roman"/>
          <w:sz w:val="24"/>
        </w:rPr>
        <w:t xml:space="preserve"> are </w:t>
      </w:r>
      <w:proofErr w:type="spellStart"/>
      <w:r w:rsidRPr="00C473BF">
        <w:rPr>
          <w:rFonts w:ascii="Times New Roman" w:hAnsi="Times New Roman"/>
          <w:sz w:val="24"/>
        </w:rPr>
        <w:t>used</w:t>
      </w:r>
      <w:proofErr w:type="spellEnd"/>
      <w:r w:rsidRPr="00C473BF">
        <w:rPr>
          <w:rFonts w:ascii="Times New Roman" w:hAnsi="Times New Roman"/>
          <w:sz w:val="24"/>
        </w:rPr>
        <w:t xml:space="preserve"> in </w:t>
      </w:r>
      <w:proofErr w:type="spellStart"/>
      <w:r w:rsidRPr="00C473BF">
        <w:rPr>
          <w:rFonts w:ascii="Times New Roman" w:hAnsi="Times New Roman"/>
          <w:sz w:val="24"/>
        </w:rPr>
        <w:t>the</w:t>
      </w:r>
      <w:proofErr w:type="spellEnd"/>
      <w:r w:rsidRPr="00C473BF">
        <w:rPr>
          <w:rFonts w:ascii="Times New Roman" w:hAnsi="Times New Roman"/>
          <w:sz w:val="24"/>
        </w:rPr>
        <w:t xml:space="preserve"> </w:t>
      </w:r>
      <w:proofErr w:type="spellStart"/>
      <w:r w:rsidRPr="00C473BF">
        <w:rPr>
          <w:rFonts w:ascii="Times New Roman" w:hAnsi="Times New Roman"/>
          <w:sz w:val="24"/>
        </w:rPr>
        <w:t>learning</w:t>
      </w:r>
      <w:proofErr w:type="spellEnd"/>
      <w:r w:rsidRPr="00C473BF">
        <w:rPr>
          <w:rFonts w:ascii="Times New Roman" w:hAnsi="Times New Roman"/>
          <w:sz w:val="24"/>
        </w:rPr>
        <w:t xml:space="preserve"> </w:t>
      </w:r>
      <w:proofErr w:type="spellStart"/>
      <w:r w:rsidRPr="00C473BF">
        <w:rPr>
          <w:rFonts w:ascii="Times New Roman" w:hAnsi="Times New Roman"/>
          <w:sz w:val="24"/>
        </w:rPr>
        <w:t>process</w:t>
      </w:r>
      <w:proofErr w:type="spellEnd"/>
      <w:r w:rsidRPr="00C473BF">
        <w:rPr>
          <w:rFonts w:ascii="Times New Roman" w:hAnsi="Times New Roman"/>
          <w:sz w:val="24"/>
        </w:rPr>
        <w:t xml:space="preserve"> </w:t>
      </w:r>
      <w:proofErr w:type="spellStart"/>
      <w:r w:rsidRPr="00C473BF">
        <w:rPr>
          <w:rFonts w:ascii="Times New Roman" w:hAnsi="Times New Roman"/>
          <w:sz w:val="24"/>
        </w:rPr>
        <w:t>because</w:t>
      </w:r>
      <w:proofErr w:type="spellEnd"/>
      <w:r w:rsidRPr="00C473BF">
        <w:rPr>
          <w:rFonts w:ascii="Times New Roman" w:hAnsi="Times New Roman"/>
          <w:sz w:val="24"/>
        </w:rPr>
        <w:t xml:space="preserve"> </w:t>
      </w:r>
      <w:proofErr w:type="spellStart"/>
      <w:r w:rsidRPr="00C473BF">
        <w:rPr>
          <w:rFonts w:ascii="Times New Roman" w:hAnsi="Times New Roman"/>
          <w:sz w:val="24"/>
        </w:rPr>
        <w:t>these</w:t>
      </w:r>
      <w:proofErr w:type="spellEnd"/>
      <w:r w:rsidRPr="00C473BF">
        <w:rPr>
          <w:rFonts w:ascii="Times New Roman" w:hAnsi="Times New Roman"/>
          <w:sz w:val="24"/>
        </w:rPr>
        <w:t xml:space="preserve"> </w:t>
      </w:r>
      <w:proofErr w:type="spellStart"/>
      <w:r w:rsidRPr="00C473BF">
        <w:rPr>
          <w:rFonts w:ascii="Times New Roman" w:hAnsi="Times New Roman"/>
          <w:sz w:val="24"/>
        </w:rPr>
        <w:t>can</w:t>
      </w:r>
      <w:proofErr w:type="spellEnd"/>
      <w:r w:rsidRPr="00C473BF">
        <w:rPr>
          <w:rFonts w:ascii="Times New Roman" w:hAnsi="Times New Roman"/>
          <w:sz w:val="24"/>
        </w:rPr>
        <w:t xml:space="preserve"> simulate aspect of real </w:t>
      </w:r>
      <w:proofErr w:type="spellStart"/>
      <w:r w:rsidRPr="00C473BF">
        <w:rPr>
          <w:rFonts w:ascii="Times New Roman" w:hAnsi="Times New Roman"/>
          <w:sz w:val="24"/>
        </w:rPr>
        <w:t>world</w:t>
      </w:r>
      <w:proofErr w:type="spellEnd"/>
      <w:r w:rsidRPr="00C473BF">
        <w:rPr>
          <w:rFonts w:ascii="Times New Roman" w:hAnsi="Times New Roman"/>
          <w:sz w:val="24"/>
        </w:rPr>
        <w:t xml:space="preserve">. </w:t>
      </w:r>
      <w:proofErr w:type="spellStart"/>
      <w:r w:rsidRPr="00C473BF">
        <w:rPr>
          <w:rFonts w:ascii="Times New Roman" w:hAnsi="Times New Roman"/>
          <w:sz w:val="24"/>
        </w:rPr>
        <w:t>Preparing</w:t>
      </w:r>
      <w:proofErr w:type="spellEnd"/>
      <w:r w:rsidRPr="00C473BF">
        <w:rPr>
          <w:rFonts w:ascii="Times New Roman" w:hAnsi="Times New Roman"/>
          <w:sz w:val="24"/>
        </w:rPr>
        <w:t xml:space="preserve"> </w:t>
      </w:r>
      <w:proofErr w:type="spellStart"/>
      <w:r>
        <w:rPr>
          <w:rFonts w:ascii="Times New Roman" w:hAnsi="Times New Roman"/>
          <w:sz w:val="24"/>
        </w:rPr>
        <w:t>cadets</w:t>
      </w:r>
      <w:proofErr w:type="spellEnd"/>
      <w:r w:rsidRPr="00C473BF">
        <w:rPr>
          <w:rFonts w:ascii="Times New Roman" w:hAnsi="Times New Roman"/>
          <w:sz w:val="24"/>
        </w:rPr>
        <w:t xml:space="preserve"> </w:t>
      </w:r>
      <w:proofErr w:type="spellStart"/>
      <w:r w:rsidRPr="00C473BF">
        <w:rPr>
          <w:rFonts w:ascii="Times New Roman" w:hAnsi="Times New Roman"/>
          <w:sz w:val="24"/>
        </w:rPr>
        <w:t>through</w:t>
      </w:r>
      <w:proofErr w:type="spellEnd"/>
      <w:r w:rsidRPr="00C473BF">
        <w:rPr>
          <w:rFonts w:ascii="Times New Roman" w:hAnsi="Times New Roman"/>
          <w:sz w:val="24"/>
        </w:rPr>
        <w:t xml:space="preserve"> maritime </w:t>
      </w:r>
      <w:proofErr w:type="spellStart"/>
      <w:r w:rsidRPr="00C473BF">
        <w:rPr>
          <w:rFonts w:ascii="Times New Roman" w:hAnsi="Times New Roman"/>
          <w:sz w:val="24"/>
        </w:rPr>
        <w:t>simulators</w:t>
      </w:r>
      <w:proofErr w:type="spellEnd"/>
      <w:r w:rsidRPr="00C473BF">
        <w:rPr>
          <w:rFonts w:ascii="Times New Roman" w:hAnsi="Times New Roman"/>
          <w:sz w:val="24"/>
        </w:rPr>
        <w:t xml:space="preserve"> </w:t>
      </w:r>
      <w:proofErr w:type="spellStart"/>
      <w:r w:rsidRPr="00C473BF">
        <w:rPr>
          <w:rFonts w:ascii="Times New Roman" w:hAnsi="Times New Roman"/>
          <w:sz w:val="24"/>
        </w:rPr>
        <w:t>is</w:t>
      </w:r>
      <w:proofErr w:type="spellEnd"/>
      <w:r w:rsidRPr="00C473BF">
        <w:rPr>
          <w:rFonts w:ascii="Times New Roman" w:hAnsi="Times New Roman"/>
          <w:sz w:val="24"/>
        </w:rPr>
        <w:t xml:space="preserve"> </w:t>
      </w:r>
      <w:proofErr w:type="spellStart"/>
      <w:r w:rsidRPr="00C473BF">
        <w:rPr>
          <w:rFonts w:ascii="Times New Roman" w:hAnsi="Times New Roman"/>
          <w:sz w:val="24"/>
        </w:rPr>
        <w:t>beneficial</w:t>
      </w:r>
      <w:proofErr w:type="spellEnd"/>
      <w:r w:rsidRPr="00C473BF">
        <w:rPr>
          <w:rFonts w:ascii="Times New Roman" w:hAnsi="Times New Roman"/>
          <w:sz w:val="24"/>
        </w:rPr>
        <w:t xml:space="preserve"> in </w:t>
      </w:r>
      <w:proofErr w:type="spellStart"/>
      <w:r w:rsidRPr="00C473BF">
        <w:rPr>
          <w:rFonts w:ascii="Times New Roman" w:hAnsi="Times New Roman"/>
          <w:sz w:val="24"/>
        </w:rPr>
        <w:t>terms</w:t>
      </w:r>
      <w:proofErr w:type="spellEnd"/>
      <w:r w:rsidRPr="00C473BF">
        <w:rPr>
          <w:rFonts w:ascii="Times New Roman" w:hAnsi="Times New Roman"/>
          <w:sz w:val="24"/>
        </w:rPr>
        <w:t xml:space="preserve"> of </w:t>
      </w:r>
      <w:proofErr w:type="spellStart"/>
      <w:r w:rsidRPr="00C473BF">
        <w:rPr>
          <w:rFonts w:ascii="Times New Roman" w:hAnsi="Times New Roman"/>
          <w:sz w:val="24"/>
        </w:rPr>
        <w:t>simulation</w:t>
      </w:r>
      <w:proofErr w:type="spellEnd"/>
      <w:r w:rsidRPr="00C473BF">
        <w:rPr>
          <w:rFonts w:ascii="Times New Roman" w:hAnsi="Times New Roman"/>
          <w:sz w:val="24"/>
        </w:rPr>
        <w:t xml:space="preserve"> of </w:t>
      </w:r>
      <w:proofErr w:type="spellStart"/>
      <w:r w:rsidRPr="00C473BF">
        <w:rPr>
          <w:rFonts w:ascii="Times New Roman" w:hAnsi="Times New Roman"/>
          <w:sz w:val="24"/>
        </w:rPr>
        <w:t>the</w:t>
      </w:r>
      <w:proofErr w:type="spellEnd"/>
      <w:r w:rsidRPr="00C473BF">
        <w:rPr>
          <w:rFonts w:ascii="Times New Roman" w:hAnsi="Times New Roman"/>
          <w:sz w:val="24"/>
        </w:rPr>
        <w:t xml:space="preserve"> </w:t>
      </w:r>
      <w:proofErr w:type="spellStart"/>
      <w:r w:rsidRPr="00C473BF">
        <w:rPr>
          <w:rFonts w:ascii="Times New Roman" w:hAnsi="Times New Roman"/>
          <w:sz w:val="24"/>
        </w:rPr>
        <w:t>ship</w:t>
      </w:r>
      <w:proofErr w:type="spellEnd"/>
      <w:r w:rsidRPr="00C473BF">
        <w:rPr>
          <w:rFonts w:ascii="Times New Roman" w:hAnsi="Times New Roman"/>
          <w:sz w:val="24"/>
        </w:rPr>
        <w:t xml:space="preserve"> in </w:t>
      </w:r>
      <w:proofErr w:type="spellStart"/>
      <w:r w:rsidRPr="00C473BF">
        <w:rPr>
          <w:rFonts w:ascii="Times New Roman" w:hAnsi="Times New Roman"/>
          <w:sz w:val="24"/>
        </w:rPr>
        <w:t>all</w:t>
      </w:r>
      <w:proofErr w:type="spellEnd"/>
      <w:r w:rsidRPr="00C473BF">
        <w:rPr>
          <w:rFonts w:ascii="Times New Roman" w:hAnsi="Times New Roman"/>
          <w:sz w:val="24"/>
        </w:rPr>
        <w:t xml:space="preserve"> </w:t>
      </w:r>
      <w:proofErr w:type="spellStart"/>
      <w:r w:rsidRPr="00C473BF">
        <w:rPr>
          <w:rFonts w:ascii="Times New Roman" w:hAnsi="Times New Roman"/>
          <w:sz w:val="24"/>
        </w:rPr>
        <w:t>its</w:t>
      </w:r>
      <w:proofErr w:type="spellEnd"/>
      <w:r w:rsidRPr="00C473BF">
        <w:rPr>
          <w:rFonts w:ascii="Times New Roman" w:hAnsi="Times New Roman"/>
          <w:sz w:val="24"/>
        </w:rPr>
        <w:t xml:space="preserve"> </w:t>
      </w:r>
      <w:proofErr w:type="spellStart"/>
      <w:r w:rsidRPr="00C473BF">
        <w:rPr>
          <w:rFonts w:ascii="Times New Roman" w:hAnsi="Times New Roman"/>
          <w:sz w:val="24"/>
        </w:rPr>
        <w:t>complexity</w:t>
      </w:r>
      <w:proofErr w:type="spellEnd"/>
      <w:r w:rsidRPr="00C473BF">
        <w:rPr>
          <w:rFonts w:ascii="Times New Roman" w:hAnsi="Times New Roman"/>
          <w:sz w:val="24"/>
        </w:rPr>
        <w:t xml:space="preserve">: </w:t>
      </w:r>
      <w:proofErr w:type="spellStart"/>
      <w:r w:rsidRPr="00C473BF">
        <w:rPr>
          <w:rFonts w:ascii="Times New Roman" w:hAnsi="Times New Roman"/>
          <w:sz w:val="24"/>
        </w:rPr>
        <w:t>the</w:t>
      </w:r>
      <w:proofErr w:type="spellEnd"/>
      <w:r w:rsidRPr="00C473BF">
        <w:rPr>
          <w:rFonts w:ascii="Times New Roman" w:hAnsi="Times New Roman"/>
          <w:sz w:val="24"/>
        </w:rPr>
        <w:t xml:space="preserve"> </w:t>
      </w:r>
      <w:proofErr w:type="spellStart"/>
      <w:r w:rsidRPr="00C473BF">
        <w:rPr>
          <w:rFonts w:ascii="Times New Roman" w:hAnsi="Times New Roman"/>
          <w:sz w:val="24"/>
        </w:rPr>
        <w:t>wave</w:t>
      </w:r>
      <w:proofErr w:type="spellEnd"/>
      <w:r w:rsidRPr="00C473BF">
        <w:rPr>
          <w:rFonts w:ascii="Times New Roman" w:hAnsi="Times New Roman"/>
          <w:sz w:val="24"/>
        </w:rPr>
        <w:t xml:space="preserve"> </w:t>
      </w:r>
      <w:proofErr w:type="spellStart"/>
      <w:r w:rsidRPr="00C473BF">
        <w:rPr>
          <w:rFonts w:ascii="Times New Roman" w:hAnsi="Times New Roman"/>
          <w:sz w:val="24"/>
        </w:rPr>
        <w:t>behavior</w:t>
      </w:r>
      <w:proofErr w:type="spellEnd"/>
      <w:r w:rsidRPr="00C473BF">
        <w:rPr>
          <w:rFonts w:ascii="Times New Roman" w:hAnsi="Times New Roman"/>
          <w:sz w:val="24"/>
        </w:rPr>
        <w:t xml:space="preserve">, </w:t>
      </w:r>
      <w:proofErr w:type="spellStart"/>
      <w:r w:rsidRPr="00C473BF">
        <w:rPr>
          <w:rFonts w:ascii="Times New Roman" w:hAnsi="Times New Roman"/>
          <w:sz w:val="24"/>
        </w:rPr>
        <w:t>operating</w:t>
      </w:r>
      <w:proofErr w:type="spellEnd"/>
      <w:r w:rsidRPr="00C473BF">
        <w:rPr>
          <w:rFonts w:ascii="Times New Roman" w:hAnsi="Times New Roman"/>
          <w:sz w:val="24"/>
        </w:rPr>
        <w:t xml:space="preserve"> of </w:t>
      </w:r>
      <w:proofErr w:type="spellStart"/>
      <w:r w:rsidRPr="00C473BF">
        <w:rPr>
          <w:rFonts w:ascii="Times New Roman" w:hAnsi="Times New Roman"/>
          <w:sz w:val="24"/>
        </w:rPr>
        <w:t>the</w:t>
      </w:r>
      <w:proofErr w:type="spellEnd"/>
      <w:r w:rsidRPr="00C473BF">
        <w:rPr>
          <w:rFonts w:ascii="Times New Roman" w:hAnsi="Times New Roman"/>
          <w:sz w:val="24"/>
        </w:rPr>
        <w:t xml:space="preserve"> naval </w:t>
      </w:r>
      <w:proofErr w:type="spellStart"/>
      <w:r w:rsidRPr="00C473BF">
        <w:rPr>
          <w:rFonts w:ascii="Times New Roman" w:hAnsi="Times New Roman"/>
          <w:sz w:val="24"/>
        </w:rPr>
        <w:t>equipment</w:t>
      </w:r>
      <w:proofErr w:type="spellEnd"/>
      <w:r w:rsidRPr="00C473BF">
        <w:rPr>
          <w:rFonts w:ascii="Times New Roman" w:hAnsi="Times New Roman"/>
          <w:sz w:val="24"/>
        </w:rPr>
        <w:t xml:space="preserve"> </w:t>
      </w:r>
      <w:proofErr w:type="spellStart"/>
      <w:r w:rsidRPr="00C473BF">
        <w:rPr>
          <w:rFonts w:ascii="Times New Roman" w:hAnsi="Times New Roman"/>
          <w:sz w:val="24"/>
        </w:rPr>
        <w:t>and</w:t>
      </w:r>
      <w:proofErr w:type="spellEnd"/>
      <w:r w:rsidRPr="00C473BF">
        <w:rPr>
          <w:rFonts w:ascii="Times New Roman" w:hAnsi="Times New Roman"/>
          <w:sz w:val="24"/>
        </w:rPr>
        <w:t xml:space="preserve"> </w:t>
      </w:r>
      <w:proofErr w:type="spellStart"/>
      <w:r w:rsidRPr="00C473BF">
        <w:rPr>
          <w:rFonts w:ascii="Times New Roman" w:hAnsi="Times New Roman"/>
          <w:sz w:val="24"/>
        </w:rPr>
        <w:t>communication</w:t>
      </w:r>
      <w:proofErr w:type="spellEnd"/>
      <w:r w:rsidRPr="00C473BF">
        <w:rPr>
          <w:rFonts w:ascii="Times New Roman" w:hAnsi="Times New Roman"/>
          <w:sz w:val="24"/>
        </w:rPr>
        <w:t xml:space="preserve">, </w:t>
      </w:r>
      <w:proofErr w:type="spellStart"/>
      <w:r w:rsidRPr="00C473BF">
        <w:rPr>
          <w:rFonts w:ascii="Times New Roman" w:hAnsi="Times New Roman"/>
          <w:sz w:val="24"/>
        </w:rPr>
        <w:t>especially</w:t>
      </w:r>
      <w:proofErr w:type="spellEnd"/>
      <w:r w:rsidRPr="00C473BF">
        <w:rPr>
          <w:rFonts w:ascii="Times New Roman" w:hAnsi="Times New Roman"/>
          <w:sz w:val="24"/>
        </w:rPr>
        <w:t xml:space="preserve"> </w:t>
      </w:r>
      <w:proofErr w:type="spellStart"/>
      <w:r w:rsidRPr="00C473BF">
        <w:rPr>
          <w:rFonts w:ascii="Times New Roman" w:hAnsi="Times New Roman"/>
          <w:sz w:val="24"/>
        </w:rPr>
        <w:t>to</w:t>
      </w:r>
      <w:proofErr w:type="spellEnd"/>
      <w:r w:rsidRPr="00C473BF">
        <w:rPr>
          <w:rFonts w:ascii="Times New Roman" w:hAnsi="Times New Roman"/>
          <w:sz w:val="24"/>
        </w:rPr>
        <w:t xml:space="preserve"> prepare for </w:t>
      </w:r>
      <w:proofErr w:type="spellStart"/>
      <w:r w:rsidRPr="00C473BF">
        <w:rPr>
          <w:rFonts w:ascii="Times New Roman" w:hAnsi="Times New Roman"/>
          <w:sz w:val="24"/>
        </w:rPr>
        <w:t>unpredictable</w:t>
      </w:r>
      <w:proofErr w:type="spellEnd"/>
      <w:r w:rsidRPr="00C473BF">
        <w:rPr>
          <w:rFonts w:ascii="Times New Roman" w:hAnsi="Times New Roman"/>
          <w:sz w:val="24"/>
        </w:rPr>
        <w:t xml:space="preserve"> or special </w:t>
      </w:r>
      <w:proofErr w:type="spellStart"/>
      <w:r w:rsidRPr="00C473BF">
        <w:rPr>
          <w:rFonts w:ascii="Times New Roman" w:hAnsi="Times New Roman"/>
          <w:sz w:val="24"/>
        </w:rPr>
        <w:t>situations</w:t>
      </w:r>
      <w:proofErr w:type="spellEnd"/>
      <w:r w:rsidRPr="00C473BF">
        <w:rPr>
          <w:rFonts w:ascii="Times New Roman" w:hAnsi="Times New Roman"/>
          <w:sz w:val="24"/>
        </w:rPr>
        <w:t xml:space="preserve"> </w:t>
      </w:r>
      <w:proofErr w:type="spellStart"/>
      <w:r w:rsidRPr="00C473BF">
        <w:rPr>
          <w:rFonts w:ascii="Times New Roman" w:hAnsi="Times New Roman"/>
          <w:sz w:val="24"/>
        </w:rPr>
        <w:t>that</w:t>
      </w:r>
      <w:proofErr w:type="spellEnd"/>
      <w:r w:rsidRPr="00C473BF">
        <w:rPr>
          <w:rFonts w:ascii="Times New Roman" w:hAnsi="Times New Roman"/>
          <w:sz w:val="24"/>
        </w:rPr>
        <w:t xml:space="preserve"> </w:t>
      </w:r>
      <w:proofErr w:type="spellStart"/>
      <w:r w:rsidRPr="00C473BF">
        <w:rPr>
          <w:rFonts w:ascii="Times New Roman" w:hAnsi="Times New Roman"/>
          <w:sz w:val="24"/>
        </w:rPr>
        <w:t>may</w:t>
      </w:r>
      <w:proofErr w:type="spellEnd"/>
      <w:r w:rsidRPr="00C473BF">
        <w:rPr>
          <w:rFonts w:ascii="Times New Roman" w:hAnsi="Times New Roman"/>
          <w:sz w:val="24"/>
        </w:rPr>
        <w:t xml:space="preserve"> </w:t>
      </w:r>
      <w:proofErr w:type="spellStart"/>
      <w:r w:rsidRPr="00C473BF">
        <w:rPr>
          <w:rFonts w:ascii="Times New Roman" w:hAnsi="Times New Roman"/>
          <w:sz w:val="24"/>
        </w:rPr>
        <w:t>arise</w:t>
      </w:r>
      <w:proofErr w:type="spellEnd"/>
      <w:r w:rsidRPr="00C473BF">
        <w:rPr>
          <w:rFonts w:ascii="Times New Roman" w:hAnsi="Times New Roman"/>
          <w:sz w:val="24"/>
        </w:rPr>
        <w:t xml:space="preserve"> in </w:t>
      </w:r>
      <w:proofErr w:type="spellStart"/>
      <w:r w:rsidRPr="00C473BF">
        <w:rPr>
          <w:rFonts w:ascii="Times New Roman" w:hAnsi="Times New Roman"/>
          <w:sz w:val="24"/>
        </w:rPr>
        <w:t>the</w:t>
      </w:r>
      <w:proofErr w:type="spellEnd"/>
      <w:r w:rsidRPr="00C473BF">
        <w:rPr>
          <w:rFonts w:ascii="Times New Roman" w:hAnsi="Times New Roman"/>
          <w:sz w:val="24"/>
        </w:rPr>
        <w:t xml:space="preserve"> </w:t>
      </w:r>
      <w:proofErr w:type="spellStart"/>
      <w:r w:rsidRPr="00C473BF">
        <w:rPr>
          <w:rFonts w:ascii="Times New Roman" w:hAnsi="Times New Roman"/>
          <w:sz w:val="24"/>
        </w:rPr>
        <w:t>current</w:t>
      </w:r>
      <w:proofErr w:type="spellEnd"/>
      <w:r w:rsidRPr="00C473BF">
        <w:rPr>
          <w:rFonts w:ascii="Times New Roman" w:hAnsi="Times New Roman"/>
          <w:sz w:val="24"/>
        </w:rPr>
        <w:t xml:space="preserve"> </w:t>
      </w:r>
      <w:proofErr w:type="spellStart"/>
      <w:r w:rsidRPr="00C473BF">
        <w:rPr>
          <w:rFonts w:ascii="Times New Roman" w:hAnsi="Times New Roman"/>
          <w:sz w:val="24"/>
        </w:rPr>
        <w:t>operation</w:t>
      </w:r>
      <w:proofErr w:type="spellEnd"/>
      <w:r w:rsidRPr="00C473BF">
        <w:rPr>
          <w:rFonts w:ascii="Times New Roman" w:hAnsi="Times New Roman"/>
          <w:sz w:val="24"/>
        </w:rPr>
        <w:t>.</w:t>
      </w:r>
    </w:p>
    <w:p w14:paraId="211C7441" w14:textId="77777777" w:rsidR="00C473BF" w:rsidRPr="00C473BF" w:rsidRDefault="00C473BF" w:rsidP="00C473BF">
      <w:pPr>
        <w:spacing w:after="0" w:line="240" w:lineRule="auto"/>
        <w:ind w:firstLine="709"/>
        <w:jc w:val="both"/>
        <w:rPr>
          <w:rFonts w:ascii="Times New Roman" w:hAnsi="Times New Roman"/>
          <w:sz w:val="24"/>
        </w:rPr>
      </w:pPr>
      <w:proofErr w:type="spellStart"/>
      <w:r w:rsidRPr="00C473BF">
        <w:rPr>
          <w:rFonts w:ascii="Times New Roman" w:hAnsi="Times New Roman"/>
          <w:sz w:val="24"/>
          <w:szCs w:val="20"/>
        </w:rPr>
        <w:t>Through</w:t>
      </w:r>
      <w:proofErr w:type="spellEnd"/>
      <w:r w:rsidRPr="00C473BF">
        <w:rPr>
          <w:rFonts w:ascii="Times New Roman" w:hAnsi="Times New Roman"/>
          <w:sz w:val="24"/>
          <w:szCs w:val="20"/>
        </w:rPr>
        <w:t xml:space="preserve"> maritime </w:t>
      </w:r>
      <w:proofErr w:type="spellStart"/>
      <w:r w:rsidRPr="00C473BF">
        <w:rPr>
          <w:rFonts w:ascii="Times New Roman" w:hAnsi="Times New Roman"/>
          <w:sz w:val="24"/>
          <w:szCs w:val="20"/>
        </w:rPr>
        <w:t>simulators</w:t>
      </w:r>
      <w:proofErr w:type="spellEnd"/>
      <w:r w:rsidRPr="00C473BF">
        <w:rPr>
          <w:rFonts w:ascii="Times New Roman" w:hAnsi="Times New Roman"/>
          <w:sz w:val="24"/>
          <w:szCs w:val="20"/>
        </w:rPr>
        <w:t xml:space="preserve">, </w:t>
      </w:r>
      <w:proofErr w:type="spellStart"/>
      <w:r w:rsidRPr="00C473BF">
        <w:rPr>
          <w:rFonts w:ascii="Times New Roman" w:hAnsi="Times New Roman"/>
          <w:sz w:val="24"/>
          <w:szCs w:val="20"/>
        </w:rPr>
        <w:t>the</w:t>
      </w:r>
      <w:proofErr w:type="spellEnd"/>
      <w:r w:rsidRPr="00C473BF">
        <w:rPr>
          <w:rFonts w:ascii="Times New Roman" w:hAnsi="Times New Roman"/>
          <w:sz w:val="24"/>
          <w:szCs w:val="20"/>
        </w:rPr>
        <w:t xml:space="preserve"> </w:t>
      </w:r>
      <w:proofErr w:type="spellStart"/>
      <w:r w:rsidRPr="00C473BF">
        <w:rPr>
          <w:rFonts w:ascii="Times New Roman" w:hAnsi="Times New Roman"/>
          <w:sz w:val="24"/>
          <w:szCs w:val="20"/>
        </w:rPr>
        <w:t>instructors</w:t>
      </w:r>
      <w:proofErr w:type="spellEnd"/>
      <w:r w:rsidRPr="00C473BF">
        <w:rPr>
          <w:rFonts w:ascii="Times New Roman" w:hAnsi="Times New Roman"/>
          <w:sz w:val="24"/>
          <w:szCs w:val="20"/>
        </w:rPr>
        <w:t xml:space="preserve"> </w:t>
      </w:r>
      <w:proofErr w:type="spellStart"/>
      <w:r w:rsidRPr="00C473BF">
        <w:rPr>
          <w:rFonts w:ascii="Times New Roman" w:hAnsi="Times New Roman"/>
          <w:sz w:val="24"/>
          <w:szCs w:val="20"/>
        </w:rPr>
        <w:t>can</w:t>
      </w:r>
      <w:proofErr w:type="spellEnd"/>
      <w:r w:rsidRPr="00C473BF">
        <w:rPr>
          <w:rFonts w:ascii="Times New Roman" w:hAnsi="Times New Roman"/>
          <w:sz w:val="24"/>
          <w:szCs w:val="20"/>
        </w:rPr>
        <w:t xml:space="preserve"> evaluate </w:t>
      </w:r>
      <w:proofErr w:type="spellStart"/>
      <w:r w:rsidRPr="00C473BF">
        <w:rPr>
          <w:rFonts w:ascii="Times New Roman" w:hAnsi="Times New Roman"/>
          <w:sz w:val="24"/>
          <w:szCs w:val="20"/>
        </w:rPr>
        <w:t>the</w:t>
      </w:r>
      <w:proofErr w:type="spellEnd"/>
      <w:r w:rsidRPr="00C473BF">
        <w:rPr>
          <w:rFonts w:ascii="Times New Roman" w:hAnsi="Times New Roman"/>
          <w:sz w:val="24"/>
          <w:szCs w:val="20"/>
        </w:rPr>
        <w:t xml:space="preserve"> </w:t>
      </w:r>
      <w:proofErr w:type="spellStart"/>
      <w:r w:rsidRPr="00C473BF">
        <w:rPr>
          <w:rFonts w:ascii="Times New Roman" w:hAnsi="Times New Roman"/>
          <w:sz w:val="24"/>
          <w:szCs w:val="20"/>
        </w:rPr>
        <w:t>practical</w:t>
      </w:r>
      <w:proofErr w:type="spellEnd"/>
      <w:r w:rsidRPr="00C473BF">
        <w:rPr>
          <w:rFonts w:ascii="Times New Roman" w:hAnsi="Times New Roman"/>
          <w:sz w:val="24"/>
          <w:szCs w:val="20"/>
        </w:rPr>
        <w:t xml:space="preserve"> </w:t>
      </w:r>
      <w:proofErr w:type="spellStart"/>
      <w:r w:rsidRPr="00C473BF">
        <w:rPr>
          <w:rFonts w:ascii="Times New Roman" w:hAnsi="Times New Roman"/>
          <w:sz w:val="24"/>
          <w:szCs w:val="20"/>
        </w:rPr>
        <w:t>skills</w:t>
      </w:r>
      <w:proofErr w:type="spellEnd"/>
      <w:r w:rsidRPr="00C473BF">
        <w:rPr>
          <w:rFonts w:ascii="Times New Roman" w:hAnsi="Times New Roman"/>
          <w:sz w:val="24"/>
          <w:szCs w:val="20"/>
        </w:rPr>
        <w:t xml:space="preserve"> </w:t>
      </w:r>
      <w:proofErr w:type="spellStart"/>
      <w:r w:rsidRPr="00C473BF">
        <w:rPr>
          <w:rFonts w:ascii="Times New Roman" w:hAnsi="Times New Roman"/>
          <w:sz w:val="24"/>
          <w:szCs w:val="20"/>
        </w:rPr>
        <w:t>and</w:t>
      </w:r>
      <w:proofErr w:type="spellEnd"/>
      <w:r w:rsidRPr="00C473BF">
        <w:rPr>
          <w:rFonts w:ascii="Times New Roman" w:hAnsi="Times New Roman"/>
          <w:sz w:val="24"/>
          <w:szCs w:val="20"/>
        </w:rPr>
        <w:t xml:space="preserve"> </w:t>
      </w:r>
      <w:proofErr w:type="spellStart"/>
      <w:r w:rsidRPr="00C473BF">
        <w:rPr>
          <w:rFonts w:ascii="Times New Roman" w:hAnsi="Times New Roman"/>
          <w:sz w:val="24"/>
          <w:szCs w:val="20"/>
        </w:rPr>
        <w:t>competencies</w:t>
      </w:r>
      <w:proofErr w:type="spellEnd"/>
      <w:r w:rsidRPr="00C473BF">
        <w:rPr>
          <w:rFonts w:ascii="Times New Roman" w:hAnsi="Times New Roman"/>
          <w:sz w:val="24"/>
          <w:szCs w:val="20"/>
        </w:rPr>
        <w:t xml:space="preserve"> </w:t>
      </w:r>
      <w:proofErr w:type="spellStart"/>
      <w:r w:rsidRPr="00C473BF">
        <w:rPr>
          <w:rFonts w:ascii="Times New Roman" w:hAnsi="Times New Roman"/>
          <w:sz w:val="24"/>
          <w:szCs w:val="20"/>
        </w:rPr>
        <w:t>necessary</w:t>
      </w:r>
      <w:proofErr w:type="spellEnd"/>
      <w:r w:rsidRPr="00C473BF">
        <w:rPr>
          <w:rFonts w:ascii="Times New Roman" w:hAnsi="Times New Roman"/>
          <w:sz w:val="24"/>
          <w:szCs w:val="20"/>
        </w:rPr>
        <w:t xml:space="preserve"> for </w:t>
      </w:r>
      <w:proofErr w:type="spellStart"/>
      <w:r w:rsidRPr="00C473BF">
        <w:rPr>
          <w:rFonts w:ascii="Times New Roman" w:hAnsi="Times New Roman"/>
          <w:sz w:val="24"/>
          <w:szCs w:val="20"/>
        </w:rPr>
        <w:t>graduated</w:t>
      </w:r>
      <w:proofErr w:type="spellEnd"/>
      <w:r w:rsidRPr="00C473BF">
        <w:rPr>
          <w:rFonts w:ascii="Times New Roman" w:hAnsi="Times New Roman"/>
          <w:sz w:val="24"/>
          <w:szCs w:val="20"/>
        </w:rPr>
        <w:t xml:space="preserve"> </w:t>
      </w:r>
      <w:proofErr w:type="spellStart"/>
      <w:r w:rsidRPr="00C473BF">
        <w:rPr>
          <w:rFonts w:ascii="Times New Roman" w:hAnsi="Times New Roman"/>
          <w:sz w:val="24"/>
          <w:szCs w:val="20"/>
        </w:rPr>
        <w:t>students</w:t>
      </w:r>
      <w:proofErr w:type="spellEnd"/>
      <w:r w:rsidRPr="00C473BF">
        <w:rPr>
          <w:rFonts w:ascii="Times New Roman" w:hAnsi="Times New Roman"/>
          <w:sz w:val="24"/>
          <w:szCs w:val="20"/>
        </w:rPr>
        <w:t xml:space="preserve"> for </w:t>
      </w:r>
      <w:proofErr w:type="spellStart"/>
      <w:r w:rsidRPr="00C473BF">
        <w:rPr>
          <w:rFonts w:ascii="Times New Roman" w:hAnsi="Times New Roman"/>
          <w:sz w:val="24"/>
          <w:szCs w:val="20"/>
        </w:rPr>
        <w:t>the</w:t>
      </w:r>
      <w:proofErr w:type="spellEnd"/>
      <w:r w:rsidRPr="00C473BF">
        <w:rPr>
          <w:rFonts w:ascii="Times New Roman" w:hAnsi="Times New Roman"/>
          <w:sz w:val="24"/>
          <w:szCs w:val="20"/>
        </w:rPr>
        <w:t xml:space="preserve"> </w:t>
      </w:r>
      <w:proofErr w:type="spellStart"/>
      <w:r w:rsidRPr="00C473BF">
        <w:rPr>
          <w:rFonts w:ascii="Times New Roman" w:hAnsi="Times New Roman"/>
          <w:sz w:val="24"/>
          <w:szCs w:val="20"/>
        </w:rPr>
        <w:t>Navy</w:t>
      </w:r>
      <w:proofErr w:type="spellEnd"/>
      <w:r w:rsidRPr="00C473BF">
        <w:rPr>
          <w:rFonts w:ascii="Times New Roman" w:hAnsi="Times New Roman"/>
          <w:sz w:val="24"/>
          <w:szCs w:val="20"/>
        </w:rPr>
        <w:t xml:space="preserve"> or </w:t>
      </w:r>
      <w:proofErr w:type="spellStart"/>
      <w:r w:rsidRPr="00C473BF">
        <w:rPr>
          <w:rFonts w:ascii="Times New Roman" w:hAnsi="Times New Roman"/>
          <w:sz w:val="24"/>
          <w:szCs w:val="20"/>
        </w:rPr>
        <w:t>merchant</w:t>
      </w:r>
      <w:proofErr w:type="spellEnd"/>
      <w:r w:rsidRPr="00C473BF">
        <w:rPr>
          <w:rFonts w:ascii="Times New Roman" w:hAnsi="Times New Roman"/>
          <w:sz w:val="24"/>
          <w:szCs w:val="20"/>
        </w:rPr>
        <w:t xml:space="preserve"> marine in </w:t>
      </w:r>
      <w:proofErr w:type="spellStart"/>
      <w:r w:rsidRPr="00C473BF">
        <w:rPr>
          <w:rFonts w:ascii="Times New Roman" w:hAnsi="Times New Roman"/>
          <w:sz w:val="24"/>
          <w:szCs w:val="20"/>
        </w:rPr>
        <w:t>order</w:t>
      </w:r>
      <w:proofErr w:type="spellEnd"/>
      <w:r w:rsidRPr="00C473BF">
        <w:rPr>
          <w:rFonts w:ascii="Times New Roman" w:hAnsi="Times New Roman"/>
          <w:sz w:val="24"/>
          <w:szCs w:val="20"/>
        </w:rPr>
        <w:t xml:space="preserve"> </w:t>
      </w:r>
      <w:proofErr w:type="spellStart"/>
      <w:r w:rsidRPr="00C473BF">
        <w:rPr>
          <w:rFonts w:ascii="Times New Roman" w:hAnsi="Times New Roman"/>
          <w:sz w:val="24"/>
          <w:szCs w:val="20"/>
        </w:rPr>
        <w:t>to</w:t>
      </w:r>
      <w:proofErr w:type="spellEnd"/>
      <w:r w:rsidRPr="00C473BF">
        <w:rPr>
          <w:rFonts w:ascii="Times New Roman" w:hAnsi="Times New Roman"/>
          <w:sz w:val="24"/>
          <w:szCs w:val="20"/>
        </w:rPr>
        <w:t xml:space="preserve"> </w:t>
      </w:r>
      <w:proofErr w:type="spellStart"/>
      <w:r w:rsidRPr="00C473BF">
        <w:rPr>
          <w:rFonts w:ascii="Times New Roman" w:hAnsi="Times New Roman"/>
          <w:sz w:val="24"/>
          <w:szCs w:val="20"/>
        </w:rPr>
        <w:t>maintain</w:t>
      </w:r>
      <w:proofErr w:type="spellEnd"/>
      <w:r w:rsidRPr="00C473BF">
        <w:rPr>
          <w:rFonts w:ascii="Times New Roman" w:hAnsi="Times New Roman"/>
          <w:sz w:val="24"/>
          <w:szCs w:val="20"/>
        </w:rPr>
        <w:t xml:space="preserve"> </w:t>
      </w:r>
      <w:proofErr w:type="spellStart"/>
      <w:r w:rsidRPr="00C473BF">
        <w:rPr>
          <w:rFonts w:ascii="Times New Roman" w:hAnsi="Times New Roman"/>
          <w:sz w:val="24"/>
        </w:rPr>
        <w:t>the</w:t>
      </w:r>
      <w:proofErr w:type="spellEnd"/>
      <w:r w:rsidRPr="00C473BF">
        <w:rPr>
          <w:rFonts w:ascii="Times New Roman" w:hAnsi="Times New Roman"/>
          <w:sz w:val="24"/>
        </w:rPr>
        <w:t xml:space="preserve"> </w:t>
      </w:r>
      <w:proofErr w:type="spellStart"/>
      <w:r w:rsidRPr="00C473BF">
        <w:rPr>
          <w:rFonts w:ascii="Times New Roman" w:hAnsi="Times New Roman"/>
          <w:sz w:val="24"/>
        </w:rPr>
        <w:t>safety</w:t>
      </w:r>
      <w:proofErr w:type="spellEnd"/>
      <w:r w:rsidRPr="00C473BF">
        <w:rPr>
          <w:rFonts w:ascii="Times New Roman" w:hAnsi="Times New Roman"/>
          <w:sz w:val="24"/>
        </w:rPr>
        <w:t xml:space="preserve"> of </w:t>
      </w:r>
      <w:proofErr w:type="spellStart"/>
      <w:r w:rsidRPr="00C473BF">
        <w:rPr>
          <w:rFonts w:ascii="Times New Roman" w:hAnsi="Times New Roman"/>
          <w:sz w:val="24"/>
        </w:rPr>
        <w:t>navigation</w:t>
      </w:r>
      <w:proofErr w:type="spellEnd"/>
      <w:r w:rsidRPr="00C473BF">
        <w:rPr>
          <w:rFonts w:ascii="Times New Roman" w:hAnsi="Times New Roman"/>
          <w:sz w:val="24"/>
        </w:rPr>
        <w:t xml:space="preserve">.  </w:t>
      </w:r>
    </w:p>
    <w:p w14:paraId="5BA4AC51" w14:textId="77777777" w:rsidR="00C473BF" w:rsidRPr="00C473BF" w:rsidRDefault="00C473BF" w:rsidP="00C473BF">
      <w:pPr>
        <w:spacing w:after="0" w:line="240" w:lineRule="auto"/>
        <w:ind w:firstLine="708"/>
        <w:jc w:val="both"/>
        <w:rPr>
          <w:rFonts w:ascii="Times New Roman" w:hAnsi="Times New Roman"/>
          <w:sz w:val="24"/>
        </w:rPr>
      </w:pPr>
      <w:r>
        <w:rPr>
          <w:rFonts w:ascii="Times New Roman" w:hAnsi="Times New Roman"/>
          <w:sz w:val="24"/>
        </w:rPr>
        <w:t>Cadet</w:t>
      </w:r>
      <w:r w:rsidRPr="00C473BF">
        <w:rPr>
          <w:rFonts w:ascii="Times New Roman" w:hAnsi="Times New Roman"/>
          <w:sz w:val="24"/>
        </w:rPr>
        <w:t xml:space="preserve"> </w:t>
      </w:r>
      <w:proofErr w:type="spellStart"/>
      <w:r w:rsidRPr="00C473BF">
        <w:rPr>
          <w:rFonts w:ascii="Times New Roman" w:hAnsi="Times New Roman"/>
          <w:sz w:val="24"/>
        </w:rPr>
        <w:t>assessment</w:t>
      </w:r>
      <w:proofErr w:type="spellEnd"/>
      <w:r w:rsidRPr="00C473BF">
        <w:rPr>
          <w:rFonts w:ascii="Times New Roman" w:hAnsi="Times New Roman"/>
          <w:sz w:val="24"/>
        </w:rPr>
        <w:t xml:space="preserve"> </w:t>
      </w:r>
      <w:proofErr w:type="spellStart"/>
      <w:r w:rsidRPr="00C473BF">
        <w:rPr>
          <w:rFonts w:ascii="Times New Roman" w:hAnsi="Times New Roman"/>
          <w:sz w:val="24"/>
        </w:rPr>
        <w:t>through</w:t>
      </w:r>
      <w:proofErr w:type="spellEnd"/>
      <w:r w:rsidRPr="00C473BF">
        <w:rPr>
          <w:rFonts w:ascii="Times New Roman" w:hAnsi="Times New Roman"/>
          <w:sz w:val="24"/>
        </w:rPr>
        <w:t xml:space="preserve"> </w:t>
      </w:r>
      <w:proofErr w:type="spellStart"/>
      <w:r w:rsidRPr="00C473BF">
        <w:rPr>
          <w:rFonts w:ascii="Times New Roman" w:hAnsi="Times New Roman"/>
          <w:sz w:val="24"/>
        </w:rPr>
        <w:t>paper</w:t>
      </w:r>
      <w:proofErr w:type="spellEnd"/>
      <w:r w:rsidRPr="00C473BF">
        <w:rPr>
          <w:rFonts w:ascii="Times New Roman" w:hAnsi="Times New Roman"/>
          <w:sz w:val="24"/>
        </w:rPr>
        <w:t xml:space="preserve"> </w:t>
      </w:r>
      <w:proofErr w:type="spellStart"/>
      <w:r w:rsidRPr="00C473BF">
        <w:rPr>
          <w:rFonts w:ascii="Times New Roman" w:hAnsi="Times New Roman"/>
          <w:sz w:val="24"/>
        </w:rPr>
        <w:t>chart</w:t>
      </w:r>
      <w:proofErr w:type="spellEnd"/>
      <w:r w:rsidRPr="00C473BF">
        <w:rPr>
          <w:rFonts w:ascii="Times New Roman" w:hAnsi="Times New Roman"/>
          <w:sz w:val="24"/>
        </w:rPr>
        <w:t xml:space="preserve"> </w:t>
      </w:r>
      <w:proofErr w:type="spellStart"/>
      <w:r w:rsidRPr="00C473BF">
        <w:rPr>
          <w:rFonts w:ascii="Times New Roman" w:hAnsi="Times New Roman"/>
          <w:sz w:val="24"/>
        </w:rPr>
        <w:t>work</w:t>
      </w:r>
      <w:proofErr w:type="spellEnd"/>
      <w:r w:rsidRPr="00C473BF">
        <w:rPr>
          <w:rFonts w:ascii="Times New Roman" w:hAnsi="Times New Roman"/>
          <w:sz w:val="24"/>
        </w:rPr>
        <w:t xml:space="preserve"> </w:t>
      </w:r>
      <w:proofErr w:type="spellStart"/>
      <w:r w:rsidRPr="00C473BF">
        <w:rPr>
          <w:rFonts w:ascii="Times New Roman" w:hAnsi="Times New Roman"/>
          <w:sz w:val="24"/>
        </w:rPr>
        <w:t>has</w:t>
      </w:r>
      <w:proofErr w:type="spellEnd"/>
      <w:r w:rsidRPr="00C473BF">
        <w:rPr>
          <w:rFonts w:ascii="Times New Roman" w:hAnsi="Times New Roman"/>
          <w:sz w:val="24"/>
        </w:rPr>
        <w:t xml:space="preserve"> </w:t>
      </w:r>
      <w:proofErr w:type="spellStart"/>
      <w:r w:rsidRPr="00C473BF">
        <w:rPr>
          <w:rFonts w:ascii="Times New Roman" w:hAnsi="Times New Roman"/>
          <w:sz w:val="24"/>
        </w:rPr>
        <w:t>disadvantages</w:t>
      </w:r>
      <w:proofErr w:type="spellEnd"/>
      <w:r w:rsidRPr="00C473BF">
        <w:rPr>
          <w:rFonts w:ascii="Times New Roman" w:hAnsi="Times New Roman"/>
          <w:sz w:val="24"/>
        </w:rPr>
        <w:t xml:space="preserve"> in </w:t>
      </w:r>
      <w:proofErr w:type="spellStart"/>
      <w:r w:rsidRPr="00C473BF">
        <w:rPr>
          <w:rFonts w:ascii="Times New Roman" w:hAnsi="Times New Roman"/>
          <w:sz w:val="24"/>
        </w:rPr>
        <w:t>the</w:t>
      </w:r>
      <w:proofErr w:type="spellEnd"/>
      <w:r w:rsidRPr="00C473BF">
        <w:rPr>
          <w:rFonts w:ascii="Times New Roman" w:hAnsi="Times New Roman"/>
          <w:sz w:val="24"/>
        </w:rPr>
        <w:t xml:space="preserve"> </w:t>
      </w:r>
      <w:proofErr w:type="spellStart"/>
      <w:r w:rsidRPr="00C473BF">
        <w:rPr>
          <w:rFonts w:ascii="Times New Roman" w:hAnsi="Times New Roman"/>
          <w:sz w:val="24"/>
        </w:rPr>
        <w:t>lack</w:t>
      </w:r>
      <w:proofErr w:type="spellEnd"/>
      <w:r w:rsidRPr="00C473BF">
        <w:rPr>
          <w:rFonts w:ascii="Times New Roman" w:hAnsi="Times New Roman"/>
          <w:sz w:val="24"/>
        </w:rPr>
        <w:t xml:space="preserve"> of </w:t>
      </w:r>
      <w:proofErr w:type="spellStart"/>
      <w:r w:rsidRPr="00C473BF">
        <w:rPr>
          <w:rFonts w:ascii="Times New Roman" w:hAnsi="Times New Roman"/>
          <w:sz w:val="24"/>
        </w:rPr>
        <w:t>appreciation</w:t>
      </w:r>
      <w:proofErr w:type="spellEnd"/>
      <w:r w:rsidRPr="00C473BF">
        <w:rPr>
          <w:rFonts w:ascii="Times New Roman" w:hAnsi="Times New Roman"/>
          <w:sz w:val="24"/>
        </w:rPr>
        <w:t xml:space="preserve"> for </w:t>
      </w:r>
      <w:proofErr w:type="spellStart"/>
      <w:r w:rsidRPr="00C473BF">
        <w:rPr>
          <w:rFonts w:ascii="Times New Roman" w:hAnsi="Times New Roman"/>
          <w:sz w:val="24"/>
        </w:rPr>
        <w:t>their</w:t>
      </w:r>
      <w:proofErr w:type="spellEnd"/>
      <w:r w:rsidRPr="00C473BF">
        <w:rPr>
          <w:rFonts w:ascii="Times New Roman" w:hAnsi="Times New Roman"/>
          <w:sz w:val="24"/>
        </w:rPr>
        <w:t xml:space="preserve"> </w:t>
      </w:r>
      <w:proofErr w:type="spellStart"/>
      <w:r w:rsidRPr="00C473BF">
        <w:rPr>
          <w:rFonts w:ascii="Times New Roman" w:hAnsi="Times New Roman"/>
          <w:sz w:val="24"/>
        </w:rPr>
        <w:t>ability</w:t>
      </w:r>
      <w:proofErr w:type="spellEnd"/>
      <w:r w:rsidRPr="00C473BF">
        <w:rPr>
          <w:rFonts w:ascii="Times New Roman" w:hAnsi="Times New Roman"/>
          <w:sz w:val="24"/>
        </w:rPr>
        <w:t xml:space="preserve"> </w:t>
      </w:r>
      <w:proofErr w:type="spellStart"/>
      <w:r w:rsidRPr="00C473BF">
        <w:rPr>
          <w:rFonts w:ascii="Times New Roman" w:hAnsi="Times New Roman"/>
          <w:sz w:val="24"/>
        </w:rPr>
        <w:t>to</w:t>
      </w:r>
      <w:proofErr w:type="spellEnd"/>
      <w:r w:rsidRPr="00C473BF">
        <w:rPr>
          <w:rFonts w:ascii="Times New Roman" w:hAnsi="Times New Roman"/>
          <w:sz w:val="24"/>
        </w:rPr>
        <w:t xml:space="preserve"> </w:t>
      </w:r>
      <w:proofErr w:type="spellStart"/>
      <w:r w:rsidRPr="00C473BF">
        <w:rPr>
          <w:rFonts w:ascii="Times New Roman" w:hAnsi="Times New Roman"/>
          <w:sz w:val="24"/>
        </w:rPr>
        <w:t>use</w:t>
      </w:r>
      <w:proofErr w:type="spellEnd"/>
      <w:r w:rsidRPr="00C473BF">
        <w:rPr>
          <w:rFonts w:ascii="Times New Roman" w:hAnsi="Times New Roman"/>
          <w:sz w:val="24"/>
        </w:rPr>
        <w:t xml:space="preserve"> </w:t>
      </w:r>
      <w:proofErr w:type="spellStart"/>
      <w:r w:rsidRPr="00C473BF">
        <w:rPr>
          <w:rFonts w:ascii="Times New Roman" w:hAnsi="Times New Roman"/>
          <w:sz w:val="24"/>
        </w:rPr>
        <w:t>the</w:t>
      </w:r>
      <w:proofErr w:type="spellEnd"/>
      <w:r w:rsidRPr="00C473BF">
        <w:rPr>
          <w:rFonts w:ascii="Times New Roman" w:hAnsi="Times New Roman"/>
          <w:sz w:val="24"/>
        </w:rPr>
        <w:t xml:space="preserve"> standard maritime </w:t>
      </w:r>
      <w:proofErr w:type="spellStart"/>
      <w:r w:rsidRPr="00C473BF">
        <w:rPr>
          <w:rFonts w:ascii="Times New Roman" w:hAnsi="Times New Roman"/>
          <w:sz w:val="24"/>
        </w:rPr>
        <w:t>vocabulary</w:t>
      </w:r>
      <w:proofErr w:type="spellEnd"/>
      <w:r w:rsidRPr="00C473BF">
        <w:rPr>
          <w:rFonts w:ascii="Times New Roman" w:hAnsi="Times New Roman"/>
          <w:sz w:val="24"/>
        </w:rPr>
        <w:t xml:space="preserve"> </w:t>
      </w:r>
      <w:proofErr w:type="spellStart"/>
      <w:r w:rsidRPr="00C473BF">
        <w:rPr>
          <w:rFonts w:ascii="Times New Roman" w:hAnsi="Times New Roman"/>
          <w:sz w:val="24"/>
        </w:rPr>
        <w:t>and</w:t>
      </w:r>
      <w:proofErr w:type="spellEnd"/>
      <w:r w:rsidRPr="00C473BF">
        <w:rPr>
          <w:rFonts w:ascii="Times New Roman" w:hAnsi="Times New Roman"/>
          <w:sz w:val="24"/>
        </w:rPr>
        <w:t xml:space="preserve"> </w:t>
      </w:r>
      <w:proofErr w:type="spellStart"/>
      <w:r w:rsidRPr="00C473BF">
        <w:rPr>
          <w:rFonts w:ascii="Times New Roman" w:hAnsi="Times New Roman"/>
          <w:sz w:val="24"/>
        </w:rPr>
        <w:t>use</w:t>
      </w:r>
      <w:proofErr w:type="spellEnd"/>
      <w:r w:rsidRPr="00C473BF">
        <w:rPr>
          <w:rFonts w:ascii="Times New Roman" w:hAnsi="Times New Roman"/>
          <w:sz w:val="24"/>
        </w:rPr>
        <w:t xml:space="preserve"> </w:t>
      </w:r>
      <w:proofErr w:type="spellStart"/>
      <w:r w:rsidRPr="00C473BF">
        <w:rPr>
          <w:rFonts w:ascii="Times New Roman" w:hAnsi="Times New Roman"/>
          <w:sz w:val="24"/>
        </w:rPr>
        <w:t>appropriate</w:t>
      </w:r>
      <w:proofErr w:type="spellEnd"/>
      <w:r w:rsidRPr="00C473BF">
        <w:rPr>
          <w:rFonts w:ascii="Times New Roman" w:hAnsi="Times New Roman"/>
          <w:sz w:val="24"/>
        </w:rPr>
        <w:t xml:space="preserve"> </w:t>
      </w:r>
      <w:proofErr w:type="spellStart"/>
      <w:r w:rsidRPr="00C473BF">
        <w:rPr>
          <w:rFonts w:ascii="Times New Roman" w:hAnsi="Times New Roman"/>
          <w:sz w:val="24"/>
        </w:rPr>
        <w:t>equipment</w:t>
      </w:r>
      <w:proofErr w:type="spellEnd"/>
      <w:r w:rsidRPr="00C473BF">
        <w:rPr>
          <w:rFonts w:ascii="Times New Roman" w:hAnsi="Times New Roman"/>
          <w:sz w:val="24"/>
        </w:rPr>
        <w:t xml:space="preserve"> on </w:t>
      </w:r>
      <w:proofErr w:type="spellStart"/>
      <w:r w:rsidRPr="00C473BF">
        <w:rPr>
          <w:rFonts w:ascii="Times New Roman" w:hAnsi="Times New Roman"/>
          <w:sz w:val="24"/>
        </w:rPr>
        <w:t>the</w:t>
      </w:r>
      <w:proofErr w:type="spellEnd"/>
      <w:r w:rsidRPr="00C473BF">
        <w:rPr>
          <w:rFonts w:ascii="Times New Roman" w:hAnsi="Times New Roman"/>
          <w:sz w:val="24"/>
        </w:rPr>
        <w:t xml:space="preserve"> bridge of a </w:t>
      </w:r>
      <w:proofErr w:type="spellStart"/>
      <w:r w:rsidRPr="00C473BF">
        <w:rPr>
          <w:rFonts w:ascii="Times New Roman" w:hAnsi="Times New Roman"/>
          <w:sz w:val="24"/>
        </w:rPr>
        <w:t>ship</w:t>
      </w:r>
      <w:proofErr w:type="spellEnd"/>
      <w:r w:rsidRPr="00C473BF">
        <w:rPr>
          <w:rFonts w:ascii="Times New Roman" w:hAnsi="Times New Roman"/>
          <w:sz w:val="24"/>
        </w:rPr>
        <w:t xml:space="preserve"> </w:t>
      </w:r>
      <w:proofErr w:type="spellStart"/>
      <w:r w:rsidRPr="00C473BF">
        <w:rPr>
          <w:rFonts w:ascii="Times New Roman" w:hAnsi="Times New Roman"/>
          <w:sz w:val="24"/>
        </w:rPr>
        <w:t>both</w:t>
      </w:r>
      <w:proofErr w:type="spellEnd"/>
      <w:r w:rsidRPr="00C473BF">
        <w:rPr>
          <w:rFonts w:ascii="Times New Roman" w:hAnsi="Times New Roman"/>
          <w:sz w:val="24"/>
        </w:rPr>
        <w:t xml:space="preserve"> in normal </w:t>
      </w:r>
      <w:proofErr w:type="spellStart"/>
      <w:r w:rsidRPr="00C473BF">
        <w:rPr>
          <w:rFonts w:ascii="Times New Roman" w:hAnsi="Times New Roman"/>
          <w:sz w:val="24"/>
        </w:rPr>
        <w:t>navigation</w:t>
      </w:r>
      <w:proofErr w:type="spellEnd"/>
      <w:r w:rsidRPr="00C473BF">
        <w:rPr>
          <w:rFonts w:ascii="Times New Roman" w:hAnsi="Times New Roman"/>
          <w:sz w:val="24"/>
        </w:rPr>
        <w:t xml:space="preserve"> </w:t>
      </w:r>
      <w:proofErr w:type="spellStart"/>
      <w:r w:rsidRPr="00C473BF">
        <w:rPr>
          <w:rFonts w:ascii="Times New Roman" w:hAnsi="Times New Roman"/>
          <w:sz w:val="24"/>
        </w:rPr>
        <w:t>and</w:t>
      </w:r>
      <w:proofErr w:type="spellEnd"/>
      <w:r w:rsidRPr="00C473BF">
        <w:rPr>
          <w:rFonts w:ascii="Times New Roman" w:hAnsi="Times New Roman"/>
          <w:sz w:val="24"/>
        </w:rPr>
        <w:t xml:space="preserve"> in special </w:t>
      </w:r>
      <w:proofErr w:type="spellStart"/>
      <w:r w:rsidRPr="00C473BF">
        <w:rPr>
          <w:rFonts w:ascii="Times New Roman" w:hAnsi="Times New Roman"/>
          <w:sz w:val="24"/>
        </w:rPr>
        <w:t>situations</w:t>
      </w:r>
      <w:proofErr w:type="spellEnd"/>
      <w:r w:rsidRPr="00C473BF">
        <w:rPr>
          <w:rFonts w:ascii="Times New Roman" w:hAnsi="Times New Roman"/>
          <w:sz w:val="24"/>
        </w:rPr>
        <w:t>.</w:t>
      </w:r>
    </w:p>
    <w:p w14:paraId="57737CEF" w14:textId="77777777" w:rsidR="00176F6A" w:rsidRPr="00C473BF" w:rsidRDefault="00176F6A" w:rsidP="00C473BF">
      <w:pPr>
        <w:spacing w:after="0" w:line="240" w:lineRule="auto"/>
        <w:rPr>
          <w:rFonts w:ascii="Times New Roman" w:hAnsi="Times New Roman"/>
          <w:b/>
          <w:sz w:val="28"/>
        </w:rPr>
      </w:pPr>
    </w:p>
    <w:p w14:paraId="048CD10B" w14:textId="77777777" w:rsidR="00176F6A" w:rsidRPr="00330995" w:rsidRDefault="00176F6A" w:rsidP="00176F6A">
      <w:pPr>
        <w:spacing w:after="0" w:line="240" w:lineRule="auto"/>
        <w:rPr>
          <w:rFonts w:ascii="Times New Roman" w:hAnsi="Times New Roman"/>
          <w:b/>
          <w:sz w:val="24"/>
        </w:rPr>
      </w:pPr>
      <w:proofErr w:type="spellStart"/>
      <w:r w:rsidRPr="00330995">
        <w:rPr>
          <w:rFonts w:ascii="Times New Roman" w:hAnsi="Times New Roman"/>
          <w:b/>
          <w:sz w:val="24"/>
        </w:rPr>
        <w:t>Criteria</w:t>
      </w:r>
      <w:proofErr w:type="spellEnd"/>
      <w:r w:rsidRPr="00330995">
        <w:rPr>
          <w:rFonts w:ascii="Times New Roman" w:hAnsi="Times New Roman"/>
          <w:b/>
          <w:sz w:val="24"/>
        </w:rPr>
        <w:t xml:space="preserve"> in training </w:t>
      </w:r>
      <w:proofErr w:type="spellStart"/>
      <w:r w:rsidRPr="00330995">
        <w:rPr>
          <w:rFonts w:ascii="Times New Roman" w:hAnsi="Times New Roman"/>
          <w:b/>
          <w:sz w:val="24"/>
        </w:rPr>
        <w:t>assessment</w:t>
      </w:r>
      <w:proofErr w:type="spellEnd"/>
      <w:r w:rsidRPr="00330995">
        <w:rPr>
          <w:rFonts w:ascii="Times New Roman" w:hAnsi="Times New Roman"/>
          <w:b/>
          <w:sz w:val="24"/>
        </w:rPr>
        <w:t xml:space="preserve"> </w:t>
      </w:r>
    </w:p>
    <w:p w14:paraId="293C3BE9" w14:textId="77777777" w:rsidR="00176F6A" w:rsidRPr="00330995" w:rsidRDefault="00176F6A" w:rsidP="00176F6A">
      <w:pPr>
        <w:autoSpaceDE w:val="0"/>
        <w:autoSpaceDN w:val="0"/>
        <w:adjustRightInd w:val="0"/>
        <w:spacing w:after="0" w:line="240" w:lineRule="auto"/>
        <w:jc w:val="both"/>
        <w:rPr>
          <w:rFonts w:ascii="Times New Roman" w:hAnsi="Times New Roman"/>
          <w:sz w:val="24"/>
        </w:rPr>
      </w:pPr>
      <w:r w:rsidRPr="00330995">
        <w:rPr>
          <w:rFonts w:ascii="Times New Roman" w:hAnsi="Times New Roman"/>
          <w:color w:val="0000FF"/>
          <w:sz w:val="24"/>
          <w:lang w:val="en-GB"/>
        </w:rPr>
        <w:tab/>
      </w:r>
      <w:r w:rsidRPr="00330995">
        <w:rPr>
          <w:rFonts w:ascii="Times New Roman" w:hAnsi="Times New Roman"/>
          <w:sz w:val="24"/>
        </w:rPr>
        <w:t xml:space="preserve">In </w:t>
      </w:r>
      <w:proofErr w:type="spellStart"/>
      <w:r w:rsidRPr="00330995">
        <w:rPr>
          <w:rFonts w:ascii="Times New Roman" w:hAnsi="Times New Roman"/>
          <w:sz w:val="24"/>
        </w:rPr>
        <w:t>order</w:t>
      </w:r>
      <w:proofErr w:type="spellEnd"/>
      <w:r w:rsidRPr="00330995">
        <w:rPr>
          <w:rFonts w:ascii="Times New Roman" w:hAnsi="Times New Roman"/>
          <w:sz w:val="24"/>
        </w:rPr>
        <w:t xml:space="preserve"> </w:t>
      </w:r>
      <w:proofErr w:type="spellStart"/>
      <w:r w:rsidRPr="00330995">
        <w:rPr>
          <w:rFonts w:ascii="Times New Roman" w:hAnsi="Times New Roman"/>
          <w:sz w:val="24"/>
        </w:rPr>
        <w:t>to</w:t>
      </w:r>
      <w:proofErr w:type="spellEnd"/>
      <w:r w:rsidRPr="00330995">
        <w:rPr>
          <w:rFonts w:ascii="Times New Roman" w:hAnsi="Times New Roman"/>
          <w:sz w:val="24"/>
        </w:rPr>
        <w:t xml:space="preserve"> evaluate a </w:t>
      </w:r>
      <w:proofErr w:type="spellStart"/>
      <w:r w:rsidRPr="00330995">
        <w:rPr>
          <w:rFonts w:ascii="Times New Roman" w:hAnsi="Times New Roman"/>
          <w:sz w:val="24"/>
        </w:rPr>
        <w:t>trainees</w:t>
      </w:r>
      <w:proofErr w:type="spellEnd"/>
      <w:r w:rsidRPr="00330995">
        <w:rPr>
          <w:rFonts w:ascii="Times New Roman" w:hAnsi="Times New Roman"/>
          <w:sz w:val="24"/>
        </w:rPr>
        <w:t xml:space="preserve"> performance a </w:t>
      </w:r>
      <w:proofErr w:type="spellStart"/>
      <w:r w:rsidRPr="00330995">
        <w:rPr>
          <w:rFonts w:ascii="Times New Roman" w:hAnsi="Times New Roman"/>
          <w:sz w:val="24"/>
        </w:rPr>
        <w:t>criterion</w:t>
      </w:r>
      <w:proofErr w:type="spellEnd"/>
      <w:r w:rsidRPr="00330995">
        <w:rPr>
          <w:rFonts w:ascii="Times New Roman" w:hAnsi="Times New Roman"/>
          <w:sz w:val="24"/>
        </w:rPr>
        <w:t xml:space="preserve"> or standard </w:t>
      </w:r>
      <w:proofErr w:type="spellStart"/>
      <w:r w:rsidRPr="00330995">
        <w:rPr>
          <w:rFonts w:ascii="Times New Roman" w:hAnsi="Times New Roman"/>
          <w:sz w:val="24"/>
        </w:rPr>
        <w:t>is</w:t>
      </w:r>
      <w:proofErr w:type="spellEnd"/>
      <w:r w:rsidRPr="00330995">
        <w:rPr>
          <w:rFonts w:ascii="Times New Roman" w:hAnsi="Times New Roman"/>
          <w:sz w:val="24"/>
        </w:rPr>
        <w:t xml:space="preserve"> </w:t>
      </w:r>
      <w:proofErr w:type="spellStart"/>
      <w:r w:rsidRPr="00330995">
        <w:rPr>
          <w:rFonts w:ascii="Times New Roman" w:hAnsi="Times New Roman"/>
          <w:sz w:val="24"/>
        </w:rPr>
        <w:t>required</w:t>
      </w:r>
      <w:proofErr w:type="spellEnd"/>
      <w:r w:rsidRPr="00330995">
        <w:rPr>
          <w:rFonts w:ascii="Times New Roman" w:hAnsi="Times New Roman"/>
          <w:sz w:val="24"/>
        </w:rPr>
        <w:t xml:space="preserve"> </w:t>
      </w:r>
      <w:proofErr w:type="spellStart"/>
      <w:r w:rsidRPr="00330995">
        <w:rPr>
          <w:rFonts w:ascii="Times New Roman" w:hAnsi="Times New Roman"/>
          <w:sz w:val="24"/>
        </w:rPr>
        <w:t>against</w:t>
      </w:r>
      <w:proofErr w:type="spellEnd"/>
      <w:r w:rsidRPr="00330995">
        <w:rPr>
          <w:rFonts w:ascii="Times New Roman" w:hAnsi="Times New Roman"/>
          <w:sz w:val="24"/>
        </w:rPr>
        <w:t xml:space="preserve"> </w:t>
      </w:r>
      <w:proofErr w:type="spellStart"/>
      <w:r w:rsidRPr="00330995">
        <w:rPr>
          <w:rFonts w:ascii="Times New Roman" w:hAnsi="Times New Roman"/>
          <w:sz w:val="24"/>
        </w:rPr>
        <w:t>which</w:t>
      </w:r>
      <w:proofErr w:type="spellEnd"/>
      <w:r w:rsidRPr="00330995">
        <w:rPr>
          <w:rFonts w:ascii="Times New Roman" w:hAnsi="Times New Roman"/>
          <w:sz w:val="24"/>
        </w:rPr>
        <w:t xml:space="preserve"> </w:t>
      </w:r>
      <w:proofErr w:type="spellStart"/>
      <w:r w:rsidRPr="00330995">
        <w:rPr>
          <w:rFonts w:ascii="Times New Roman" w:hAnsi="Times New Roman"/>
          <w:sz w:val="24"/>
        </w:rPr>
        <w:t>the</w:t>
      </w:r>
      <w:proofErr w:type="spellEnd"/>
      <w:r w:rsidRPr="00330995">
        <w:rPr>
          <w:rFonts w:ascii="Times New Roman" w:hAnsi="Times New Roman"/>
          <w:sz w:val="24"/>
        </w:rPr>
        <w:t xml:space="preserve"> </w:t>
      </w:r>
      <w:proofErr w:type="spellStart"/>
      <w:r w:rsidRPr="00330995">
        <w:rPr>
          <w:rFonts w:ascii="Times New Roman" w:hAnsi="Times New Roman"/>
          <w:sz w:val="24"/>
        </w:rPr>
        <w:t>achievements</w:t>
      </w:r>
      <w:proofErr w:type="spellEnd"/>
      <w:r w:rsidRPr="00330995">
        <w:rPr>
          <w:rFonts w:ascii="Times New Roman" w:hAnsi="Times New Roman"/>
          <w:sz w:val="24"/>
        </w:rPr>
        <w:t xml:space="preserve"> </w:t>
      </w:r>
      <w:proofErr w:type="spellStart"/>
      <w:r w:rsidRPr="00330995">
        <w:rPr>
          <w:rFonts w:ascii="Times New Roman" w:hAnsi="Times New Roman"/>
          <w:sz w:val="24"/>
        </w:rPr>
        <w:t>can</w:t>
      </w:r>
      <w:proofErr w:type="spellEnd"/>
      <w:r w:rsidRPr="00330995">
        <w:rPr>
          <w:rFonts w:ascii="Times New Roman" w:hAnsi="Times New Roman"/>
          <w:sz w:val="24"/>
        </w:rPr>
        <w:t xml:space="preserve"> </w:t>
      </w:r>
      <w:proofErr w:type="spellStart"/>
      <w:r w:rsidRPr="00330995">
        <w:rPr>
          <w:rFonts w:ascii="Times New Roman" w:hAnsi="Times New Roman"/>
          <w:sz w:val="24"/>
        </w:rPr>
        <w:t>be</w:t>
      </w:r>
      <w:proofErr w:type="spellEnd"/>
      <w:r w:rsidRPr="00330995">
        <w:rPr>
          <w:rFonts w:ascii="Times New Roman" w:hAnsi="Times New Roman"/>
          <w:sz w:val="24"/>
        </w:rPr>
        <w:t xml:space="preserve"> </w:t>
      </w:r>
      <w:proofErr w:type="spellStart"/>
      <w:r w:rsidRPr="00330995">
        <w:rPr>
          <w:rFonts w:ascii="Times New Roman" w:hAnsi="Times New Roman"/>
          <w:sz w:val="24"/>
        </w:rPr>
        <w:t>measured</w:t>
      </w:r>
      <w:proofErr w:type="spellEnd"/>
      <w:r w:rsidRPr="00330995">
        <w:rPr>
          <w:rFonts w:ascii="Times New Roman" w:hAnsi="Times New Roman"/>
          <w:sz w:val="24"/>
        </w:rPr>
        <w:t xml:space="preserve">. </w:t>
      </w:r>
    </w:p>
    <w:p w14:paraId="06D313DE" w14:textId="77777777" w:rsidR="00176F6A" w:rsidRPr="00330995" w:rsidRDefault="00176F6A" w:rsidP="00176F6A">
      <w:pPr>
        <w:autoSpaceDE w:val="0"/>
        <w:autoSpaceDN w:val="0"/>
        <w:adjustRightInd w:val="0"/>
        <w:spacing w:after="0" w:line="240" w:lineRule="auto"/>
        <w:jc w:val="both"/>
        <w:rPr>
          <w:rFonts w:ascii="Times New Roman" w:hAnsi="Times New Roman"/>
          <w:sz w:val="24"/>
          <w:lang w:eastAsia="ro-RO"/>
        </w:rPr>
      </w:pPr>
      <w:r w:rsidRPr="00330995">
        <w:rPr>
          <w:rFonts w:ascii="Times New Roman" w:hAnsi="Times New Roman"/>
          <w:sz w:val="24"/>
          <w:lang w:eastAsia="ro-RO"/>
        </w:rPr>
        <w:tab/>
      </w:r>
      <w:proofErr w:type="spellStart"/>
      <w:r w:rsidRPr="00330995">
        <w:rPr>
          <w:rFonts w:ascii="Times New Roman" w:hAnsi="Times New Roman"/>
          <w:sz w:val="24"/>
          <w:lang w:eastAsia="ro-RO"/>
        </w:rPr>
        <w:t>To</w:t>
      </w:r>
      <w:proofErr w:type="spellEnd"/>
      <w:r w:rsidRPr="00330995">
        <w:rPr>
          <w:rFonts w:ascii="Times New Roman" w:hAnsi="Times New Roman"/>
          <w:sz w:val="24"/>
          <w:lang w:eastAsia="ro-RO"/>
        </w:rPr>
        <w:t xml:space="preserve"> determine </w:t>
      </w:r>
      <w:proofErr w:type="spellStart"/>
      <w:r w:rsidRPr="00330995">
        <w:rPr>
          <w:rFonts w:ascii="Times New Roman" w:hAnsi="Times New Roman"/>
          <w:sz w:val="24"/>
          <w:lang w:eastAsia="ro-RO"/>
        </w:rPr>
        <w:t>the</w:t>
      </w:r>
      <w:proofErr w:type="spellEnd"/>
      <w:r w:rsidR="00C473BF">
        <w:rPr>
          <w:rFonts w:ascii="Times New Roman" w:hAnsi="Times New Roman"/>
          <w:sz w:val="24"/>
          <w:lang w:eastAsia="ro-RO"/>
        </w:rPr>
        <w:t xml:space="preserve"> </w:t>
      </w:r>
      <w:proofErr w:type="spellStart"/>
      <w:r w:rsidR="00C473BF">
        <w:rPr>
          <w:rFonts w:ascii="Times New Roman" w:hAnsi="Times New Roman"/>
          <w:sz w:val="24"/>
          <w:lang w:eastAsia="ro-RO"/>
        </w:rPr>
        <w:t>cade</w:t>
      </w:r>
      <w:r w:rsidRPr="00330995">
        <w:rPr>
          <w:rFonts w:ascii="Times New Roman" w:hAnsi="Times New Roman"/>
          <w:sz w:val="24"/>
          <w:lang w:eastAsia="ro-RO"/>
        </w:rPr>
        <w:t>t’s</w:t>
      </w:r>
      <w:proofErr w:type="spellEnd"/>
      <w:r w:rsidRPr="00330995">
        <w:rPr>
          <w:rFonts w:ascii="Times New Roman" w:hAnsi="Times New Roman"/>
          <w:sz w:val="24"/>
          <w:lang w:eastAsia="ro-RO"/>
        </w:rPr>
        <w:t xml:space="preserve"> </w:t>
      </w:r>
      <w:proofErr w:type="spellStart"/>
      <w:r w:rsidRPr="00330995">
        <w:rPr>
          <w:rFonts w:ascii="Times New Roman" w:hAnsi="Times New Roman"/>
          <w:sz w:val="24"/>
          <w:lang w:eastAsia="ro-RO"/>
        </w:rPr>
        <w:t>levels</w:t>
      </w:r>
      <w:proofErr w:type="spellEnd"/>
      <w:r w:rsidRPr="00330995">
        <w:rPr>
          <w:rFonts w:ascii="Times New Roman" w:hAnsi="Times New Roman"/>
          <w:sz w:val="24"/>
          <w:lang w:eastAsia="ro-RO"/>
        </w:rPr>
        <w:t xml:space="preserve"> of </w:t>
      </w:r>
      <w:proofErr w:type="spellStart"/>
      <w:r w:rsidRPr="00330995">
        <w:rPr>
          <w:rFonts w:ascii="Times New Roman" w:hAnsi="Times New Roman"/>
          <w:sz w:val="24"/>
          <w:lang w:eastAsia="ro-RO"/>
        </w:rPr>
        <w:t>competency</w:t>
      </w:r>
      <w:proofErr w:type="spellEnd"/>
      <w:r w:rsidRPr="00330995">
        <w:rPr>
          <w:rFonts w:ascii="Times New Roman" w:hAnsi="Times New Roman"/>
          <w:sz w:val="24"/>
          <w:lang w:eastAsia="ro-RO"/>
        </w:rPr>
        <w:t xml:space="preserve">, </w:t>
      </w:r>
      <w:proofErr w:type="spellStart"/>
      <w:r w:rsidRPr="00330995">
        <w:rPr>
          <w:rFonts w:ascii="Times New Roman" w:hAnsi="Times New Roman"/>
          <w:sz w:val="24"/>
          <w:lang w:eastAsia="ro-RO"/>
        </w:rPr>
        <w:t>the</w:t>
      </w:r>
      <w:proofErr w:type="spellEnd"/>
      <w:r w:rsidRPr="00330995">
        <w:rPr>
          <w:rFonts w:ascii="Times New Roman" w:hAnsi="Times New Roman"/>
          <w:sz w:val="24"/>
          <w:lang w:eastAsia="ro-RO"/>
        </w:rPr>
        <w:t xml:space="preserve"> instructor </w:t>
      </w:r>
      <w:proofErr w:type="spellStart"/>
      <w:r w:rsidRPr="00330995">
        <w:rPr>
          <w:rFonts w:ascii="Times New Roman" w:hAnsi="Times New Roman"/>
          <w:sz w:val="24"/>
          <w:lang w:eastAsia="ro-RO"/>
        </w:rPr>
        <w:t>shall</w:t>
      </w:r>
      <w:proofErr w:type="spellEnd"/>
      <w:r w:rsidRPr="00330995">
        <w:rPr>
          <w:rFonts w:ascii="Times New Roman" w:hAnsi="Times New Roman"/>
          <w:sz w:val="24"/>
          <w:lang w:eastAsia="ro-RO"/>
        </w:rPr>
        <w:t xml:space="preserve"> </w:t>
      </w:r>
      <w:proofErr w:type="spellStart"/>
      <w:r w:rsidRPr="00330995">
        <w:rPr>
          <w:rFonts w:ascii="Times New Roman" w:hAnsi="Times New Roman"/>
          <w:sz w:val="24"/>
          <w:lang w:eastAsia="ro-RO"/>
        </w:rPr>
        <w:t>ensure</w:t>
      </w:r>
      <w:proofErr w:type="spellEnd"/>
      <w:r w:rsidRPr="00330995">
        <w:rPr>
          <w:rFonts w:ascii="Times New Roman" w:hAnsi="Times New Roman"/>
          <w:sz w:val="24"/>
          <w:lang w:eastAsia="ro-RO"/>
        </w:rPr>
        <w:t xml:space="preserve"> </w:t>
      </w:r>
      <w:proofErr w:type="spellStart"/>
      <w:r w:rsidRPr="00330995">
        <w:rPr>
          <w:rFonts w:ascii="Times New Roman" w:hAnsi="Times New Roman"/>
          <w:sz w:val="24"/>
          <w:lang w:eastAsia="ro-RO"/>
        </w:rPr>
        <w:t>that</w:t>
      </w:r>
      <w:proofErr w:type="spellEnd"/>
      <w:r w:rsidRPr="00330995">
        <w:rPr>
          <w:rFonts w:ascii="Times New Roman" w:hAnsi="Times New Roman"/>
          <w:sz w:val="24"/>
          <w:lang w:eastAsia="ro-RO"/>
        </w:rPr>
        <w:t xml:space="preserve">: </w:t>
      </w:r>
    </w:p>
    <w:p w14:paraId="6AADE44B" w14:textId="77777777" w:rsidR="00176F6A" w:rsidRPr="00330995" w:rsidRDefault="00176F6A" w:rsidP="00176F6A">
      <w:pPr>
        <w:pStyle w:val="ListParagraph"/>
        <w:numPr>
          <w:ilvl w:val="0"/>
          <w:numId w:val="1"/>
        </w:numPr>
        <w:autoSpaceDE w:val="0"/>
        <w:autoSpaceDN w:val="0"/>
        <w:adjustRightInd w:val="0"/>
        <w:spacing w:after="0" w:line="240" w:lineRule="auto"/>
        <w:jc w:val="both"/>
        <w:rPr>
          <w:rFonts w:ascii="Times New Roman" w:hAnsi="Times New Roman"/>
          <w:sz w:val="24"/>
          <w:lang w:val="en-US" w:eastAsia="ro-RO"/>
        </w:rPr>
      </w:pPr>
      <w:r w:rsidRPr="00330995">
        <w:rPr>
          <w:rFonts w:ascii="Times New Roman" w:hAnsi="Times New Roman"/>
          <w:sz w:val="24"/>
          <w:lang w:val="en-US" w:eastAsia="ro-RO"/>
        </w:rPr>
        <w:t xml:space="preserve">performance criteria are identified clearly and explicitly and are valid and available to the candidates; </w:t>
      </w:r>
    </w:p>
    <w:p w14:paraId="2C1BF760" w14:textId="77777777" w:rsidR="00176F6A" w:rsidRPr="00330995" w:rsidRDefault="00176F6A" w:rsidP="00176F6A">
      <w:pPr>
        <w:pStyle w:val="ListParagraph"/>
        <w:numPr>
          <w:ilvl w:val="0"/>
          <w:numId w:val="1"/>
        </w:numPr>
        <w:autoSpaceDE w:val="0"/>
        <w:autoSpaceDN w:val="0"/>
        <w:adjustRightInd w:val="0"/>
        <w:spacing w:after="0" w:line="240" w:lineRule="auto"/>
        <w:jc w:val="both"/>
        <w:rPr>
          <w:rFonts w:ascii="Times New Roman" w:hAnsi="Times New Roman"/>
          <w:sz w:val="24"/>
          <w:lang w:val="en-US" w:eastAsia="ro-RO"/>
        </w:rPr>
      </w:pPr>
      <w:r w:rsidRPr="00330995">
        <w:rPr>
          <w:rFonts w:ascii="Times New Roman" w:hAnsi="Times New Roman"/>
          <w:sz w:val="24"/>
          <w:lang w:val="en-US" w:eastAsia="ro-RO"/>
        </w:rPr>
        <w:t>assessment criteria are established clearly and are explicit to ensure the reliability and uniformity of the assessment and to optimize objective measurement and evaluation, so that subjective judgment are kept to the minimum;</w:t>
      </w:r>
    </w:p>
    <w:p w14:paraId="47EDE774" w14:textId="77777777" w:rsidR="00176F6A" w:rsidRPr="00330995" w:rsidRDefault="00176F6A" w:rsidP="00176F6A">
      <w:pPr>
        <w:pStyle w:val="ListParagraph"/>
        <w:numPr>
          <w:ilvl w:val="0"/>
          <w:numId w:val="1"/>
        </w:numPr>
        <w:autoSpaceDE w:val="0"/>
        <w:autoSpaceDN w:val="0"/>
        <w:adjustRightInd w:val="0"/>
        <w:spacing w:after="0" w:line="240" w:lineRule="auto"/>
        <w:jc w:val="both"/>
        <w:rPr>
          <w:rFonts w:ascii="Times New Roman" w:hAnsi="Times New Roman"/>
          <w:sz w:val="24"/>
          <w:lang w:val="en-US" w:eastAsia="ro-RO"/>
        </w:rPr>
      </w:pPr>
      <w:r w:rsidRPr="00330995">
        <w:rPr>
          <w:rFonts w:ascii="Times New Roman" w:hAnsi="Times New Roman"/>
          <w:sz w:val="24"/>
          <w:lang w:val="en-US" w:eastAsia="ro-RO"/>
        </w:rPr>
        <w:t xml:space="preserve">candidates are briefed clearly on the tasks and/or skills to be assessed and on the tasks and performance criteria by which their competency will be determined; </w:t>
      </w:r>
    </w:p>
    <w:p w14:paraId="0CD53538" w14:textId="77777777" w:rsidR="00176F6A" w:rsidRPr="00330995" w:rsidRDefault="00176F6A" w:rsidP="00176F6A">
      <w:pPr>
        <w:pStyle w:val="ListParagraph"/>
        <w:numPr>
          <w:ilvl w:val="0"/>
          <w:numId w:val="1"/>
        </w:numPr>
        <w:autoSpaceDE w:val="0"/>
        <w:autoSpaceDN w:val="0"/>
        <w:adjustRightInd w:val="0"/>
        <w:spacing w:after="0" w:line="240" w:lineRule="auto"/>
        <w:jc w:val="both"/>
        <w:rPr>
          <w:rFonts w:ascii="Times New Roman" w:hAnsi="Times New Roman"/>
          <w:sz w:val="24"/>
          <w:lang w:val="en-US" w:eastAsia="ro-RO"/>
        </w:rPr>
      </w:pPr>
      <w:r w:rsidRPr="00330995">
        <w:rPr>
          <w:rFonts w:ascii="Times New Roman" w:hAnsi="Times New Roman"/>
          <w:sz w:val="24"/>
          <w:lang w:val="en-US" w:eastAsia="ro-RO"/>
        </w:rPr>
        <w:t xml:space="preserve">assessment of performance takes into account normal operating procedures and any </w:t>
      </w:r>
      <w:proofErr w:type="spellStart"/>
      <w:r w:rsidRPr="00330995">
        <w:rPr>
          <w:rFonts w:ascii="Times New Roman" w:hAnsi="Times New Roman"/>
          <w:sz w:val="24"/>
          <w:lang w:val="en-US" w:eastAsia="ro-RO"/>
        </w:rPr>
        <w:t>behavioural</w:t>
      </w:r>
      <w:proofErr w:type="spellEnd"/>
      <w:r w:rsidRPr="00330995">
        <w:rPr>
          <w:rFonts w:ascii="Times New Roman" w:hAnsi="Times New Roman"/>
          <w:sz w:val="24"/>
          <w:lang w:val="en-US" w:eastAsia="ro-RO"/>
        </w:rPr>
        <w:t xml:space="preserve"> interaction with other candidates in the simulator or with simulator staff; </w:t>
      </w:r>
    </w:p>
    <w:p w14:paraId="6A676448" w14:textId="77777777" w:rsidR="00176F6A" w:rsidRPr="00330995" w:rsidRDefault="00176F6A" w:rsidP="00176F6A">
      <w:pPr>
        <w:pStyle w:val="ListParagraph"/>
        <w:numPr>
          <w:ilvl w:val="0"/>
          <w:numId w:val="1"/>
        </w:numPr>
        <w:autoSpaceDE w:val="0"/>
        <w:autoSpaceDN w:val="0"/>
        <w:adjustRightInd w:val="0"/>
        <w:spacing w:after="0" w:line="240" w:lineRule="auto"/>
        <w:jc w:val="both"/>
        <w:rPr>
          <w:rFonts w:ascii="Times New Roman" w:hAnsi="Times New Roman"/>
          <w:sz w:val="24"/>
          <w:lang w:val="en-US" w:eastAsia="ro-RO"/>
        </w:rPr>
      </w:pPr>
      <w:r w:rsidRPr="00330995">
        <w:rPr>
          <w:rFonts w:ascii="Times New Roman" w:hAnsi="Times New Roman"/>
          <w:sz w:val="24"/>
          <w:lang w:val="en-US" w:eastAsia="ro-RO"/>
        </w:rPr>
        <w:t xml:space="preserve">scoring or grading methods to assess performance are used with caution until they have been validated;  </w:t>
      </w:r>
    </w:p>
    <w:p w14:paraId="1B7F0E2D" w14:textId="77777777" w:rsidR="00176F6A" w:rsidRPr="00330995" w:rsidRDefault="00176F6A" w:rsidP="00176F6A">
      <w:pPr>
        <w:pStyle w:val="ListParagraph"/>
        <w:numPr>
          <w:ilvl w:val="0"/>
          <w:numId w:val="1"/>
        </w:numPr>
        <w:autoSpaceDE w:val="0"/>
        <w:autoSpaceDN w:val="0"/>
        <w:adjustRightInd w:val="0"/>
        <w:spacing w:after="0" w:line="240" w:lineRule="auto"/>
        <w:jc w:val="both"/>
        <w:rPr>
          <w:rFonts w:ascii="Times New Roman" w:hAnsi="Times New Roman"/>
          <w:sz w:val="24"/>
          <w:lang w:val="en-US" w:eastAsia="ro-RO"/>
        </w:rPr>
      </w:pPr>
      <w:r w:rsidRPr="00330995">
        <w:rPr>
          <w:rFonts w:ascii="Times New Roman" w:hAnsi="Times New Roman"/>
          <w:sz w:val="24"/>
          <w:lang w:val="en-US" w:eastAsia="ro-RO"/>
        </w:rPr>
        <w:t xml:space="preserve">the prime criterion is that a candidate demonstrates the ability to carry out a task safely and effectively to the satisfaction of the assessor. </w:t>
      </w:r>
    </w:p>
    <w:p w14:paraId="744F9D06" w14:textId="77777777" w:rsidR="00176F6A" w:rsidRPr="00330995" w:rsidRDefault="00176F6A" w:rsidP="00176F6A">
      <w:pPr>
        <w:autoSpaceDE w:val="0"/>
        <w:autoSpaceDN w:val="0"/>
        <w:adjustRightInd w:val="0"/>
        <w:spacing w:after="0" w:line="240" w:lineRule="auto"/>
        <w:jc w:val="both"/>
        <w:rPr>
          <w:rFonts w:ascii="Times New Roman" w:hAnsi="Times New Roman"/>
          <w:sz w:val="24"/>
        </w:rPr>
      </w:pPr>
      <w:r w:rsidRPr="00330995">
        <w:rPr>
          <w:rFonts w:ascii="Times New Roman" w:hAnsi="Times New Roman"/>
          <w:sz w:val="24"/>
        </w:rPr>
        <w:t xml:space="preserve">The </w:t>
      </w:r>
      <w:proofErr w:type="spellStart"/>
      <w:r w:rsidRPr="00330995">
        <w:rPr>
          <w:rFonts w:ascii="Times New Roman" w:hAnsi="Times New Roman"/>
          <w:sz w:val="24"/>
        </w:rPr>
        <w:t>elements</w:t>
      </w:r>
      <w:proofErr w:type="spellEnd"/>
      <w:r w:rsidRPr="00330995">
        <w:rPr>
          <w:rFonts w:ascii="Times New Roman" w:hAnsi="Times New Roman"/>
          <w:sz w:val="24"/>
        </w:rPr>
        <w:t xml:space="preserve"> </w:t>
      </w:r>
      <w:proofErr w:type="spellStart"/>
      <w:r w:rsidRPr="00330995">
        <w:rPr>
          <w:rFonts w:ascii="Times New Roman" w:hAnsi="Times New Roman"/>
          <w:sz w:val="24"/>
        </w:rPr>
        <w:t>required</w:t>
      </w:r>
      <w:proofErr w:type="spellEnd"/>
      <w:r w:rsidRPr="00330995">
        <w:rPr>
          <w:rFonts w:ascii="Times New Roman" w:hAnsi="Times New Roman"/>
          <w:sz w:val="24"/>
        </w:rPr>
        <w:t xml:space="preserve"> for </w:t>
      </w:r>
      <w:proofErr w:type="spellStart"/>
      <w:r w:rsidRPr="00330995">
        <w:rPr>
          <w:rFonts w:ascii="Times New Roman" w:hAnsi="Times New Roman"/>
          <w:sz w:val="24"/>
        </w:rPr>
        <w:t>proper</w:t>
      </w:r>
      <w:proofErr w:type="spellEnd"/>
      <w:r w:rsidRPr="00330995">
        <w:rPr>
          <w:rFonts w:ascii="Times New Roman" w:hAnsi="Times New Roman"/>
          <w:sz w:val="24"/>
        </w:rPr>
        <w:t xml:space="preserve"> </w:t>
      </w:r>
      <w:proofErr w:type="spellStart"/>
      <w:r w:rsidRPr="00330995">
        <w:rPr>
          <w:rFonts w:ascii="Times New Roman" w:hAnsi="Times New Roman"/>
          <w:sz w:val="24"/>
        </w:rPr>
        <w:t>evaluation</w:t>
      </w:r>
      <w:proofErr w:type="spellEnd"/>
      <w:r w:rsidRPr="00330995">
        <w:rPr>
          <w:rFonts w:ascii="Times New Roman" w:hAnsi="Times New Roman"/>
          <w:sz w:val="24"/>
        </w:rPr>
        <w:t xml:space="preserve"> are as </w:t>
      </w:r>
      <w:proofErr w:type="spellStart"/>
      <w:r w:rsidRPr="00330995">
        <w:rPr>
          <w:rFonts w:ascii="Times New Roman" w:hAnsi="Times New Roman"/>
          <w:sz w:val="24"/>
        </w:rPr>
        <w:t>follows</w:t>
      </w:r>
      <w:proofErr w:type="spellEnd"/>
      <w:r w:rsidRPr="00330995">
        <w:rPr>
          <w:rFonts w:ascii="Times New Roman" w:hAnsi="Times New Roman"/>
          <w:sz w:val="24"/>
        </w:rPr>
        <w:t>:</w:t>
      </w:r>
    </w:p>
    <w:p w14:paraId="2D47F6BA" w14:textId="77777777" w:rsidR="00176F6A" w:rsidRPr="00330995" w:rsidRDefault="00176F6A" w:rsidP="00176F6A">
      <w:pPr>
        <w:autoSpaceDE w:val="0"/>
        <w:autoSpaceDN w:val="0"/>
        <w:adjustRightInd w:val="0"/>
        <w:spacing w:after="0" w:line="240" w:lineRule="auto"/>
        <w:jc w:val="both"/>
        <w:rPr>
          <w:rFonts w:ascii="Times New Roman" w:hAnsi="Times New Roman"/>
          <w:sz w:val="24"/>
        </w:rPr>
      </w:pPr>
      <w:r w:rsidRPr="00330995">
        <w:rPr>
          <w:rFonts w:ascii="Times New Roman" w:hAnsi="Times New Roman"/>
          <w:sz w:val="24"/>
        </w:rPr>
        <w:tab/>
        <w:t xml:space="preserve">• </w:t>
      </w:r>
      <w:proofErr w:type="spellStart"/>
      <w:r w:rsidRPr="00330995">
        <w:rPr>
          <w:rFonts w:ascii="Times New Roman" w:hAnsi="Times New Roman"/>
          <w:sz w:val="24"/>
        </w:rPr>
        <w:t>methodology</w:t>
      </w:r>
      <w:proofErr w:type="spellEnd"/>
      <w:r w:rsidRPr="00330995">
        <w:rPr>
          <w:rFonts w:ascii="Times New Roman" w:hAnsi="Times New Roman"/>
          <w:sz w:val="24"/>
        </w:rPr>
        <w:t xml:space="preserve"> (</w:t>
      </w:r>
      <w:proofErr w:type="spellStart"/>
      <w:r w:rsidRPr="00330995">
        <w:rPr>
          <w:rFonts w:ascii="Times New Roman" w:hAnsi="Times New Roman"/>
          <w:sz w:val="24"/>
        </w:rPr>
        <w:t>how</w:t>
      </w:r>
      <w:proofErr w:type="spellEnd"/>
      <w:r w:rsidRPr="00330995">
        <w:rPr>
          <w:rFonts w:ascii="Times New Roman" w:hAnsi="Times New Roman"/>
          <w:sz w:val="24"/>
        </w:rPr>
        <w:t xml:space="preserve"> </w:t>
      </w:r>
      <w:proofErr w:type="spellStart"/>
      <w:r w:rsidRPr="00330995">
        <w:rPr>
          <w:rFonts w:ascii="Times New Roman" w:hAnsi="Times New Roman"/>
          <w:sz w:val="24"/>
        </w:rPr>
        <w:t>to</w:t>
      </w:r>
      <w:proofErr w:type="spellEnd"/>
      <w:r w:rsidRPr="00330995">
        <w:rPr>
          <w:rFonts w:ascii="Times New Roman" w:hAnsi="Times New Roman"/>
          <w:sz w:val="24"/>
        </w:rPr>
        <w:t xml:space="preserve"> evaluate </w:t>
      </w:r>
      <w:proofErr w:type="spellStart"/>
      <w:r w:rsidRPr="00330995">
        <w:rPr>
          <w:rFonts w:ascii="Times New Roman" w:hAnsi="Times New Roman"/>
          <w:sz w:val="24"/>
        </w:rPr>
        <w:t>and</w:t>
      </w:r>
      <w:proofErr w:type="spellEnd"/>
      <w:r w:rsidRPr="00330995">
        <w:rPr>
          <w:rFonts w:ascii="Times New Roman" w:hAnsi="Times New Roman"/>
          <w:sz w:val="24"/>
        </w:rPr>
        <w:t xml:space="preserve"> </w:t>
      </w:r>
      <w:proofErr w:type="spellStart"/>
      <w:r w:rsidRPr="00330995">
        <w:rPr>
          <w:rFonts w:ascii="Times New Roman" w:hAnsi="Times New Roman"/>
          <w:sz w:val="24"/>
        </w:rPr>
        <w:t>with</w:t>
      </w:r>
      <w:proofErr w:type="spellEnd"/>
      <w:r w:rsidRPr="00330995">
        <w:rPr>
          <w:rFonts w:ascii="Times New Roman" w:hAnsi="Times New Roman"/>
          <w:sz w:val="24"/>
        </w:rPr>
        <w:t xml:space="preserve"> </w:t>
      </w:r>
      <w:proofErr w:type="spellStart"/>
      <w:r w:rsidRPr="00330995">
        <w:rPr>
          <w:rFonts w:ascii="Times New Roman" w:hAnsi="Times New Roman"/>
          <w:sz w:val="24"/>
        </w:rPr>
        <w:t>which</w:t>
      </w:r>
      <w:proofErr w:type="spellEnd"/>
      <w:r w:rsidRPr="00330995">
        <w:rPr>
          <w:rFonts w:ascii="Times New Roman" w:hAnsi="Times New Roman"/>
          <w:sz w:val="24"/>
        </w:rPr>
        <w:t xml:space="preserve"> </w:t>
      </w:r>
      <w:proofErr w:type="spellStart"/>
      <w:r w:rsidRPr="00330995">
        <w:rPr>
          <w:rFonts w:ascii="Times New Roman" w:hAnsi="Times New Roman"/>
          <w:sz w:val="24"/>
        </w:rPr>
        <w:t>tools</w:t>
      </w:r>
      <w:proofErr w:type="spellEnd"/>
      <w:r w:rsidRPr="00330995">
        <w:rPr>
          <w:rFonts w:ascii="Times New Roman" w:hAnsi="Times New Roman"/>
          <w:sz w:val="24"/>
        </w:rPr>
        <w:t>),</w:t>
      </w:r>
    </w:p>
    <w:p w14:paraId="3CD107AD" w14:textId="77777777" w:rsidR="00176F6A" w:rsidRPr="00330995" w:rsidRDefault="00176F6A" w:rsidP="00176F6A">
      <w:pPr>
        <w:autoSpaceDE w:val="0"/>
        <w:autoSpaceDN w:val="0"/>
        <w:adjustRightInd w:val="0"/>
        <w:spacing w:after="0" w:line="240" w:lineRule="auto"/>
        <w:jc w:val="both"/>
        <w:rPr>
          <w:rFonts w:ascii="Times New Roman" w:hAnsi="Times New Roman"/>
          <w:sz w:val="24"/>
        </w:rPr>
      </w:pPr>
      <w:r w:rsidRPr="00330995">
        <w:rPr>
          <w:rFonts w:ascii="Times New Roman" w:hAnsi="Times New Roman"/>
          <w:sz w:val="24"/>
        </w:rPr>
        <w:tab/>
        <w:t xml:space="preserve">• </w:t>
      </w:r>
      <w:proofErr w:type="spellStart"/>
      <w:r w:rsidRPr="00330995">
        <w:rPr>
          <w:rFonts w:ascii="Times New Roman" w:hAnsi="Times New Roman"/>
          <w:sz w:val="24"/>
        </w:rPr>
        <w:t>criteria</w:t>
      </w:r>
      <w:proofErr w:type="spellEnd"/>
      <w:r w:rsidRPr="00330995">
        <w:rPr>
          <w:rFonts w:ascii="Times New Roman" w:hAnsi="Times New Roman"/>
          <w:sz w:val="24"/>
        </w:rPr>
        <w:t xml:space="preserve"> (</w:t>
      </w:r>
      <w:proofErr w:type="spellStart"/>
      <w:r w:rsidRPr="00330995">
        <w:rPr>
          <w:rFonts w:ascii="Times New Roman" w:hAnsi="Times New Roman"/>
          <w:sz w:val="24"/>
        </w:rPr>
        <w:t>which</w:t>
      </w:r>
      <w:proofErr w:type="spellEnd"/>
      <w:r w:rsidRPr="00330995">
        <w:rPr>
          <w:rFonts w:ascii="Times New Roman" w:hAnsi="Times New Roman"/>
          <w:sz w:val="24"/>
        </w:rPr>
        <w:t xml:space="preserve"> </w:t>
      </w:r>
      <w:proofErr w:type="spellStart"/>
      <w:r w:rsidRPr="00330995">
        <w:rPr>
          <w:rFonts w:ascii="Times New Roman" w:hAnsi="Times New Roman"/>
          <w:sz w:val="24"/>
        </w:rPr>
        <w:t>outcome</w:t>
      </w:r>
      <w:proofErr w:type="spellEnd"/>
      <w:r w:rsidRPr="00330995">
        <w:rPr>
          <w:rFonts w:ascii="Times New Roman" w:hAnsi="Times New Roman"/>
          <w:sz w:val="24"/>
        </w:rPr>
        <w:t xml:space="preserve"> </w:t>
      </w:r>
      <w:proofErr w:type="spellStart"/>
      <w:r w:rsidRPr="00330995">
        <w:rPr>
          <w:rFonts w:ascii="Times New Roman" w:hAnsi="Times New Roman"/>
          <w:sz w:val="24"/>
        </w:rPr>
        <w:t>is</w:t>
      </w:r>
      <w:proofErr w:type="spellEnd"/>
      <w:r w:rsidRPr="00330995">
        <w:rPr>
          <w:rFonts w:ascii="Times New Roman" w:hAnsi="Times New Roman"/>
          <w:sz w:val="24"/>
        </w:rPr>
        <w:t xml:space="preserve"> </w:t>
      </w:r>
      <w:proofErr w:type="spellStart"/>
      <w:r w:rsidRPr="00330995">
        <w:rPr>
          <w:rFonts w:ascii="Times New Roman" w:hAnsi="Times New Roman"/>
          <w:sz w:val="24"/>
        </w:rPr>
        <w:t>required</w:t>
      </w:r>
      <w:proofErr w:type="spellEnd"/>
      <w:r w:rsidRPr="00330995">
        <w:rPr>
          <w:rFonts w:ascii="Times New Roman" w:hAnsi="Times New Roman"/>
          <w:sz w:val="24"/>
        </w:rPr>
        <w:t>),</w:t>
      </w:r>
    </w:p>
    <w:p w14:paraId="3A2043FA" w14:textId="77777777" w:rsidR="00176F6A" w:rsidRPr="00330995" w:rsidRDefault="00176F6A" w:rsidP="00176F6A">
      <w:pPr>
        <w:autoSpaceDE w:val="0"/>
        <w:autoSpaceDN w:val="0"/>
        <w:adjustRightInd w:val="0"/>
        <w:spacing w:after="0" w:line="240" w:lineRule="auto"/>
        <w:jc w:val="both"/>
        <w:rPr>
          <w:rFonts w:ascii="Times New Roman" w:hAnsi="Times New Roman"/>
          <w:sz w:val="24"/>
        </w:rPr>
      </w:pPr>
      <w:r w:rsidRPr="00330995">
        <w:rPr>
          <w:rFonts w:ascii="Times New Roman" w:hAnsi="Times New Roman"/>
          <w:sz w:val="24"/>
        </w:rPr>
        <w:tab/>
        <w:t xml:space="preserve">• </w:t>
      </w:r>
      <w:proofErr w:type="spellStart"/>
      <w:r w:rsidRPr="00330995">
        <w:rPr>
          <w:rFonts w:ascii="Times New Roman" w:hAnsi="Times New Roman"/>
          <w:sz w:val="24"/>
        </w:rPr>
        <w:t>objectivity</w:t>
      </w:r>
      <w:proofErr w:type="spellEnd"/>
      <w:r w:rsidRPr="00330995">
        <w:rPr>
          <w:rFonts w:ascii="Times New Roman" w:hAnsi="Times New Roman"/>
          <w:sz w:val="24"/>
        </w:rPr>
        <w:t xml:space="preserve"> (</w:t>
      </w:r>
      <w:proofErr w:type="spellStart"/>
      <w:r w:rsidRPr="00330995">
        <w:rPr>
          <w:rFonts w:ascii="Times New Roman" w:hAnsi="Times New Roman"/>
          <w:sz w:val="24"/>
        </w:rPr>
        <w:t>outcome</w:t>
      </w:r>
      <w:proofErr w:type="spellEnd"/>
      <w:r w:rsidRPr="00330995">
        <w:rPr>
          <w:rFonts w:ascii="Times New Roman" w:hAnsi="Times New Roman"/>
          <w:sz w:val="24"/>
        </w:rPr>
        <w:t xml:space="preserve"> </w:t>
      </w:r>
      <w:proofErr w:type="spellStart"/>
      <w:r w:rsidRPr="00330995">
        <w:rPr>
          <w:rFonts w:ascii="Times New Roman" w:hAnsi="Times New Roman"/>
          <w:sz w:val="24"/>
        </w:rPr>
        <w:t>not</w:t>
      </w:r>
      <w:proofErr w:type="spellEnd"/>
      <w:r w:rsidRPr="00330995">
        <w:rPr>
          <w:rFonts w:ascii="Times New Roman" w:hAnsi="Times New Roman"/>
          <w:sz w:val="24"/>
        </w:rPr>
        <w:t xml:space="preserve"> </w:t>
      </w:r>
      <w:proofErr w:type="spellStart"/>
      <w:r w:rsidRPr="00330995">
        <w:rPr>
          <w:rFonts w:ascii="Times New Roman" w:hAnsi="Times New Roman"/>
          <w:sz w:val="24"/>
        </w:rPr>
        <w:t>influenced</w:t>
      </w:r>
      <w:proofErr w:type="spellEnd"/>
      <w:r w:rsidRPr="00330995">
        <w:rPr>
          <w:rFonts w:ascii="Times New Roman" w:hAnsi="Times New Roman"/>
          <w:sz w:val="24"/>
        </w:rPr>
        <w:t>),</w:t>
      </w:r>
    </w:p>
    <w:p w14:paraId="02DC9648" w14:textId="77777777" w:rsidR="00176F6A" w:rsidRPr="00330995" w:rsidRDefault="00176F6A" w:rsidP="00176F6A">
      <w:pPr>
        <w:autoSpaceDE w:val="0"/>
        <w:autoSpaceDN w:val="0"/>
        <w:adjustRightInd w:val="0"/>
        <w:spacing w:after="0" w:line="240" w:lineRule="auto"/>
        <w:jc w:val="both"/>
        <w:rPr>
          <w:rFonts w:ascii="Times New Roman" w:hAnsi="Times New Roman"/>
          <w:sz w:val="24"/>
        </w:rPr>
      </w:pPr>
      <w:r w:rsidRPr="00330995">
        <w:rPr>
          <w:rFonts w:ascii="Times New Roman" w:hAnsi="Times New Roman"/>
          <w:sz w:val="24"/>
        </w:rPr>
        <w:tab/>
        <w:t xml:space="preserve">• </w:t>
      </w:r>
      <w:proofErr w:type="spellStart"/>
      <w:r w:rsidRPr="00330995">
        <w:rPr>
          <w:rFonts w:ascii="Times New Roman" w:hAnsi="Times New Roman"/>
          <w:sz w:val="24"/>
        </w:rPr>
        <w:t>reliability</w:t>
      </w:r>
      <w:proofErr w:type="spellEnd"/>
      <w:r w:rsidRPr="00330995">
        <w:rPr>
          <w:rFonts w:ascii="Times New Roman" w:hAnsi="Times New Roman"/>
          <w:sz w:val="24"/>
        </w:rPr>
        <w:t xml:space="preserve"> (</w:t>
      </w:r>
      <w:proofErr w:type="spellStart"/>
      <w:r w:rsidRPr="00330995">
        <w:rPr>
          <w:rFonts w:ascii="Times New Roman" w:hAnsi="Times New Roman"/>
          <w:sz w:val="24"/>
        </w:rPr>
        <w:t>measurement</w:t>
      </w:r>
      <w:proofErr w:type="spellEnd"/>
      <w:r w:rsidRPr="00330995">
        <w:rPr>
          <w:rFonts w:ascii="Times New Roman" w:hAnsi="Times New Roman"/>
          <w:sz w:val="24"/>
        </w:rPr>
        <w:t xml:space="preserve"> </w:t>
      </w:r>
      <w:proofErr w:type="spellStart"/>
      <w:r w:rsidRPr="00330995">
        <w:rPr>
          <w:rFonts w:ascii="Times New Roman" w:hAnsi="Times New Roman"/>
          <w:sz w:val="24"/>
        </w:rPr>
        <w:t>consistency</w:t>
      </w:r>
      <w:proofErr w:type="spellEnd"/>
      <w:r w:rsidRPr="00330995">
        <w:rPr>
          <w:rFonts w:ascii="Times New Roman" w:hAnsi="Times New Roman"/>
          <w:sz w:val="24"/>
        </w:rPr>
        <w:t>),</w:t>
      </w:r>
    </w:p>
    <w:p w14:paraId="637DEE11" w14:textId="77777777" w:rsidR="00176F6A" w:rsidRPr="00330995" w:rsidRDefault="00176F6A" w:rsidP="00176F6A">
      <w:pPr>
        <w:autoSpaceDE w:val="0"/>
        <w:autoSpaceDN w:val="0"/>
        <w:adjustRightInd w:val="0"/>
        <w:spacing w:after="0" w:line="240" w:lineRule="auto"/>
        <w:jc w:val="both"/>
        <w:rPr>
          <w:rFonts w:ascii="Times New Roman" w:hAnsi="Times New Roman"/>
          <w:sz w:val="24"/>
        </w:rPr>
      </w:pPr>
      <w:r w:rsidRPr="00330995">
        <w:rPr>
          <w:rFonts w:ascii="Times New Roman" w:hAnsi="Times New Roman"/>
          <w:sz w:val="24"/>
        </w:rPr>
        <w:tab/>
        <w:t xml:space="preserve">• </w:t>
      </w:r>
      <w:proofErr w:type="spellStart"/>
      <w:r w:rsidRPr="00330995">
        <w:rPr>
          <w:rFonts w:ascii="Times New Roman" w:hAnsi="Times New Roman"/>
          <w:sz w:val="24"/>
        </w:rPr>
        <w:t>validity</w:t>
      </w:r>
      <w:proofErr w:type="spellEnd"/>
      <w:r w:rsidRPr="00330995">
        <w:rPr>
          <w:rFonts w:ascii="Times New Roman" w:hAnsi="Times New Roman"/>
          <w:sz w:val="24"/>
        </w:rPr>
        <w:t xml:space="preserve"> (</w:t>
      </w:r>
      <w:proofErr w:type="spellStart"/>
      <w:r w:rsidRPr="00330995">
        <w:rPr>
          <w:rFonts w:ascii="Times New Roman" w:hAnsi="Times New Roman"/>
          <w:sz w:val="24"/>
        </w:rPr>
        <w:t>measure</w:t>
      </w:r>
      <w:proofErr w:type="spellEnd"/>
      <w:r w:rsidRPr="00330995">
        <w:rPr>
          <w:rFonts w:ascii="Times New Roman" w:hAnsi="Times New Roman"/>
          <w:sz w:val="24"/>
        </w:rPr>
        <w:t xml:space="preserve"> </w:t>
      </w:r>
      <w:proofErr w:type="spellStart"/>
      <w:r w:rsidRPr="00330995">
        <w:rPr>
          <w:rFonts w:ascii="Times New Roman" w:hAnsi="Times New Roman"/>
          <w:sz w:val="24"/>
        </w:rPr>
        <w:t>what</w:t>
      </w:r>
      <w:proofErr w:type="spellEnd"/>
      <w:r w:rsidRPr="00330995">
        <w:rPr>
          <w:rFonts w:ascii="Times New Roman" w:hAnsi="Times New Roman"/>
          <w:sz w:val="24"/>
        </w:rPr>
        <w:t xml:space="preserve"> </w:t>
      </w:r>
      <w:proofErr w:type="spellStart"/>
      <w:r w:rsidRPr="00330995">
        <w:rPr>
          <w:rFonts w:ascii="Times New Roman" w:hAnsi="Times New Roman"/>
          <w:sz w:val="24"/>
        </w:rPr>
        <w:t>is</w:t>
      </w:r>
      <w:proofErr w:type="spellEnd"/>
      <w:r w:rsidRPr="00330995">
        <w:rPr>
          <w:rFonts w:ascii="Times New Roman" w:hAnsi="Times New Roman"/>
          <w:sz w:val="24"/>
        </w:rPr>
        <w:t xml:space="preserve"> </w:t>
      </w:r>
      <w:proofErr w:type="spellStart"/>
      <w:r w:rsidRPr="00330995">
        <w:rPr>
          <w:rFonts w:ascii="Times New Roman" w:hAnsi="Times New Roman"/>
          <w:sz w:val="24"/>
        </w:rPr>
        <w:t>intended</w:t>
      </w:r>
      <w:proofErr w:type="spellEnd"/>
      <w:r w:rsidRPr="00330995">
        <w:rPr>
          <w:rFonts w:ascii="Times New Roman" w:hAnsi="Times New Roman"/>
          <w:sz w:val="24"/>
        </w:rPr>
        <w:t>),</w:t>
      </w:r>
    </w:p>
    <w:p w14:paraId="7122FEEE" w14:textId="77777777" w:rsidR="00176F6A" w:rsidRPr="00330995" w:rsidRDefault="00176F6A" w:rsidP="00176F6A">
      <w:pPr>
        <w:autoSpaceDE w:val="0"/>
        <w:autoSpaceDN w:val="0"/>
        <w:adjustRightInd w:val="0"/>
        <w:spacing w:after="0" w:line="240" w:lineRule="auto"/>
        <w:jc w:val="both"/>
        <w:rPr>
          <w:rFonts w:ascii="Times New Roman" w:hAnsi="Times New Roman"/>
          <w:sz w:val="24"/>
        </w:rPr>
      </w:pPr>
      <w:r w:rsidRPr="00330995">
        <w:rPr>
          <w:rFonts w:ascii="Times New Roman" w:hAnsi="Times New Roman"/>
          <w:sz w:val="24"/>
        </w:rPr>
        <w:tab/>
        <w:t xml:space="preserve">• </w:t>
      </w:r>
      <w:proofErr w:type="spellStart"/>
      <w:r w:rsidRPr="00330995">
        <w:rPr>
          <w:rFonts w:ascii="Times New Roman" w:hAnsi="Times New Roman"/>
          <w:sz w:val="24"/>
        </w:rPr>
        <w:t>fidelity</w:t>
      </w:r>
      <w:proofErr w:type="spellEnd"/>
      <w:r w:rsidRPr="00330995">
        <w:rPr>
          <w:rFonts w:ascii="Times New Roman" w:hAnsi="Times New Roman"/>
          <w:sz w:val="24"/>
        </w:rPr>
        <w:t xml:space="preserve"> (</w:t>
      </w:r>
      <w:proofErr w:type="spellStart"/>
      <w:r w:rsidRPr="00330995">
        <w:rPr>
          <w:rFonts w:ascii="Times New Roman" w:hAnsi="Times New Roman"/>
          <w:sz w:val="24"/>
        </w:rPr>
        <w:t>accuracy</w:t>
      </w:r>
      <w:proofErr w:type="spellEnd"/>
      <w:r w:rsidRPr="00330995">
        <w:rPr>
          <w:rFonts w:ascii="Times New Roman" w:hAnsi="Times New Roman"/>
          <w:sz w:val="24"/>
        </w:rPr>
        <w:t xml:space="preserve"> in </w:t>
      </w:r>
      <w:proofErr w:type="spellStart"/>
      <w:r w:rsidRPr="00330995">
        <w:rPr>
          <w:rFonts w:ascii="Times New Roman" w:hAnsi="Times New Roman"/>
          <w:sz w:val="24"/>
        </w:rPr>
        <w:t>reproduction</w:t>
      </w:r>
      <w:proofErr w:type="spellEnd"/>
      <w:r w:rsidRPr="00330995">
        <w:rPr>
          <w:rFonts w:ascii="Times New Roman" w:hAnsi="Times New Roman"/>
          <w:sz w:val="24"/>
        </w:rPr>
        <w:t xml:space="preserve"> of </w:t>
      </w:r>
      <w:proofErr w:type="spellStart"/>
      <w:r w:rsidRPr="00330995">
        <w:rPr>
          <w:rFonts w:ascii="Times New Roman" w:hAnsi="Times New Roman"/>
          <w:sz w:val="24"/>
        </w:rPr>
        <w:t>simulated</w:t>
      </w:r>
      <w:proofErr w:type="spellEnd"/>
      <w:r w:rsidRPr="00330995">
        <w:rPr>
          <w:rFonts w:ascii="Times New Roman" w:hAnsi="Times New Roman"/>
          <w:sz w:val="24"/>
        </w:rPr>
        <w:t xml:space="preserve"> </w:t>
      </w:r>
      <w:proofErr w:type="spellStart"/>
      <w:r w:rsidRPr="00330995">
        <w:rPr>
          <w:rFonts w:ascii="Times New Roman" w:hAnsi="Times New Roman"/>
          <w:sz w:val="24"/>
        </w:rPr>
        <w:t>process</w:t>
      </w:r>
      <w:proofErr w:type="spellEnd"/>
      <w:r w:rsidRPr="00330995">
        <w:rPr>
          <w:rFonts w:ascii="Times New Roman" w:hAnsi="Times New Roman"/>
          <w:sz w:val="24"/>
        </w:rPr>
        <w:t>),</w:t>
      </w:r>
    </w:p>
    <w:p w14:paraId="669AF1DC" w14:textId="77777777" w:rsidR="00176F6A" w:rsidRPr="00330995" w:rsidRDefault="00176F6A" w:rsidP="00176F6A">
      <w:pPr>
        <w:spacing w:after="0" w:line="240" w:lineRule="auto"/>
        <w:jc w:val="both"/>
        <w:rPr>
          <w:rFonts w:ascii="Times New Roman" w:hAnsi="Times New Roman"/>
          <w:sz w:val="24"/>
          <w:szCs w:val="23"/>
          <w:lang w:val="en-US"/>
        </w:rPr>
      </w:pPr>
      <w:r w:rsidRPr="00330995">
        <w:rPr>
          <w:rFonts w:ascii="Times New Roman" w:hAnsi="Times New Roman"/>
          <w:sz w:val="24"/>
        </w:rPr>
        <w:tab/>
        <w:t xml:space="preserve">• </w:t>
      </w:r>
      <w:proofErr w:type="spellStart"/>
      <w:r w:rsidRPr="00330995">
        <w:rPr>
          <w:rFonts w:ascii="Times New Roman" w:hAnsi="Times New Roman"/>
          <w:sz w:val="24"/>
        </w:rPr>
        <w:t>reality</w:t>
      </w:r>
      <w:proofErr w:type="spellEnd"/>
      <w:r w:rsidRPr="00330995">
        <w:rPr>
          <w:rFonts w:ascii="Times New Roman" w:hAnsi="Times New Roman"/>
          <w:sz w:val="24"/>
        </w:rPr>
        <w:t xml:space="preserve"> (</w:t>
      </w:r>
      <w:proofErr w:type="spellStart"/>
      <w:r w:rsidRPr="00330995">
        <w:rPr>
          <w:rFonts w:ascii="Times New Roman" w:hAnsi="Times New Roman"/>
          <w:sz w:val="24"/>
        </w:rPr>
        <w:t>impression</w:t>
      </w:r>
      <w:proofErr w:type="spellEnd"/>
      <w:r w:rsidRPr="00330995">
        <w:rPr>
          <w:rFonts w:ascii="Times New Roman" w:hAnsi="Times New Roman"/>
          <w:sz w:val="24"/>
        </w:rPr>
        <w:t xml:space="preserve"> </w:t>
      </w:r>
      <w:proofErr w:type="spellStart"/>
      <w:r w:rsidRPr="00330995">
        <w:rPr>
          <w:rFonts w:ascii="Times New Roman" w:hAnsi="Times New Roman"/>
          <w:sz w:val="24"/>
        </w:rPr>
        <w:t>has</w:t>
      </w:r>
      <w:proofErr w:type="spellEnd"/>
      <w:r w:rsidRPr="00330995">
        <w:rPr>
          <w:rFonts w:ascii="Times New Roman" w:hAnsi="Times New Roman"/>
          <w:sz w:val="24"/>
        </w:rPr>
        <w:t xml:space="preserve"> </w:t>
      </w:r>
      <w:proofErr w:type="spellStart"/>
      <w:r w:rsidRPr="00330995">
        <w:rPr>
          <w:rFonts w:ascii="Times New Roman" w:hAnsi="Times New Roman"/>
          <w:sz w:val="24"/>
        </w:rPr>
        <w:t>physical</w:t>
      </w:r>
      <w:proofErr w:type="spellEnd"/>
      <w:r w:rsidRPr="00330995">
        <w:rPr>
          <w:rFonts w:ascii="Times New Roman" w:hAnsi="Times New Roman"/>
          <w:sz w:val="24"/>
        </w:rPr>
        <w:t xml:space="preserve"> </w:t>
      </w:r>
      <w:proofErr w:type="spellStart"/>
      <w:r w:rsidRPr="00330995">
        <w:rPr>
          <w:rFonts w:ascii="Times New Roman" w:hAnsi="Times New Roman"/>
          <w:sz w:val="24"/>
        </w:rPr>
        <w:t>and</w:t>
      </w:r>
      <w:proofErr w:type="spellEnd"/>
      <w:r w:rsidRPr="00330995">
        <w:rPr>
          <w:rFonts w:ascii="Times New Roman" w:hAnsi="Times New Roman"/>
          <w:sz w:val="24"/>
        </w:rPr>
        <w:t xml:space="preserve"> </w:t>
      </w:r>
      <w:proofErr w:type="spellStart"/>
      <w:r w:rsidRPr="00330995">
        <w:rPr>
          <w:rFonts w:ascii="Times New Roman" w:hAnsi="Times New Roman"/>
          <w:sz w:val="24"/>
        </w:rPr>
        <w:t>behavioural</w:t>
      </w:r>
      <w:proofErr w:type="spellEnd"/>
      <w:r w:rsidRPr="00330995">
        <w:rPr>
          <w:rFonts w:ascii="Times New Roman" w:hAnsi="Times New Roman"/>
          <w:sz w:val="24"/>
        </w:rPr>
        <w:t xml:space="preserve"> realism).</w:t>
      </w:r>
    </w:p>
    <w:p w14:paraId="613D796F" w14:textId="77777777" w:rsidR="00176F6A" w:rsidRDefault="00176F6A" w:rsidP="00176F6A">
      <w:pPr>
        <w:spacing w:after="0" w:line="240" w:lineRule="auto"/>
        <w:jc w:val="both"/>
        <w:rPr>
          <w:rFonts w:ascii="Times New Roman" w:hAnsi="Times New Roman"/>
          <w:sz w:val="24"/>
          <w:szCs w:val="23"/>
          <w:lang w:val="en-US"/>
        </w:rPr>
      </w:pPr>
    </w:p>
    <w:p w14:paraId="0E68827A" w14:textId="77777777" w:rsidR="00176F6A" w:rsidRPr="00330995" w:rsidRDefault="00176F6A" w:rsidP="00C473BF">
      <w:pPr>
        <w:autoSpaceDE w:val="0"/>
        <w:autoSpaceDN w:val="0"/>
        <w:adjustRightInd w:val="0"/>
        <w:spacing w:after="0" w:line="240" w:lineRule="auto"/>
        <w:ind w:firstLine="720"/>
        <w:jc w:val="both"/>
        <w:rPr>
          <w:rFonts w:ascii="Times New Roman" w:hAnsi="Times New Roman"/>
          <w:sz w:val="24"/>
        </w:rPr>
      </w:pPr>
      <w:r w:rsidRPr="00330995">
        <w:rPr>
          <w:rFonts w:ascii="Times New Roman" w:hAnsi="Times New Roman"/>
          <w:sz w:val="24"/>
        </w:rPr>
        <w:lastRenderedPageBreak/>
        <w:t xml:space="preserve">In </w:t>
      </w:r>
      <w:proofErr w:type="spellStart"/>
      <w:r w:rsidRPr="00330995">
        <w:rPr>
          <w:rFonts w:ascii="Times New Roman" w:hAnsi="Times New Roman"/>
          <w:sz w:val="24"/>
        </w:rPr>
        <w:t>the</w:t>
      </w:r>
      <w:proofErr w:type="spellEnd"/>
      <w:r w:rsidRPr="00330995">
        <w:rPr>
          <w:rFonts w:ascii="Times New Roman" w:hAnsi="Times New Roman"/>
          <w:sz w:val="24"/>
        </w:rPr>
        <w:t xml:space="preserve"> case of </w:t>
      </w:r>
      <w:proofErr w:type="spellStart"/>
      <w:r w:rsidRPr="00330995">
        <w:rPr>
          <w:rFonts w:ascii="Times New Roman" w:hAnsi="Times New Roman"/>
          <w:sz w:val="24"/>
        </w:rPr>
        <w:t>assessment</w:t>
      </w:r>
      <w:proofErr w:type="spellEnd"/>
      <w:r w:rsidRPr="00330995">
        <w:rPr>
          <w:rFonts w:ascii="Times New Roman" w:hAnsi="Times New Roman"/>
          <w:sz w:val="24"/>
        </w:rPr>
        <w:t xml:space="preserve"> of </w:t>
      </w:r>
      <w:proofErr w:type="spellStart"/>
      <w:r w:rsidRPr="00330995">
        <w:rPr>
          <w:rFonts w:ascii="Times New Roman" w:hAnsi="Times New Roman"/>
          <w:sz w:val="24"/>
        </w:rPr>
        <w:t>simulation</w:t>
      </w:r>
      <w:proofErr w:type="spellEnd"/>
      <w:r w:rsidRPr="00330995">
        <w:rPr>
          <w:rFonts w:ascii="Times New Roman" w:hAnsi="Times New Roman"/>
          <w:sz w:val="24"/>
        </w:rPr>
        <w:t xml:space="preserve"> training </w:t>
      </w:r>
      <w:proofErr w:type="spellStart"/>
      <w:r w:rsidRPr="00330995">
        <w:rPr>
          <w:rFonts w:ascii="Times New Roman" w:hAnsi="Times New Roman"/>
          <w:sz w:val="24"/>
        </w:rPr>
        <w:t>the</w:t>
      </w:r>
      <w:proofErr w:type="spellEnd"/>
      <w:r w:rsidRPr="00330995">
        <w:rPr>
          <w:rFonts w:ascii="Times New Roman" w:hAnsi="Times New Roman"/>
          <w:sz w:val="24"/>
        </w:rPr>
        <w:t xml:space="preserve"> </w:t>
      </w:r>
      <w:proofErr w:type="spellStart"/>
      <w:r w:rsidRPr="00330995">
        <w:rPr>
          <w:rFonts w:ascii="Times New Roman" w:hAnsi="Times New Roman"/>
          <w:sz w:val="24"/>
        </w:rPr>
        <w:t>developments</w:t>
      </w:r>
      <w:proofErr w:type="spellEnd"/>
      <w:r w:rsidRPr="00330995">
        <w:rPr>
          <w:rFonts w:ascii="Times New Roman" w:hAnsi="Times New Roman"/>
          <w:sz w:val="24"/>
        </w:rPr>
        <w:t xml:space="preserve"> </w:t>
      </w:r>
      <w:proofErr w:type="spellStart"/>
      <w:r w:rsidRPr="00330995">
        <w:rPr>
          <w:rFonts w:ascii="Times New Roman" w:hAnsi="Times New Roman"/>
          <w:sz w:val="24"/>
        </w:rPr>
        <w:t>have</w:t>
      </w:r>
      <w:proofErr w:type="spellEnd"/>
      <w:r w:rsidRPr="00330995">
        <w:rPr>
          <w:rFonts w:ascii="Times New Roman" w:hAnsi="Times New Roman"/>
          <w:sz w:val="24"/>
        </w:rPr>
        <w:t xml:space="preserve"> </w:t>
      </w:r>
      <w:proofErr w:type="spellStart"/>
      <w:r w:rsidRPr="00330995">
        <w:rPr>
          <w:rFonts w:ascii="Times New Roman" w:hAnsi="Times New Roman"/>
          <w:sz w:val="24"/>
        </w:rPr>
        <w:t>been</w:t>
      </w:r>
      <w:proofErr w:type="spellEnd"/>
      <w:r w:rsidRPr="00330995">
        <w:rPr>
          <w:rFonts w:ascii="Times New Roman" w:hAnsi="Times New Roman"/>
          <w:sz w:val="24"/>
        </w:rPr>
        <w:t xml:space="preserve"> limited. </w:t>
      </w:r>
      <w:proofErr w:type="spellStart"/>
      <w:r w:rsidRPr="00330995">
        <w:rPr>
          <w:rFonts w:ascii="Times New Roman" w:hAnsi="Times New Roman"/>
          <w:sz w:val="24"/>
        </w:rPr>
        <w:t>This</w:t>
      </w:r>
      <w:proofErr w:type="spellEnd"/>
      <w:r w:rsidRPr="00330995">
        <w:rPr>
          <w:rFonts w:ascii="Times New Roman" w:hAnsi="Times New Roman"/>
          <w:sz w:val="24"/>
        </w:rPr>
        <w:t xml:space="preserve"> </w:t>
      </w:r>
      <w:proofErr w:type="spellStart"/>
      <w:r w:rsidRPr="00330995">
        <w:rPr>
          <w:rFonts w:ascii="Times New Roman" w:hAnsi="Times New Roman"/>
          <w:sz w:val="24"/>
        </w:rPr>
        <w:t>can</w:t>
      </w:r>
      <w:proofErr w:type="spellEnd"/>
      <w:r w:rsidRPr="00330995">
        <w:rPr>
          <w:rFonts w:ascii="Times New Roman" w:hAnsi="Times New Roman"/>
          <w:sz w:val="24"/>
        </w:rPr>
        <w:t xml:space="preserve"> </w:t>
      </w:r>
      <w:proofErr w:type="spellStart"/>
      <w:r w:rsidRPr="00330995">
        <w:rPr>
          <w:rFonts w:ascii="Times New Roman" w:hAnsi="Times New Roman"/>
          <w:sz w:val="24"/>
        </w:rPr>
        <w:t>be</w:t>
      </w:r>
      <w:proofErr w:type="spellEnd"/>
      <w:r w:rsidRPr="00330995">
        <w:rPr>
          <w:rFonts w:ascii="Times New Roman" w:hAnsi="Times New Roman"/>
          <w:sz w:val="24"/>
        </w:rPr>
        <w:t xml:space="preserve"> </w:t>
      </w:r>
      <w:proofErr w:type="spellStart"/>
      <w:r w:rsidRPr="00330995">
        <w:rPr>
          <w:rFonts w:ascii="Times New Roman" w:hAnsi="Times New Roman"/>
          <w:sz w:val="24"/>
        </w:rPr>
        <w:t>seen</w:t>
      </w:r>
      <w:proofErr w:type="spellEnd"/>
      <w:r w:rsidRPr="00330995">
        <w:rPr>
          <w:rFonts w:ascii="Times New Roman" w:hAnsi="Times New Roman"/>
          <w:sz w:val="24"/>
        </w:rPr>
        <w:t xml:space="preserve"> as </w:t>
      </w:r>
      <w:proofErr w:type="spellStart"/>
      <w:r w:rsidRPr="00330995">
        <w:rPr>
          <w:rFonts w:ascii="Times New Roman" w:hAnsi="Times New Roman"/>
          <w:sz w:val="24"/>
        </w:rPr>
        <w:t>partly</w:t>
      </w:r>
      <w:proofErr w:type="spellEnd"/>
      <w:r w:rsidRPr="00330995">
        <w:rPr>
          <w:rFonts w:ascii="Times New Roman" w:hAnsi="Times New Roman"/>
          <w:sz w:val="24"/>
        </w:rPr>
        <w:t xml:space="preserve"> </w:t>
      </w:r>
      <w:proofErr w:type="spellStart"/>
      <w:r w:rsidRPr="00330995">
        <w:rPr>
          <w:rFonts w:ascii="Times New Roman" w:hAnsi="Times New Roman"/>
          <w:sz w:val="24"/>
        </w:rPr>
        <w:t>due</w:t>
      </w:r>
      <w:proofErr w:type="spellEnd"/>
      <w:r w:rsidRPr="00330995">
        <w:rPr>
          <w:rFonts w:ascii="Times New Roman" w:hAnsi="Times New Roman"/>
          <w:sz w:val="24"/>
        </w:rPr>
        <w:t xml:space="preserve"> </w:t>
      </w:r>
      <w:proofErr w:type="spellStart"/>
      <w:r w:rsidRPr="00330995">
        <w:rPr>
          <w:rFonts w:ascii="Times New Roman" w:hAnsi="Times New Roman"/>
          <w:sz w:val="24"/>
        </w:rPr>
        <w:t>to</w:t>
      </w:r>
      <w:proofErr w:type="spellEnd"/>
      <w:r w:rsidRPr="00330995">
        <w:rPr>
          <w:rFonts w:ascii="Times New Roman" w:hAnsi="Times New Roman"/>
          <w:sz w:val="24"/>
        </w:rPr>
        <w:t xml:space="preserve"> </w:t>
      </w:r>
      <w:proofErr w:type="spellStart"/>
      <w:r w:rsidRPr="00330995">
        <w:rPr>
          <w:rFonts w:ascii="Times New Roman" w:hAnsi="Times New Roman"/>
          <w:sz w:val="24"/>
        </w:rPr>
        <w:t>the</w:t>
      </w:r>
      <w:proofErr w:type="spellEnd"/>
      <w:r w:rsidRPr="00330995">
        <w:rPr>
          <w:rFonts w:ascii="Times New Roman" w:hAnsi="Times New Roman"/>
          <w:sz w:val="24"/>
        </w:rPr>
        <w:t xml:space="preserve"> </w:t>
      </w:r>
      <w:proofErr w:type="spellStart"/>
      <w:r w:rsidRPr="00330995">
        <w:rPr>
          <w:rFonts w:ascii="Times New Roman" w:hAnsi="Times New Roman"/>
          <w:sz w:val="24"/>
        </w:rPr>
        <w:t>complexity</w:t>
      </w:r>
      <w:proofErr w:type="spellEnd"/>
      <w:r w:rsidRPr="00330995">
        <w:rPr>
          <w:rFonts w:ascii="Times New Roman" w:hAnsi="Times New Roman"/>
          <w:sz w:val="24"/>
        </w:rPr>
        <w:t xml:space="preserve"> of </w:t>
      </w:r>
      <w:proofErr w:type="spellStart"/>
      <w:r w:rsidRPr="00330995">
        <w:rPr>
          <w:rFonts w:ascii="Times New Roman" w:hAnsi="Times New Roman"/>
          <w:sz w:val="24"/>
        </w:rPr>
        <w:t>the</w:t>
      </w:r>
      <w:proofErr w:type="spellEnd"/>
      <w:r w:rsidRPr="00330995">
        <w:rPr>
          <w:rFonts w:ascii="Times New Roman" w:hAnsi="Times New Roman"/>
          <w:sz w:val="24"/>
        </w:rPr>
        <w:t xml:space="preserve"> training </w:t>
      </w:r>
      <w:proofErr w:type="spellStart"/>
      <w:r w:rsidRPr="00330995">
        <w:rPr>
          <w:rFonts w:ascii="Times New Roman" w:hAnsi="Times New Roman"/>
          <w:sz w:val="24"/>
        </w:rPr>
        <w:t>exercises</w:t>
      </w:r>
      <w:proofErr w:type="spellEnd"/>
      <w:r w:rsidRPr="00330995">
        <w:rPr>
          <w:rFonts w:ascii="Times New Roman" w:hAnsi="Times New Roman"/>
          <w:sz w:val="24"/>
        </w:rPr>
        <w:t xml:space="preserve">, </w:t>
      </w:r>
      <w:proofErr w:type="spellStart"/>
      <w:r w:rsidRPr="00330995">
        <w:rPr>
          <w:rFonts w:ascii="Times New Roman" w:hAnsi="Times New Roman"/>
          <w:sz w:val="24"/>
        </w:rPr>
        <w:t>partly</w:t>
      </w:r>
      <w:proofErr w:type="spellEnd"/>
      <w:r w:rsidRPr="00330995">
        <w:rPr>
          <w:rFonts w:ascii="Times New Roman" w:hAnsi="Times New Roman"/>
          <w:sz w:val="24"/>
        </w:rPr>
        <w:t xml:space="preserve"> </w:t>
      </w:r>
      <w:proofErr w:type="spellStart"/>
      <w:r w:rsidRPr="00330995">
        <w:rPr>
          <w:rFonts w:ascii="Times New Roman" w:hAnsi="Times New Roman"/>
          <w:sz w:val="24"/>
        </w:rPr>
        <w:t>due</w:t>
      </w:r>
      <w:proofErr w:type="spellEnd"/>
      <w:r w:rsidRPr="00330995">
        <w:rPr>
          <w:rFonts w:ascii="Times New Roman" w:hAnsi="Times New Roman"/>
          <w:sz w:val="24"/>
        </w:rPr>
        <w:t xml:space="preserve"> </w:t>
      </w:r>
      <w:proofErr w:type="spellStart"/>
      <w:r w:rsidRPr="00330995">
        <w:rPr>
          <w:rFonts w:ascii="Times New Roman" w:hAnsi="Times New Roman"/>
          <w:sz w:val="24"/>
        </w:rPr>
        <w:t>to</w:t>
      </w:r>
      <w:proofErr w:type="spellEnd"/>
      <w:r w:rsidRPr="00330995">
        <w:rPr>
          <w:rFonts w:ascii="Times New Roman" w:hAnsi="Times New Roman"/>
          <w:sz w:val="24"/>
        </w:rPr>
        <w:t xml:space="preserve"> </w:t>
      </w:r>
      <w:proofErr w:type="spellStart"/>
      <w:r w:rsidRPr="00330995">
        <w:rPr>
          <w:rFonts w:ascii="Times New Roman" w:hAnsi="Times New Roman"/>
          <w:sz w:val="24"/>
        </w:rPr>
        <w:t>the</w:t>
      </w:r>
      <w:proofErr w:type="spellEnd"/>
      <w:r w:rsidRPr="00330995">
        <w:rPr>
          <w:rFonts w:ascii="Times New Roman" w:hAnsi="Times New Roman"/>
          <w:sz w:val="24"/>
        </w:rPr>
        <w:t xml:space="preserve"> </w:t>
      </w:r>
      <w:proofErr w:type="spellStart"/>
      <w:r w:rsidRPr="00330995">
        <w:rPr>
          <w:rFonts w:ascii="Times New Roman" w:hAnsi="Times New Roman"/>
          <w:sz w:val="24"/>
        </w:rPr>
        <w:t>difficulty</w:t>
      </w:r>
      <w:proofErr w:type="spellEnd"/>
      <w:r w:rsidRPr="00330995">
        <w:rPr>
          <w:rFonts w:ascii="Times New Roman" w:hAnsi="Times New Roman"/>
          <w:sz w:val="24"/>
        </w:rPr>
        <w:t xml:space="preserve"> of </w:t>
      </w:r>
      <w:proofErr w:type="spellStart"/>
      <w:r w:rsidRPr="00330995">
        <w:rPr>
          <w:rFonts w:ascii="Times New Roman" w:hAnsi="Times New Roman"/>
          <w:sz w:val="24"/>
        </w:rPr>
        <w:t>agreeing</w:t>
      </w:r>
      <w:proofErr w:type="spellEnd"/>
      <w:r w:rsidRPr="00330995">
        <w:rPr>
          <w:rFonts w:ascii="Times New Roman" w:hAnsi="Times New Roman"/>
          <w:sz w:val="24"/>
        </w:rPr>
        <w:t xml:space="preserve"> on </w:t>
      </w:r>
      <w:proofErr w:type="spellStart"/>
      <w:r w:rsidRPr="00330995">
        <w:rPr>
          <w:rFonts w:ascii="Times New Roman" w:hAnsi="Times New Roman"/>
          <w:sz w:val="24"/>
        </w:rPr>
        <w:t>acceptable</w:t>
      </w:r>
      <w:proofErr w:type="spellEnd"/>
      <w:r w:rsidRPr="00330995">
        <w:rPr>
          <w:rFonts w:ascii="Times New Roman" w:hAnsi="Times New Roman"/>
          <w:sz w:val="24"/>
        </w:rPr>
        <w:t xml:space="preserve"> </w:t>
      </w:r>
      <w:proofErr w:type="spellStart"/>
      <w:r w:rsidRPr="00330995">
        <w:rPr>
          <w:rFonts w:ascii="Times New Roman" w:hAnsi="Times New Roman"/>
          <w:sz w:val="24"/>
        </w:rPr>
        <w:t>standards</w:t>
      </w:r>
      <w:proofErr w:type="spellEnd"/>
      <w:r w:rsidRPr="00330995">
        <w:rPr>
          <w:rFonts w:ascii="Times New Roman" w:hAnsi="Times New Roman"/>
          <w:sz w:val="24"/>
        </w:rPr>
        <w:t xml:space="preserve">. </w:t>
      </w:r>
      <w:proofErr w:type="spellStart"/>
      <w:r w:rsidRPr="00330995">
        <w:rPr>
          <w:rFonts w:ascii="Times New Roman" w:hAnsi="Times New Roman"/>
          <w:sz w:val="24"/>
        </w:rPr>
        <w:t>Finding</w:t>
      </w:r>
      <w:proofErr w:type="spellEnd"/>
      <w:r w:rsidRPr="00330995">
        <w:rPr>
          <w:rFonts w:ascii="Times New Roman" w:hAnsi="Times New Roman"/>
          <w:sz w:val="24"/>
        </w:rPr>
        <w:t xml:space="preserve"> out </w:t>
      </w:r>
      <w:proofErr w:type="spellStart"/>
      <w:r w:rsidRPr="00330995">
        <w:rPr>
          <w:rFonts w:ascii="Times New Roman" w:hAnsi="Times New Roman"/>
          <w:sz w:val="24"/>
        </w:rPr>
        <w:t>how</w:t>
      </w:r>
      <w:proofErr w:type="spellEnd"/>
      <w:r w:rsidRPr="00330995">
        <w:rPr>
          <w:rFonts w:ascii="Times New Roman" w:hAnsi="Times New Roman"/>
          <w:sz w:val="24"/>
        </w:rPr>
        <w:t xml:space="preserve"> </w:t>
      </w:r>
      <w:proofErr w:type="spellStart"/>
      <w:r w:rsidRPr="00330995">
        <w:rPr>
          <w:rFonts w:ascii="Times New Roman" w:hAnsi="Times New Roman"/>
          <w:sz w:val="24"/>
        </w:rPr>
        <w:t>effective</w:t>
      </w:r>
      <w:proofErr w:type="spellEnd"/>
      <w:r w:rsidRPr="00330995">
        <w:rPr>
          <w:rFonts w:ascii="Times New Roman" w:hAnsi="Times New Roman"/>
          <w:sz w:val="24"/>
        </w:rPr>
        <w:t xml:space="preserve"> a training </w:t>
      </w:r>
      <w:proofErr w:type="spellStart"/>
      <w:r w:rsidRPr="00330995">
        <w:rPr>
          <w:rFonts w:ascii="Times New Roman" w:hAnsi="Times New Roman"/>
          <w:sz w:val="24"/>
        </w:rPr>
        <w:t>session</w:t>
      </w:r>
      <w:proofErr w:type="spellEnd"/>
      <w:r w:rsidRPr="00330995">
        <w:rPr>
          <w:rFonts w:ascii="Times New Roman" w:hAnsi="Times New Roman"/>
          <w:sz w:val="24"/>
        </w:rPr>
        <w:t xml:space="preserve"> </w:t>
      </w:r>
      <w:proofErr w:type="spellStart"/>
      <w:r w:rsidRPr="00330995">
        <w:rPr>
          <w:rFonts w:ascii="Times New Roman" w:hAnsi="Times New Roman"/>
          <w:sz w:val="24"/>
        </w:rPr>
        <w:t>has</w:t>
      </w:r>
      <w:proofErr w:type="spellEnd"/>
      <w:r w:rsidRPr="00330995">
        <w:rPr>
          <w:rFonts w:ascii="Times New Roman" w:hAnsi="Times New Roman"/>
          <w:sz w:val="24"/>
        </w:rPr>
        <w:t xml:space="preserve"> </w:t>
      </w:r>
      <w:proofErr w:type="spellStart"/>
      <w:r w:rsidRPr="00330995">
        <w:rPr>
          <w:rFonts w:ascii="Times New Roman" w:hAnsi="Times New Roman"/>
          <w:sz w:val="24"/>
        </w:rPr>
        <w:t>been</w:t>
      </w:r>
      <w:proofErr w:type="spellEnd"/>
      <w:r w:rsidRPr="00330995">
        <w:rPr>
          <w:rFonts w:ascii="Times New Roman" w:hAnsi="Times New Roman"/>
          <w:sz w:val="24"/>
        </w:rPr>
        <w:t xml:space="preserve"> </w:t>
      </w:r>
      <w:proofErr w:type="spellStart"/>
      <w:r w:rsidRPr="00330995">
        <w:rPr>
          <w:rFonts w:ascii="Times New Roman" w:hAnsi="Times New Roman"/>
          <w:sz w:val="24"/>
        </w:rPr>
        <w:t>is</w:t>
      </w:r>
      <w:proofErr w:type="spellEnd"/>
      <w:r w:rsidRPr="00330995">
        <w:rPr>
          <w:rFonts w:ascii="Times New Roman" w:hAnsi="Times New Roman"/>
          <w:sz w:val="24"/>
        </w:rPr>
        <w:t xml:space="preserve"> </w:t>
      </w:r>
      <w:proofErr w:type="spellStart"/>
      <w:r w:rsidRPr="00330995">
        <w:rPr>
          <w:rFonts w:ascii="Times New Roman" w:hAnsi="Times New Roman"/>
          <w:sz w:val="24"/>
        </w:rPr>
        <w:t>usually</w:t>
      </w:r>
      <w:proofErr w:type="spellEnd"/>
      <w:r w:rsidRPr="00330995">
        <w:rPr>
          <w:rFonts w:ascii="Times New Roman" w:hAnsi="Times New Roman"/>
          <w:sz w:val="24"/>
        </w:rPr>
        <w:t xml:space="preserve"> </w:t>
      </w:r>
      <w:proofErr w:type="spellStart"/>
      <w:r w:rsidRPr="00330995">
        <w:rPr>
          <w:rFonts w:ascii="Times New Roman" w:hAnsi="Times New Roman"/>
          <w:sz w:val="24"/>
        </w:rPr>
        <w:t>the</w:t>
      </w:r>
      <w:proofErr w:type="spellEnd"/>
      <w:r w:rsidRPr="00330995">
        <w:rPr>
          <w:rFonts w:ascii="Times New Roman" w:hAnsi="Times New Roman"/>
          <w:sz w:val="24"/>
        </w:rPr>
        <w:t xml:space="preserve"> final </w:t>
      </w:r>
      <w:proofErr w:type="spellStart"/>
      <w:r w:rsidRPr="00330995">
        <w:rPr>
          <w:rFonts w:ascii="Times New Roman" w:hAnsi="Times New Roman"/>
          <w:sz w:val="24"/>
        </w:rPr>
        <w:t>stage</w:t>
      </w:r>
      <w:proofErr w:type="spellEnd"/>
      <w:r w:rsidRPr="00330995">
        <w:rPr>
          <w:rFonts w:ascii="Times New Roman" w:hAnsi="Times New Roman"/>
          <w:sz w:val="24"/>
        </w:rPr>
        <w:t xml:space="preserve"> in </w:t>
      </w:r>
      <w:proofErr w:type="spellStart"/>
      <w:r w:rsidRPr="00330995">
        <w:rPr>
          <w:rFonts w:ascii="Times New Roman" w:hAnsi="Times New Roman"/>
          <w:sz w:val="24"/>
        </w:rPr>
        <w:t>the</w:t>
      </w:r>
      <w:proofErr w:type="spellEnd"/>
      <w:r w:rsidRPr="00330995">
        <w:rPr>
          <w:rFonts w:ascii="Times New Roman" w:hAnsi="Times New Roman"/>
          <w:sz w:val="24"/>
        </w:rPr>
        <w:t xml:space="preserve"> training </w:t>
      </w:r>
      <w:proofErr w:type="spellStart"/>
      <w:r w:rsidRPr="00330995">
        <w:rPr>
          <w:rFonts w:ascii="Times New Roman" w:hAnsi="Times New Roman"/>
          <w:sz w:val="24"/>
        </w:rPr>
        <w:t>process</w:t>
      </w:r>
      <w:proofErr w:type="spellEnd"/>
      <w:r w:rsidRPr="00330995">
        <w:rPr>
          <w:rFonts w:ascii="Times New Roman" w:hAnsi="Times New Roman"/>
          <w:sz w:val="24"/>
        </w:rPr>
        <w:t xml:space="preserve">. The </w:t>
      </w:r>
      <w:proofErr w:type="spellStart"/>
      <w:r w:rsidRPr="00330995">
        <w:rPr>
          <w:rFonts w:ascii="Times New Roman" w:hAnsi="Times New Roman"/>
          <w:sz w:val="24"/>
        </w:rPr>
        <w:t>process</w:t>
      </w:r>
      <w:proofErr w:type="spellEnd"/>
      <w:r w:rsidRPr="00330995">
        <w:rPr>
          <w:rFonts w:ascii="Times New Roman" w:hAnsi="Times New Roman"/>
          <w:sz w:val="24"/>
        </w:rPr>
        <w:t xml:space="preserve"> of </w:t>
      </w:r>
      <w:proofErr w:type="spellStart"/>
      <w:r w:rsidRPr="00330995">
        <w:rPr>
          <w:rFonts w:ascii="Times New Roman" w:hAnsi="Times New Roman"/>
          <w:sz w:val="24"/>
        </w:rPr>
        <w:t>assessing</w:t>
      </w:r>
      <w:proofErr w:type="spellEnd"/>
      <w:r w:rsidRPr="00330995">
        <w:rPr>
          <w:rFonts w:ascii="Times New Roman" w:hAnsi="Times New Roman"/>
          <w:sz w:val="24"/>
        </w:rPr>
        <w:t xml:space="preserve"> </w:t>
      </w:r>
      <w:proofErr w:type="spellStart"/>
      <w:r w:rsidRPr="00330995">
        <w:rPr>
          <w:rFonts w:ascii="Times New Roman" w:hAnsi="Times New Roman"/>
          <w:sz w:val="24"/>
        </w:rPr>
        <w:t>this</w:t>
      </w:r>
      <w:proofErr w:type="spellEnd"/>
      <w:r w:rsidRPr="00330995">
        <w:rPr>
          <w:rFonts w:ascii="Times New Roman" w:hAnsi="Times New Roman"/>
          <w:sz w:val="24"/>
        </w:rPr>
        <w:t xml:space="preserve"> </w:t>
      </w:r>
      <w:proofErr w:type="spellStart"/>
      <w:r w:rsidRPr="00330995">
        <w:rPr>
          <w:rFonts w:ascii="Times New Roman" w:hAnsi="Times New Roman"/>
          <w:sz w:val="24"/>
        </w:rPr>
        <w:t>effectiveness</w:t>
      </w:r>
      <w:proofErr w:type="spellEnd"/>
      <w:r w:rsidRPr="00330995">
        <w:rPr>
          <w:rFonts w:ascii="Times New Roman" w:hAnsi="Times New Roman"/>
          <w:sz w:val="24"/>
        </w:rPr>
        <w:t xml:space="preserve"> </w:t>
      </w:r>
      <w:proofErr w:type="spellStart"/>
      <w:r w:rsidRPr="00330995">
        <w:rPr>
          <w:rFonts w:ascii="Times New Roman" w:hAnsi="Times New Roman"/>
          <w:sz w:val="24"/>
        </w:rPr>
        <w:t>is</w:t>
      </w:r>
      <w:proofErr w:type="spellEnd"/>
      <w:r w:rsidRPr="00330995">
        <w:rPr>
          <w:rFonts w:ascii="Times New Roman" w:hAnsi="Times New Roman"/>
          <w:sz w:val="24"/>
        </w:rPr>
        <w:t xml:space="preserve"> </w:t>
      </w:r>
      <w:proofErr w:type="spellStart"/>
      <w:r w:rsidRPr="00330995">
        <w:rPr>
          <w:rFonts w:ascii="Times New Roman" w:hAnsi="Times New Roman"/>
          <w:sz w:val="24"/>
        </w:rPr>
        <w:t>called</w:t>
      </w:r>
      <w:proofErr w:type="spellEnd"/>
      <w:r w:rsidRPr="00330995">
        <w:rPr>
          <w:rFonts w:ascii="Times New Roman" w:hAnsi="Times New Roman"/>
          <w:sz w:val="24"/>
        </w:rPr>
        <w:t xml:space="preserve"> </w:t>
      </w:r>
      <w:proofErr w:type="spellStart"/>
      <w:r w:rsidRPr="00330995">
        <w:rPr>
          <w:rFonts w:ascii="Times New Roman" w:hAnsi="Times New Roman"/>
          <w:sz w:val="24"/>
        </w:rPr>
        <w:t>validation</w:t>
      </w:r>
      <w:proofErr w:type="spellEnd"/>
      <w:r w:rsidRPr="00330995">
        <w:rPr>
          <w:rFonts w:ascii="Times New Roman" w:hAnsi="Times New Roman"/>
          <w:sz w:val="24"/>
        </w:rPr>
        <w:t xml:space="preserve">, of </w:t>
      </w:r>
      <w:proofErr w:type="spellStart"/>
      <w:r w:rsidRPr="00330995">
        <w:rPr>
          <w:rFonts w:ascii="Times New Roman" w:hAnsi="Times New Roman"/>
          <w:sz w:val="24"/>
        </w:rPr>
        <w:t>which</w:t>
      </w:r>
      <w:proofErr w:type="spellEnd"/>
      <w:r w:rsidRPr="00330995">
        <w:rPr>
          <w:rFonts w:ascii="Times New Roman" w:hAnsi="Times New Roman"/>
          <w:sz w:val="24"/>
        </w:rPr>
        <w:t xml:space="preserve"> </w:t>
      </w:r>
      <w:proofErr w:type="spellStart"/>
      <w:r w:rsidRPr="00330995">
        <w:rPr>
          <w:rFonts w:ascii="Times New Roman" w:hAnsi="Times New Roman"/>
          <w:sz w:val="24"/>
        </w:rPr>
        <w:t>two</w:t>
      </w:r>
      <w:proofErr w:type="spellEnd"/>
      <w:r w:rsidRPr="00330995">
        <w:rPr>
          <w:rFonts w:ascii="Times New Roman" w:hAnsi="Times New Roman"/>
          <w:sz w:val="24"/>
        </w:rPr>
        <w:t xml:space="preserve"> </w:t>
      </w:r>
      <w:proofErr w:type="spellStart"/>
      <w:r w:rsidRPr="00330995">
        <w:rPr>
          <w:rFonts w:ascii="Times New Roman" w:hAnsi="Times New Roman"/>
          <w:sz w:val="24"/>
        </w:rPr>
        <w:t>parts</w:t>
      </w:r>
      <w:proofErr w:type="spellEnd"/>
      <w:r w:rsidRPr="00330995">
        <w:rPr>
          <w:rFonts w:ascii="Times New Roman" w:hAnsi="Times New Roman"/>
          <w:sz w:val="24"/>
        </w:rPr>
        <w:t xml:space="preserve"> </w:t>
      </w:r>
      <w:proofErr w:type="spellStart"/>
      <w:r w:rsidRPr="00330995">
        <w:rPr>
          <w:rFonts w:ascii="Times New Roman" w:hAnsi="Times New Roman"/>
          <w:sz w:val="24"/>
        </w:rPr>
        <w:t>can</w:t>
      </w:r>
      <w:proofErr w:type="spellEnd"/>
      <w:r w:rsidRPr="00330995">
        <w:rPr>
          <w:rFonts w:ascii="Times New Roman" w:hAnsi="Times New Roman"/>
          <w:sz w:val="24"/>
        </w:rPr>
        <w:t xml:space="preserve"> </w:t>
      </w:r>
      <w:proofErr w:type="spellStart"/>
      <w:r w:rsidRPr="00330995">
        <w:rPr>
          <w:rFonts w:ascii="Times New Roman" w:hAnsi="Times New Roman"/>
          <w:sz w:val="24"/>
        </w:rPr>
        <w:t>be</w:t>
      </w:r>
      <w:proofErr w:type="spellEnd"/>
      <w:r w:rsidRPr="00330995">
        <w:rPr>
          <w:rFonts w:ascii="Times New Roman" w:hAnsi="Times New Roman"/>
          <w:sz w:val="24"/>
        </w:rPr>
        <w:t xml:space="preserve"> </w:t>
      </w:r>
      <w:proofErr w:type="spellStart"/>
      <w:r w:rsidRPr="00330995">
        <w:rPr>
          <w:rFonts w:ascii="Times New Roman" w:hAnsi="Times New Roman"/>
          <w:sz w:val="24"/>
        </w:rPr>
        <w:t>distinguished</w:t>
      </w:r>
      <w:proofErr w:type="spellEnd"/>
      <w:r w:rsidRPr="00330995">
        <w:rPr>
          <w:rFonts w:ascii="Times New Roman" w:hAnsi="Times New Roman"/>
          <w:sz w:val="24"/>
        </w:rPr>
        <w:t xml:space="preserve">: </w:t>
      </w:r>
      <w:proofErr w:type="spellStart"/>
      <w:r w:rsidRPr="00330995">
        <w:rPr>
          <w:rFonts w:ascii="Times New Roman" w:hAnsi="Times New Roman"/>
          <w:sz w:val="24"/>
        </w:rPr>
        <w:t>internal</w:t>
      </w:r>
      <w:proofErr w:type="spellEnd"/>
      <w:r w:rsidRPr="00330995">
        <w:rPr>
          <w:rFonts w:ascii="Times New Roman" w:hAnsi="Times New Roman"/>
          <w:sz w:val="24"/>
        </w:rPr>
        <w:t xml:space="preserve"> </w:t>
      </w:r>
      <w:proofErr w:type="spellStart"/>
      <w:r w:rsidRPr="00330995">
        <w:rPr>
          <w:rFonts w:ascii="Times New Roman" w:hAnsi="Times New Roman"/>
          <w:sz w:val="24"/>
        </w:rPr>
        <w:t>and</w:t>
      </w:r>
      <w:proofErr w:type="spellEnd"/>
      <w:r w:rsidRPr="00330995">
        <w:rPr>
          <w:rFonts w:ascii="Times New Roman" w:hAnsi="Times New Roman"/>
          <w:sz w:val="24"/>
        </w:rPr>
        <w:t xml:space="preserve"> </w:t>
      </w:r>
      <w:proofErr w:type="spellStart"/>
      <w:r w:rsidRPr="00330995">
        <w:rPr>
          <w:rFonts w:ascii="Times New Roman" w:hAnsi="Times New Roman"/>
          <w:sz w:val="24"/>
        </w:rPr>
        <w:t>external</w:t>
      </w:r>
      <w:proofErr w:type="spellEnd"/>
      <w:r w:rsidRPr="00330995">
        <w:rPr>
          <w:rFonts w:ascii="Times New Roman" w:hAnsi="Times New Roman"/>
          <w:sz w:val="24"/>
        </w:rPr>
        <w:t xml:space="preserve"> </w:t>
      </w:r>
      <w:proofErr w:type="spellStart"/>
      <w:r w:rsidRPr="00330995">
        <w:rPr>
          <w:rFonts w:ascii="Times New Roman" w:hAnsi="Times New Roman"/>
          <w:sz w:val="24"/>
        </w:rPr>
        <w:t>validation</w:t>
      </w:r>
      <w:proofErr w:type="spellEnd"/>
      <w:r w:rsidRPr="00330995">
        <w:rPr>
          <w:rFonts w:ascii="Times New Roman" w:hAnsi="Times New Roman"/>
          <w:sz w:val="24"/>
        </w:rPr>
        <w:t>.</w:t>
      </w:r>
    </w:p>
    <w:p w14:paraId="5A622C0E" w14:textId="77777777" w:rsidR="00176F6A" w:rsidRDefault="00176F6A" w:rsidP="00C473BF">
      <w:pPr>
        <w:autoSpaceDE w:val="0"/>
        <w:autoSpaceDN w:val="0"/>
        <w:adjustRightInd w:val="0"/>
        <w:spacing w:after="0" w:line="240" w:lineRule="auto"/>
        <w:jc w:val="both"/>
        <w:rPr>
          <w:rFonts w:ascii="Times New Roman" w:hAnsi="Times New Roman"/>
          <w:sz w:val="24"/>
        </w:rPr>
      </w:pPr>
      <w:r w:rsidRPr="00330995">
        <w:rPr>
          <w:rFonts w:ascii="Times New Roman" w:hAnsi="Times New Roman"/>
          <w:sz w:val="24"/>
        </w:rPr>
        <w:tab/>
      </w:r>
      <w:proofErr w:type="spellStart"/>
      <w:r w:rsidRPr="00330995">
        <w:rPr>
          <w:rFonts w:ascii="Times New Roman" w:hAnsi="Times New Roman"/>
          <w:sz w:val="24"/>
        </w:rPr>
        <w:t>Internal</w:t>
      </w:r>
      <w:proofErr w:type="spellEnd"/>
      <w:r w:rsidRPr="00330995">
        <w:rPr>
          <w:rFonts w:ascii="Times New Roman" w:hAnsi="Times New Roman"/>
          <w:sz w:val="24"/>
        </w:rPr>
        <w:t xml:space="preserve"> </w:t>
      </w:r>
      <w:proofErr w:type="spellStart"/>
      <w:r w:rsidRPr="00330995">
        <w:rPr>
          <w:rFonts w:ascii="Times New Roman" w:hAnsi="Times New Roman"/>
          <w:sz w:val="24"/>
        </w:rPr>
        <w:t>validation</w:t>
      </w:r>
      <w:proofErr w:type="spellEnd"/>
      <w:r w:rsidRPr="00330995">
        <w:rPr>
          <w:rFonts w:ascii="Times New Roman" w:hAnsi="Times New Roman"/>
          <w:sz w:val="24"/>
        </w:rPr>
        <w:t xml:space="preserve"> </w:t>
      </w:r>
      <w:proofErr w:type="spellStart"/>
      <w:r w:rsidRPr="00330995">
        <w:rPr>
          <w:rFonts w:ascii="Times New Roman" w:hAnsi="Times New Roman"/>
          <w:sz w:val="24"/>
        </w:rPr>
        <w:t>is</w:t>
      </w:r>
      <w:proofErr w:type="spellEnd"/>
      <w:r w:rsidRPr="00330995">
        <w:rPr>
          <w:rFonts w:ascii="Times New Roman" w:hAnsi="Times New Roman"/>
          <w:sz w:val="24"/>
        </w:rPr>
        <w:t xml:space="preserve"> </w:t>
      </w:r>
      <w:proofErr w:type="spellStart"/>
      <w:r w:rsidRPr="00330995">
        <w:rPr>
          <w:rFonts w:ascii="Times New Roman" w:hAnsi="Times New Roman"/>
          <w:sz w:val="24"/>
        </w:rPr>
        <w:t>finding</w:t>
      </w:r>
      <w:proofErr w:type="spellEnd"/>
      <w:r w:rsidRPr="00330995">
        <w:rPr>
          <w:rFonts w:ascii="Times New Roman" w:hAnsi="Times New Roman"/>
          <w:sz w:val="24"/>
        </w:rPr>
        <w:t xml:space="preserve"> out </w:t>
      </w:r>
      <w:proofErr w:type="spellStart"/>
      <w:r w:rsidRPr="00330995">
        <w:rPr>
          <w:rFonts w:ascii="Times New Roman" w:hAnsi="Times New Roman"/>
          <w:sz w:val="24"/>
        </w:rPr>
        <w:t>if</w:t>
      </w:r>
      <w:proofErr w:type="spellEnd"/>
      <w:r w:rsidRPr="00330995">
        <w:rPr>
          <w:rFonts w:ascii="Times New Roman" w:hAnsi="Times New Roman"/>
          <w:sz w:val="24"/>
        </w:rPr>
        <w:t xml:space="preserve"> a training </w:t>
      </w:r>
      <w:proofErr w:type="spellStart"/>
      <w:r w:rsidRPr="00330995">
        <w:rPr>
          <w:rFonts w:ascii="Times New Roman" w:hAnsi="Times New Roman"/>
          <w:sz w:val="24"/>
        </w:rPr>
        <w:t>activity</w:t>
      </w:r>
      <w:proofErr w:type="spellEnd"/>
      <w:r w:rsidRPr="00330995">
        <w:rPr>
          <w:rFonts w:ascii="Times New Roman" w:hAnsi="Times New Roman"/>
          <w:sz w:val="24"/>
        </w:rPr>
        <w:t xml:space="preserve"> </w:t>
      </w:r>
      <w:proofErr w:type="spellStart"/>
      <w:r w:rsidRPr="00330995">
        <w:rPr>
          <w:rFonts w:ascii="Times New Roman" w:hAnsi="Times New Roman"/>
          <w:sz w:val="24"/>
        </w:rPr>
        <w:t>has</w:t>
      </w:r>
      <w:proofErr w:type="spellEnd"/>
      <w:r w:rsidRPr="00330995">
        <w:rPr>
          <w:rFonts w:ascii="Times New Roman" w:hAnsi="Times New Roman"/>
          <w:sz w:val="24"/>
        </w:rPr>
        <w:t xml:space="preserve"> </w:t>
      </w:r>
      <w:proofErr w:type="spellStart"/>
      <w:r w:rsidRPr="00330995">
        <w:rPr>
          <w:rFonts w:ascii="Times New Roman" w:hAnsi="Times New Roman"/>
          <w:sz w:val="24"/>
        </w:rPr>
        <w:t>reached</w:t>
      </w:r>
      <w:proofErr w:type="spellEnd"/>
      <w:r w:rsidRPr="00330995">
        <w:rPr>
          <w:rFonts w:ascii="Times New Roman" w:hAnsi="Times New Roman"/>
          <w:sz w:val="24"/>
        </w:rPr>
        <w:t xml:space="preserve"> </w:t>
      </w:r>
      <w:proofErr w:type="spellStart"/>
      <w:r w:rsidRPr="00330995">
        <w:rPr>
          <w:rFonts w:ascii="Times New Roman" w:hAnsi="Times New Roman"/>
          <w:sz w:val="24"/>
        </w:rPr>
        <w:t>its</w:t>
      </w:r>
      <w:proofErr w:type="spellEnd"/>
      <w:r w:rsidRPr="00330995">
        <w:rPr>
          <w:rFonts w:ascii="Times New Roman" w:hAnsi="Times New Roman"/>
          <w:sz w:val="24"/>
        </w:rPr>
        <w:t xml:space="preserve"> </w:t>
      </w:r>
      <w:proofErr w:type="spellStart"/>
      <w:r w:rsidRPr="00330995">
        <w:rPr>
          <w:rFonts w:ascii="Times New Roman" w:hAnsi="Times New Roman"/>
          <w:sz w:val="24"/>
        </w:rPr>
        <w:t>objective</w:t>
      </w:r>
      <w:proofErr w:type="spellEnd"/>
      <w:r w:rsidRPr="00330995">
        <w:rPr>
          <w:rFonts w:ascii="Times New Roman" w:hAnsi="Times New Roman"/>
          <w:sz w:val="24"/>
        </w:rPr>
        <w:t xml:space="preserve">. </w:t>
      </w:r>
      <w:proofErr w:type="spellStart"/>
      <w:r w:rsidRPr="00330995">
        <w:rPr>
          <w:rFonts w:ascii="Times New Roman" w:hAnsi="Times New Roman"/>
          <w:sz w:val="24"/>
        </w:rPr>
        <w:t>External</w:t>
      </w:r>
      <w:proofErr w:type="spellEnd"/>
      <w:r w:rsidRPr="00330995">
        <w:rPr>
          <w:rFonts w:ascii="Times New Roman" w:hAnsi="Times New Roman"/>
          <w:sz w:val="24"/>
        </w:rPr>
        <w:t xml:space="preserve"> </w:t>
      </w:r>
      <w:proofErr w:type="spellStart"/>
      <w:r w:rsidRPr="00330995">
        <w:rPr>
          <w:rFonts w:ascii="Times New Roman" w:hAnsi="Times New Roman"/>
          <w:sz w:val="24"/>
        </w:rPr>
        <w:t>validation</w:t>
      </w:r>
      <w:proofErr w:type="spellEnd"/>
      <w:r w:rsidRPr="00330995">
        <w:rPr>
          <w:rFonts w:ascii="Times New Roman" w:hAnsi="Times New Roman"/>
          <w:sz w:val="24"/>
        </w:rPr>
        <w:t xml:space="preserve"> </w:t>
      </w:r>
      <w:proofErr w:type="spellStart"/>
      <w:r w:rsidRPr="00330995">
        <w:rPr>
          <w:rFonts w:ascii="Times New Roman" w:hAnsi="Times New Roman"/>
          <w:sz w:val="24"/>
        </w:rPr>
        <w:t>is</w:t>
      </w:r>
      <w:proofErr w:type="spellEnd"/>
      <w:r w:rsidRPr="00330995">
        <w:rPr>
          <w:rFonts w:ascii="Times New Roman" w:hAnsi="Times New Roman"/>
          <w:sz w:val="24"/>
        </w:rPr>
        <w:t xml:space="preserve"> </w:t>
      </w:r>
      <w:proofErr w:type="spellStart"/>
      <w:r w:rsidRPr="00330995">
        <w:rPr>
          <w:rFonts w:ascii="Times New Roman" w:hAnsi="Times New Roman"/>
          <w:sz w:val="24"/>
        </w:rPr>
        <w:t>distinguishing</w:t>
      </w:r>
      <w:proofErr w:type="spellEnd"/>
      <w:r w:rsidRPr="00330995">
        <w:rPr>
          <w:rFonts w:ascii="Times New Roman" w:hAnsi="Times New Roman"/>
          <w:sz w:val="24"/>
        </w:rPr>
        <w:t xml:space="preserve"> </w:t>
      </w:r>
      <w:proofErr w:type="spellStart"/>
      <w:r w:rsidRPr="00330995">
        <w:rPr>
          <w:rFonts w:ascii="Times New Roman" w:hAnsi="Times New Roman"/>
          <w:sz w:val="24"/>
        </w:rPr>
        <w:t>if</w:t>
      </w:r>
      <w:proofErr w:type="spellEnd"/>
      <w:r w:rsidRPr="00330995">
        <w:rPr>
          <w:rFonts w:ascii="Times New Roman" w:hAnsi="Times New Roman"/>
          <w:sz w:val="24"/>
        </w:rPr>
        <w:t xml:space="preserve"> </w:t>
      </w:r>
      <w:proofErr w:type="spellStart"/>
      <w:r w:rsidRPr="00330995">
        <w:rPr>
          <w:rFonts w:ascii="Times New Roman" w:hAnsi="Times New Roman"/>
          <w:sz w:val="24"/>
        </w:rPr>
        <w:t>former</w:t>
      </w:r>
      <w:proofErr w:type="spellEnd"/>
      <w:r w:rsidRPr="00330995">
        <w:rPr>
          <w:rFonts w:ascii="Times New Roman" w:hAnsi="Times New Roman"/>
          <w:sz w:val="24"/>
        </w:rPr>
        <w:t xml:space="preserve"> </w:t>
      </w:r>
      <w:proofErr w:type="spellStart"/>
      <w:r w:rsidRPr="00330995">
        <w:rPr>
          <w:rFonts w:ascii="Times New Roman" w:hAnsi="Times New Roman"/>
          <w:sz w:val="24"/>
        </w:rPr>
        <w:t>trainees</w:t>
      </w:r>
      <w:proofErr w:type="spellEnd"/>
      <w:r w:rsidRPr="00330995">
        <w:rPr>
          <w:rFonts w:ascii="Times New Roman" w:hAnsi="Times New Roman"/>
          <w:sz w:val="24"/>
        </w:rPr>
        <w:t xml:space="preserve"> </w:t>
      </w:r>
      <w:proofErr w:type="spellStart"/>
      <w:r w:rsidRPr="00330995">
        <w:rPr>
          <w:rFonts w:ascii="Times New Roman" w:hAnsi="Times New Roman"/>
          <w:sz w:val="24"/>
        </w:rPr>
        <w:t>have</w:t>
      </w:r>
      <w:proofErr w:type="spellEnd"/>
      <w:r w:rsidRPr="00330995">
        <w:rPr>
          <w:rFonts w:ascii="Times New Roman" w:hAnsi="Times New Roman"/>
          <w:sz w:val="24"/>
        </w:rPr>
        <w:t xml:space="preserve"> </w:t>
      </w:r>
      <w:proofErr w:type="spellStart"/>
      <w:r w:rsidRPr="00330995">
        <w:rPr>
          <w:rFonts w:ascii="Times New Roman" w:hAnsi="Times New Roman"/>
          <w:sz w:val="24"/>
        </w:rPr>
        <w:t>applied</w:t>
      </w:r>
      <w:proofErr w:type="spellEnd"/>
      <w:r w:rsidRPr="00330995">
        <w:rPr>
          <w:rFonts w:ascii="Times New Roman" w:hAnsi="Times New Roman"/>
          <w:sz w:val="24"/>
        </w:rPr>
        <w:t xml:space="preserve"> </w:t>
      </w:r>
      <w:proofErr w:type="spellStart"/>
      <w:r w:rsidRPr="00330995">
        <w:rPr>
          <w:rFonts w:ascii="Times New Roman" w:hAnsi="Times New Roman"/>
          <w:sz w:val="24"/>
        </w:rPr>
        <w:t>what</w:t>
      </w:r>
      <w:proofErr w:type="spellEnd"/>
      <w:r w:rsidRPr="00330995">
        <w:rPr>
          <w:rFonts w:ascii="Times New Roman" w:hAnsi="Times New Roman"/>
          <w:sz w:val="24"/>
        </w:rPr>
        <w:t xml:space="preserve"> </w:t>
      </w:r>
      <w:proofErr w:type="spellStart"/>
      <w:r w:rsidRPr="00330995">
        <w:rPr>
          <w:rFonts w:ascii="Times New Roman" w:hAnsi="Times New Roman"/>
          <w:sz w:val="24"/>
        </w:rPr>
        <w:t>they</w:t>
      </w:r>
      <w:proofErr w:type="spellEnd"/>
      <w:r w:rsidRPr="00330995">
        <w:rPr>
          <w:rFonts w:ascii="Times New Roman" w:hAnsi="Times New Roman"/>
          <w:sz w:val="24"/>
        </w:rPr>
        <w:t xml:space="preserve"> </w:t>
      </w:r>
      <w:proofErr w:type="spellStart"/>
      <w:r w:rsidRPr="00330995">
        <w:rPr>
          <w:rFonts w:ascii="Times New Roman" w:hAnsi="Times New Roman"/>
          <w:sz w:val="24"/>
        </w:rPr>
        <w:t>have</w:t>
      </w:r>
      <w:proofErr w:type="spellEnd"/>
      <w:r w:rsidRPr="00330995">
        <w:rPr>
          <w:rFonts w:ascii="Times New Roman" w:hAnsi="Times New Roman"/>
          <w:sz w:val="24"/>
        </w:rPr>
        <w:t xml:space="preserve"> </w:t>
      </w:r>
      <w:proofErr w:type="spellStart"/>
      <w:r w:rsidRPr="00330995">
        <w:rPr>
          <w:rFonts w:ascii="Times New Roman" w:hAnsi="Times New Roman"/>
          <w:sz w:val="24"/>
        </w:rPr>
        <w:t>learned</w:t>
      </w:r>
      <w:proofErr w:type="spellEnd"/>
      <w:r w:rsidRPr="00330995">
        <w:rPr>
          <w:rFonts w:ascii="Times New Roman" w:hAnsi="Times New Roman"/>
          <w:sz w:val="24"/>
        </w:rPr>
        <w:t xml:space="preserve"> in training </w:t>
      </w:r>
      <w:proofErr w:type="spellStart"/>
      <w:r w:rsidRPr="00330995">
        <w:rPr>
          <w:rFonts w:ascii="Times New Roman" w:hAnsi="Times New Roman"/>
          <w:sz w:val="24"/>
        </w:rPr>
        <w:t>to</w:t>
      </w:r>
      <w:proofErr w:type="spellEnd"/>
      <w:r w:rsidRPr="00330995">
        <w:rPr>
          <w:rFonts w:ascii="Times New Roman" w:hAnsi="Times New Roman"/>
          <w:sz w:val="24"/>
        </w:rPr>
        <w:t xml:space="preserve"> </w:t>
      </w:r>
      <w:proofErr w:type="spellStart"/>
      <w:r w:rsidRPr="00330995">
        <w:rPr>
          <w:rFonts w:ascii="Times New Roman" w:hAnsi="Times New Roman"/>
          <w:sz w:val="24"/>
        </w:rPr>
        <w:t>the</w:t>
      </w:r>
      <w:proofErr w:type="spellEnd"/>
      <w:r w:rsidRPr="00330995">
        <w:rPr>
          <w:rFonts w:ascii="Times New Roman" w:hAnsi="Times New Roman"/>
          <w:sz w:val="24"/>
        </w:rPr>
        <w:t xml:space="preserve"> job context </w:t>
      </w:r>
      <w:proofErr w:type="spellStart"/>
      <w:r w:rsidRPr="00330995">
        <w:rPr>
          <w:rFonts w:ascii="Times New Roman" w:hAnsi="Times New Roman"/>
          <w:sz w:val="24"/>
        </w:rPr>
        <w:t>and</w:t>
      </w:r>
      <w:proofErr w:type="spellEnd"/>
      <w:r w:rsidRPr="00330995">
        <w:rPr>
          <w:rFonts w:ascii="Times New Roman" w:hAnsi="Times New Roman"/>
          <w:sz w:val="24"/>
        </w:rPr>
        <w:t xml:space="preserve"> </w:t>
      </w:r>
      <w:proofErr w:type="spellStart"/>
      <w:r w:rsidRPr="00330995">
        <w:rPr>
          <w:rFonts w:ascii="Times New Roman" w:hAnsi="Times New Roman"/>
          <w:sz w:val="24"/>
        </w:rPr>
        <w:t>were</w:t>
      </w:r>
      <w:proofErr w:type="spellEnd"/>
      <w:r w:rsidRPr="00330995">
        <w:rPr>
          <w:rFonts w:ascii="Times New Roman" w:hAnsi="Times New Roman"/>
          <w:sz w:val="24"/>
        </w:rPr>
        <w:t xml:space="preserve"> </w:t>
      </w:r>
      <w:proofErr w:type="spellStart"/>
      <w:r w:rsidRPr="00330995">
        <w:rPr>
          <w:rFonts w:ascii="Times New Roman" w:hAnsi="Times New Roman"/>
          <w:sz w:val="24"/>
        </w:rPr>
        <w:t>able</w:t>
      </w:r>
      <w:proofErr w:type="spellEnd"/>
      <w:r w:rsidRPr="00330995">
        <w:rPr>
          <w:rFonts w:ascii="Times New Roman" w:hAnsi="Times New Roman"/>
          <w:sz w:val="24"/>
        </w:rPr>
        <w:t xml:space="preserve"> </w:t>
      </w:r>
      <w:proofErr w:type="spellStart"/>
      <w:r w:rsidRPr="00330995">
        <w:rPr>
          <w:rFonts w:ascii="Times New Roman" w:hAnsi="Times New Roman"/>
          <w:sz w:val="24"/>
        </w:rPr>
        <w:t>to</w:t>
      </w:r>
      <w:proofErr w:type="spellEnd"/>
      <w:r w:rsidRPr="00330995">
        <w:rPr>
          <w:rFonts w:ascii="Times New Roman" w:hAnsi="Times New Roman"/>
          <w:sz w:val="24"/>
        </w:rPr>
        <w:t xml:space="preserve"> </w:t>
      </w:r>
      <w:proofErr w:type="spellStart"/>
      <w:r w:rsidRPr="00330995">
        <w:rPr>
          <w:rFonts w:ascii="Times New Roman" w:hAnsi="Times New Roman"/>
          <w:sz w:val="24"/>
        </w:rPr>
        <w:t>perform</w:t>
      </w:r>
      <w:proofErr w:type="spellEnd"/>
      <w:r w:rsidRPr="00330995">
        <w:rPr>
          <w:rFonts w:ascii="Times New Roman" w:hAnsi="Times New Roman"/>
          <w:sz w:val="24"/>
        </w:rPr>
        <w:t xml:space="preserve"> </w:t>
      </w:r>
      <w:proofErr w:type="spellStart"/>
      <w:r w:rsidRPr="00330995">
        <w:rPr>
          <w:rFonts w:ascii="Times New Roman" w:hAnsi="Times New Roman"/>
          <w:sz w:val="24"/>
        </w:rPr>
        <w:t>to</w:t>
      </w:r>
      <w:proofErr w:type="spellEnd"/>
      <w:r w:rsidRPr="00330995">
        <w:rPr>
          <w:rFonts w:ascii="Times New Roman" w:hAnsi="Times New Roman"/>
          <w:sz w:val="24"/>
        </w:rPr>
        <w:t xml:space="preserve"> </w:t>
      </w:r>
      <w:proofErr w:type="spellStart"/>
      <w:r w:rsidRPr="00330995">
        <w:rPr>
          <w:rFonts w:ascii="Times New Roman" w:hAnsi="Times New Roman"/>
          <w:sz w:val="24"/>
        </w:rPr>
        <w:t>the</w:t>
      </w:r>
      <w:proofErr w:type="spellEnd"/>
      <w:r w:rsidRPr="00330995">
        <w:rPr>
          <w:rFonts w:ascii="Times New Roman" w:hAnsi="Times New Roman"/>
          <w:sz w:val="24"/>
        </w:rPr>
        <w:t xml:space="preserve"> </w:t>
      </w:r>
      <w:proofErr w:type="spellStart"/>
      <w:r w:rsidRPr="00330995">
        <w:rPr>
          <w:rFonts w:ascii="Times New Roman" w:hAnsi="Times New Roman"/>
          <w:sz w:val="24"/>
        </w:rPr>
        <w:t>level</w:t>
      </w:r>
      <w:proofErr w:type="spellEnd"/>
      <w:r w:rsidRPr="00330995">
        <w:rPr>
          <w:rFonts w:ascii="Times New Roman" w:hAnsi="Times New Roman"/>
          <w:sz w:val="24"/>
        </w:rPr>
        <w:t xml:space="preserve"> </w:t>
      </w:r>
      <w:proofErr w:type="spellStart"/>
      <w:r w:rsidRPr="00330995">
        <w:rPr>
          <w:rFonts w:ascii="Times New Roman" w:hAnsi="Times New Roman"/>
          <w:sz w:val="24"/>
        </w:rPr>
        <w:t>expected</w:t>
      </w:r>
      <w:proofErr w:type="spellEnd"/>
      <w:r w:rsidRPr="00330995">
        <w:rPr>
          <w:rFonts w:ascii="Times New Roman" w:hAnsi="Times New Roman"/>
          <w:sz w:val="24"/>
        </w:rPr>
        <w:t xml:space="preserve"> of </w:t>
      </w:r>
      <w:proofErr w:type="spellStart"/>
      <w:r w:rsidRPr="00330995">
        <w:rPr>
          <w:rFonts w:ascii="Times New Roman" w:hAnsi="Times New Roman"/>
          <w:sz w:val="24"/>
        </w:rPr>
        <w:t>them</w:t>
      </w:r>
      <w:proofErr w:type="spellEnd"/>
      <w:r w:rsidRPr="00330995">
        <w:rPr>
          <w:rFonts w:ascii="Times New Roman" w:hAnsi="Times New Roman"/>
          <w:sz w:val="24"/>
        </w:rPr>
        <w:t xml:space="preserve"> </w:t>
      </w:r>
      <w:proofErr w:type="spellStart"/>
      <w:r w:rsidRPr="00330995">
        <w:rPr>
          <w:rFonts w:ascii="Times New Roman" w:hAnsi="Times New Roman"/>
          <w:sz w:val="24"/>
        </w:rPr>
        <w:t>after</w:t>
      </w:r>
      <w:proofErr w:type="spellEnd"/>
      <w:r w:rsidRPr="00330995">
        <w:rPr>
          <w:rFonts w:ascii="Times New Roman" w:hAnsi="Times New Roman"/>
          <w:sz w:val="24"/>
        </w:rPr>
        <w:t xml:space="preserve"> training. </w:t>
      </w:r>
    </w:p>
    <w:p w14:paraId="0340F599" w14:textId="77777777" w:rsidR="00C473BF" w:rsidRPr="00330995" w:rsidRDefault="00C473BF" w:rsidP="00C473BF">
      <w:pPr>
        <w:autoSpaceDE w:val="0"/>
        <w:autoSpaceDN w:val="0"/>
        <w:adjustRightInd w:val="0"/>
        <w:spacing w:after="0" w:line="240" w:lineRule="auto"/>
        <w:jc w:val="both"/>
        <w:rPr>
          <w:rFonts w:ascii="Times New Roman" w:hAnsi="Times New Roman"/>
          <w:sz w:val="24"/>
        </w:rPr>
      </w:pPr>
    </w:p>
    <w:p w14:paraId="6E1AA042" w14:textId="77777777" w:rsidR="00176F6A" w:rsidRPr="00330995" w:rsidRDefault="00176F6A" w:rsidP="00176F6A">
      <w:pPr>
        <w:pStyle w:val="Default"/>
        <w:jc w:val="center"/>
        <w:rPr>
          <w:color w:val="auto"/>
        </w:rPr>
      </w:pPr>
      <w:r w:rsidRPr="00330995">
        <w:rPr>
          <w:noProof/>
          <w:color w:val="auto"/>
          <w:sz w:val="28"/>
          <w:lang w:val="en-CA" w:eastAsia="en-CA"/>
        </w:rPr>
        <w:drawing>
          <wp:inline distT="0" distB="0" distL="0" distR="0" wp14:anchorId="6D2406CD" wp14:editId="74887466">
            <wp:extent cx="4321628" cy="2307771"/>
            <wp:effectExtent l="0" t="0" r="3175" b="16510"/>
            <wp:docPr id="1"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14:paraId="0E82EE3B" w14:textId="77777777" w:rsidR="00176F6A" w:rsidRPr="00330995" w:rsidRDefault="00176F6A" w:rsidP="00D70E01">
      <w:pPr>
        <w:pStyle w:val="Default"/>
        <w:jc w:val="center"/>
        <w:rPr>
          <w:color w:val="auto"/>
          <w:lang w:val="ro-RO"/>
        </w:rPr>
      </w:pPr>
      <w:r w:rsidRPr="00330995">
        <w:rPr>
          <w:color w:val="auto"/>
        </w:rPr>
        <w:t>Fig. 1. Simulator instructor</w:t>
      </w:r>
      <w:r w:rsidRPr="00330995">
        <w:rPr>
          <w:color w:val="auto"/>
          <w:lang w:val="ro-RO"/>
        </w:rPr>
        <w:t xml:space="preserve">’s </w:t>
      </w:r>
      <w:proofErr w:type="spellStart"/>
      <w:r w:rsidRPr="00330995">
        <w:rPr>
          <w:color w:val="auto"/>
          <w:lang w:val="ro-RO"/>
        </w:rPr>
        <w:t>time</w:t>
      </w:r>
      <w:proofErr w:type="spellEnd"/>
      <w:r w:rsidRPr="00330995">
        <w:rPr>
          <w:color w:val="auto"/>
          <w:lang w:val="ro-RO"/>
        </w:rPr>
        <w:t xml:space="preserve"> </w:t>
      </w:r>
      <w:proofErr w:type="spellStart"/>
      <w:r w:rsidRPr="00330995">
        <w:rPr>
          <w:color w:val="auto"/>
          <w:lang w:val="ro-RO"/>
        </w:rPr>
        <w:t>distribution</w:t>
      </w:r>
      <w:proofErr w:type="spellEnd"/>
      <w:r w:rsidRPr="00330995">
        <w:rPr>
          <w:color w:val="auto"/>
          <w:lang w:val="ro-RO"/>
        </w:rPr>
        <w:t xml:space="preserve"> for simulator training </w:t>
      </w:r>
      <w:proofErr w:type="spellStart"/>
      <w:r w:rsidRPr="00330995">
        <w:rPr>
          <w:color w:val="auto"/>
          <w:lang w:val="ro-RO"/>
        </w:rPr>
        <w:t>session</w:t>
      </w:r>
      <w:proofErr w:type="spellEnd"/>
    </w:p>
    <w:p w14:paraId="4FFA075A" w14:textId="77777777" w:rsidR="00176F6A" w:rsidRPr="00330995" w:rsidRDefault="00176F6A" w:rsidP="00176F6A">
      <w:pPr>
        <w:pStyle w:val="Default"/>
        <w:ind w:left="720"/>
        <w:jc w:val="both"/>
        <w:rPr>
          <w:color w:val="FF0000"/>
        </w:rPr>
      </w:pPr>
    </w:p>
    <w:p w14:paraId="45F8F132" w14:textId="77777777" w:rsidR="00176F6A" w:rsidRPr="00330995" w:rsidRDefault="00176F6A" w:rsidP="00176F6A">
      <w:pPr>
        <w:spacing w:after="0" w:line="240" w:lineRule="auto"/>
        <w:jc w:val="both"/>
        <w:rPr>
          <w:rFonts w:ascii="Times New Roman" w:hAnsi="Times New Roman"/>
          <w:sz w:val="24"/>
        </w:rPr>
      </w:pPr>
      <w:r w:rsidRPr="00330995">
        <w:rPr>
          <w:rFonts w:ascii="Times New Roman" w:hAnsi="Times New Roman"/>
          <w:color w:val="FF0000"/>
          <w:sz w:val="24"/>
        </w:rPr>
        <w:tab/>
      </w:r>
      <w:r w:rsidRPr="00330995">
        <w:rPr>
          <w:rFonts w:ascii="Times New Roman" w:hAnsi="Times New Roman"/>
          <w:sz w:val="24"/>
        </w:rPr>
        <w:t xml:space="preserve">In </w:t>
      </w:r>
      <w:proofErr w:type="spellStart"/>
      <w:r w:rsidRPr="00330995">
        <w:rPr>
          <w:rFonts w:ascii="Times New Roman" w:hAnsi="Times New Roman"/>
          <w:sz w:val="24"/>
        </w:rPr>
        <w:t>order</w:t>
      </w:r>
      <w:proofErr w:type="spellEnd"/>
      <w:r w:rsidRPr="00330995">
        <w:rPr>
          <w:rFonts w:ascii="Times New Roman" w:hAnsi="Times New Roman"/>
          <w:sz w:val="24"/>
        </w:rPr>
        <w:t xml:space="preserve"> </w:t>
      </w:r>
      <w:proofErr w:type="spellStart"/>
      <w:r w:rsidRPr="00330995">
        <w:rPr>
          <w:rFonts w:ascii="Times New Roman" w:hAnsi="Times New Roman"/>
          <w:sz w:val="24"/>
        </w:rPr>
        <w:t>to</w:t>
      </w:r>
      <w:proofErr w:type="spellEnd"/>
      <w:r w:rsidRPr="00330995">
        <w:rPr>
          <w:rFonts w:ascii="Times New Roman" w:hAnsi="Times New Roman"/>
          <w:sz w:val="24"/>
        </w:rPr>
        <w:t xml:space="preserve"> </w:t>
      </w:r>
      <w:proofErr w:type="spellStart"/>
      <w:r w:rsidRPr="00330995">
        <w:rPr>
          <w:rFonts w:ascii="Times New Roman" w:hAnsi="Times New Roman"/>
          <w:sz w:val="24"/>
        </w:rPr>
        <w:t>establish</w:t>
      </w:r>
      <w:proofErr w:type="spellEnd"/>
      <w:r w:rsidRPr="00330995">
        <w:rPr>
          <w:rFonts w:ascii="Times New Roman" w:hAnsi="Times New Roman"/>
          <w:sz w:val="24"/>
        </w:rPr>
        <w:t xml:space="preserve"> </w:t>
      </w:r>
      <w:proofErr w:type="spellStart"/>
      <w:r w:rsidRPr="00330995">
        <w:rPr>
          <w:rFonts w:ascii="Times New Roman" w:hAnsi="Times New Roman"/>
          <w:sz w:val="24"/>
        </w:rPr>
        <w:t>the</w:t>
      </w:r>
      <w:proofErr w:type="spellEnd"/>
      <w:r w:rsidRPr="00330995">
        <w:rPr>
          <w:rFonts w:ascii="Times New Roman" w:hAnsi="Times New Roman"/>
          <w:sz w:val="24"/>
        </w:rPr>
        <w:t xml:space="preserve"> </w:t>
      </w:r>
      <w:proofErr w:type="spellStart"/>
      <w:r w:rsidRPr="00330995">
        <w:rPr>
          <w:rFonts w:ascii="Times New Roman" w:hAnsi="Times New Roman"/>
          <w:sz w:val="24"/>
        </w:rPr>
        <w:t>initial</w:t>
      </w:r>
      <w:proofErr w:type="spellEnd"/>
      <w:r w:rsidRPr="00330995">
        <w:rPr>
          <w:rFonts w:ascii="Times New Roman" w:hAnsi="Times New Roman"/>
          <w:sz w:val="24"/>
        </w:rPr>
        <w:t xml:space="preserve"> </w:t>
      </w:r>
      <w:proofErr w:type="spellStart"/>
      <w:r w:rsidRPr="00330995">
        <w:rPr>
          <w:rFonts w:ascii="Times New Roman" w:hAnsi="Times New Roman"/>
          <w:sz w:val="24"/>
        </w:rPr>
        <w:t>conditions</w:t>
      </w:r>
      <w:proofErr w:type="spellEnd"/>
      <w:r w:rsidRPr="00330995">
        <w:rPr>
          <w:rFonts w:ascii="Times New Roman" w:hAnsi="Times New Roman"/>
          <w:sz w:val="24"/>
        </w:rPr>
        <w:t xml:space="preserve"> </w:t>
      </w:r>
      <w:proofErr w:type="spellStart"/>
      <w:r w:rsidRPr="00330995">
        <w:rPr>
          <w:rFonts w:ascii="Times New Roman" w:hAnsi="Times New Roman"/>
          <w:sz w:val="24"/>
        </w:rPr>
        <w:t>the</w:t>
      </w:r>
      <w:proofErr w:type="spellEnd"/>
      <w:r w:rsidRPr="00330995">
        <w:rPr>
          <w:rFonts w:ascii="Times New Roman" w:hAnsi="Times New Roman"/>
          <w:sz w:val="24"/>
        </w:rPr>
        <w:t xml:space="preserve"> </w:t>
      </w:r>
      <w:proofErr w:type="spellStart"/>
      <w:r w:rsidRPr="00330995">
        <w:rPr>
          <w:rFonts w:ascii="Times New Roman" w:hAnsi="Times New Roman"/>
          <w:sz w:val="24"/>
        </w:rPr>
        <w:t>following</w:t>
      </w:r>
      <w:proofErr w:type="spellEnd"/>
      <w:r w:rsidRPr="00330995">
        <w:rPr>
          <w:rFonts w:ascii="Times New Roman" w:hAnsi="Times New Roman"/>
          <w:sz w:val="24"/>
        </w:rPr>
        <w:t xml:space="preserve"> must </w:t>
      </w:r>
      <w:proofErr w:type="spellStart"/>
      <w:r w:rsidRPr="00330995">
        <w:rPr>
          <w:rFonts w:ascii="Times New Roman" w:hAnsi="Times New Roman"/>
          <w:sz w:val="24"/>
        </w:rPr>
        <w:t>be</w:t>
      </w:r>
      <w:proofErr w:type="spellEnd"/>
      <w:r w:rsidRPr="00330995">
        <w:rPr>
          <w:rFonts w:ascii="Times New Roman" w:hAnsi="Times New Roman"/>
          <w:sz w:val="24"/>
        </w:rPr>
        <w:t xml:space="preserve"> </w:t>
      </w:r>
      <w:proofErr w:type="spellStart"/>
      <w:r w:rsidRPr="00330995">
        <w:rPr>
          <w:rFonts w:ascii="Times New Roman" w:hAnsi="Times New Roman"/>
          <w:sz w:val="24"/>
        </w:rPr>
        <w:t>taken</w:t>
      </w:r>
      <w:proofErr w:type="spellEnd"/>
      <w:r w:rsidRPr="00330995">
        <w:rPr>
          <w:rFonts w:ascii="Times New Roman" w:hAnsi="Times New Roman"/>
          <w:sz w:val="24"/>
        </w:rPr>
        <w:t xml:space="preserve"> </w:t>
      </w:r>
      <w:proofErr w:type="spellStart"/>
      <w:r w:rsidRPr="00330995">
        <w:rPr>
          <w:rFonts w:ascii="Times New Roman" w:hAnsi="Times New Roman"/>
          <w:sz w:val="24"/>
        </w:rPr>
        <w:t>into</w:t>
      </w:r>
      <w:proofErr w:type="spellEnd"/>
      <w:r w:rsidRPr="00330995">
        <w:rPr>
          <w:rFonts w:ascii="Times New Roman" w:hAnsi="Times New Roman"/>
          <w:sz w:val="24"/>
        </w:rPr>
        <w:t xml:space="preserve"> </w:t>
      </w:r>
      <w:proofErr w:type="spellStart"/>
      <w:r w:rsidRPr="00330995">
        <w:rPr>
          <w:rFonts w:ascii="Times New Roman" w:hAnsi="Times New Roman"/>
          <w:sz w:val="24"/>
        </w:rPr>
        <w:t>consideration</w:t>
      </w:r>
      <w:proofErr w:type="spellEnd"/>
      <w:r w:rsidRPr="00330995">
        <w:rPr>
          <w:rFonts w:ascii="Times New Roman" w:hAnsi="Times New Roman"/>
          <w:sz w:val="24"/>
        </w:rPr>
        <w:t xml:space="preserve">: </w:t>
      </w:r>
      <w:proofErr w:type="spellStart"/>
      <w:r w:rsidRPr="00330995">
        <w:rPr>
          <w:rFonts w:ascii="Times New Roman" w:hAnsi="Times New Roman"/>
          <w:sz w:val="24"/>
        </w:rPr>
        <w:t>learning</w:t>
      </w:r>
      <w:proofErr w:type="spellEnd"/>
      <w:r w:rsidRPr="00330995">
        <w:rPr>
          <w:rFonts w:ascii="Times New Roman" w:hAnsi="Times New Roman"/>
          <w:sz w:val="24"/>
        </w:rPr>
        <w:t xml:space="preserve"> </w:t>
      </w:r>
      <w:proofErr w:type="spellStart"/>
      <w:r w:rsidRPr="00330995">
        <w:rPr>
          <w:rFonts w:ascii="Times New Roman" w:hAnsi="Times New Roman"/>
          <w:sz w:val="24"/>
        </w:rPr>
        <w:t>objectives</w:t>
      </w:r>
      <w:proofErr w:type="spellEnd"/>
      <w:r w:rsidRPr="00330995">
        <w:rPr>
          <w:rFonts w:ascii="Times New Roman" w:hAnsi="Times New Roman"/>
          <w:sz w:val="24"/>
        </w:rPr>
        <w:t xml:space="preserve">, </w:t>
      </w:r>
      <w:proofErr w:type="spellStart"/>
      <w:r w:rsidRPr="00330995">
        <w:rPr>
          <w:rFonts w:ascii="Times New Roman" w:hAnsi="Times New Roman"/>
          <w:sz w:val="24"/>
        </w:rPr>
        <w:t>duration</w:t>
      </w:r>
      <w:proofErr w:type="spellEnd"/>
      <w:r w:rsidRPr="00330995">
        <w:rPr>
          <w:rFonts w:ascii="Times New Roman" w:hAnsi="Times New Roman"/>
          <w:sz w:val="24"/>
        </w:rPr>
        <w:t xml:space="preserve"> of </w:t>
      </w:r>
      <w:proofErr w:type="spellStart"/>
      <w:r w:rsidRPr="00330995">
        <w:rPr>
          <w:rFonts w:ascii="Times New Roman" w:hAnsi="Times New Roman"/>
          <w:sz w:val="24"/>
        </w:rPr>
        <w:t>exercise</w:t>
      </w:r>
      <w:proofErr w:type="spellEnd"/>
      <w:r w:rsidRPr="00330995">
        <w:rPr>
          <w:rFonts w:ascii="Times New Roman" w:hAnsi="Times New Roman"/>
          <w:sz w:val="24"/>
        </w:rPr>
        <w:t xml:space="preserve">, </w:t>
      </w:r>
      <w:proofErr w:type="spellStart"/>
      <w:r w:rsidRPr="00330995">
        <w:rPr>
          <w:rFonts w:ascii="Times New Roman" w:hAnsi="Times New Roman"/>
          <w:sz w:val="24"/>
        </w:rPr>
        <w:t>number</w:t>
      </w:r>
      <w:proofErr w:type="spellEnd"/>
      <w:r w:rsidRPr="00330995">
        <w:rPr>
          <w:rFonts w:ascii="Times New Roman" w:hAnsi="Times New Roman"/>
          <w:sz w:val="24"/>
        </w:rPr>
        <w:t xml:space="preserve"> of </w:t>
      </w:r>
      <w:proofErr w:type="spellStart"/>
      <w:r w:rsidRPr="00330995">
        <w:rPr>
          <w:rFonts w:ascii="Times New Roman" w:hAnsi="Times New Roman"/>
          <w:sz w:val="24"/>
        </w:rPr>
        <w:t>students</w:t>
      </w:r>
      <w:proofErr w:type="spellEnd"/>
      <w:r w:rsidRPr="00330995">
        <w:rPr>
          <w:rFonts w:ascii="Times New Roman" w:hAnsi="Times New Roman"/>
          <w:sz w:val="24"/>
        </w:rPr>
        <w:t xml:space="preserve"> per instructor, special </w:t>
      </w:r>
      <w:proofErr w:type="spellStart"/>
      <w:r w:rsidRPr="00330995">
        <w:rPr>
          <w:rFonts w:ascii="Times New Roman" w:hAnsi="Times New Roman"/>
          <w:sz w:val="24"/>
        </w:rPr>
        <w:t>instructions</w:t>
      </w:r>
      <w:proofErr w:type="spellEnd"/>
      <w:r w:rsidRPr="00330995">
        <w:rPr>
          <w:rFonts w:ascii="Times New Roman" w:hAnsi="Times New Roman"/>
          <w:sz w:val="24"/>
        </w:rPr>
        <w:t xml:space="preserve"> for </w:t>
      </w:r>
      <w:proofErr w:type="spellStart"/>
      <w:r w:rsidRPr="00330995">
        <w:rPr>
          <w:rFonts w:ascii="Times New Roman" w:hAnsi="Times New Roman"/>
          <w:sz w:val="24"/>
        </w:rPr>
        <w:t>the</w:t>
      </w:r>
      <w:proofErr w:type="spellEnd"/>
      <w:r w:rsidRPr="00330995">
        <w:rPr>
          <w:rFonts w:ascii="Times New Roman" w:hAnsi="Times New Roman"/>
          <w:sz w:val="24"/>
        </w:rPr>
        <w:t xml:space="preserve"> instructor, special </w:t>
      </w:r>
      <w:proofErr w:type="spellStart"/>
      <w:r w:rsidRPr="00330995">
        <w:rPr>
          <w:rFonts w:ascii="Times New Roman" w:hAnsi="Times New Roman"/>
          <w:sz w:val="24"/>
        </w:rPr>
        <w:t>instructions</w:t>
      </w:r>
      <w:proofErr w:type="spellEnd"/>
      <w:r w:rsidRPr="00330995">
        <w:rPr>
          <w:rFonts w:ascii="Times New Roman" w:hAnsi="Times New Roman"/>
          <w:sz w:val="24"/>
        </w:rPr>
        <w:t xml:space="preserve"> </w:t>
      </w:r>
      <w:proofErr w:type="spellStart"/>
      <w:r w:rsidRPr="00330995">
        <w:rPr>
          <w:rFonts w:ascii="Times New Roman" w:hAnsi="Times New Roman"/>
          <w:sz w:val="24"/>
        </w:rPr>
        <w:t>to</w:t>
      </w:r>
      <w:proofErr w:type="spellEnd"/>
      <w:r w:rsidRPr="00330995">
        <w:rPr>
          <w:rFonts w:ascii="Times New Roman" w:hAnsi="Times New Roman"/>
          <w:sz w:val="24"/>
        </w:rPr>
        <w:t xml:space="preserve"> </w:t>
      </w:r>
      <w:proofErr w:type="spellStart"/>
      <w:r w:rsidRPr="00330995">
        <w:rPr>
          <w:rFonts w:ascii="Times New Roman" w:hAnsi="Times New Roman"/>
          <w:sz w:val="24"/>
        </w:rPr>
        <w:t>the</w:t>
      </w:r>
      <w:proofErr w:type="spellEnd"/>
      <w:r w:rsidRPr="00330995">
        <w:rPr>
          <w:rFonts w:ascii="Times New Roman" w:hAnsi="Times New Roman"/>
          <w:sz w:val="24"/>
        </w:rPr>
        <w:t xml:space="preserve"> </w:t>
      </w:r>
      <w:proofErr w:type="spellStart"/>
      <w:r w:rsidRPr="00330995">
        <w:rPr>
          <w:rFonts w:ascii="Times New Roman" w:hAnsi="Times New Roman"/>
          <w:sz w:val="24"/>
        </w:rPr>
        <w:t>students</w:t>
      </w:r>
      <w:proofErr w:type="spellEnd"/>
      <w:r w:rsidRPr="00330995">
        <w:rPr>
          <w:rFonts w:ascii="Times New Roman" w:hAnsi="Times New Roman"/>
          <w:sz w:val="24"/>
        </w:rPr>
        <w:t>, status.</w:t>
      </w:r>
    </w:p>
    <w:p w14:paraId="7A49DB69" w14:textId="77777777" w:rsidR="00176F6A" w:rsidRDefault="00176F6A" w:rsidP="00330995">
      <w:pPr>
        <w:spacing w:after="0" w:line="240" w:lineRule="auto"/>
        <w:ind w:firstLine="709"/>
        <w:jc w:val="both"/>
        <w:rPr>
          <w:rStyle w:val="hps"/>
          <w:rFonts w:ascii="Times New Roman" w:hAnsi="Times New Roman"/>
          <w:sz w:val="24"/>
          <w:szCs w:val="24"/>
        </w:rPr>
      </w:pPr>
    </w:p>
    <w:p w14:paraId="7E733996" w14:textId="77777777" w:rsidR="00330995" w:rsidRPr="00330995" w:rsidRDefault="00330995" w:rsidP="00330995">
      <w:pPr>
        <w:spacing w:after="0" w:line="240" w:lineRule="auto"/>
        <w:ind w:firstLine="709"/>
        <w:jc w:val="both"/>
        <w:rPr>
          <w:rStyle w:val="hps"/>
          <w:rFonts w:ascii="Times New Roman" w:hAnsi="Times New Roman"/>
          <w:sz w:val="24"/>
          <w:szCs w:val="24"/>
        </w:rPr>
      </w:pPr>
      <w:r w:rsidRPr="00330995">
        <w:rPr>
          <w:rStyle w:val="hps"/>
          <w:rFonts w:ascii="Times New Roman" w:hAnsi="Times New Roman"/>
          <w:sz w:val="24"/>
          <w:szCs w:val="24"/>
        </w:rPr>
        <w:t xml:space="preserve">The </w:t>
      </w:r>
      <w:proofErr w:type="spellStart"/>
      <w:r w:rsidRPr="00330995">
        <w:rPr>
          <w:rStyle w:val="hps"/>
          <w:rFonts w:ascii="Times New Roman" w:hAnsi="Times New Roman"/>
          <w:sz w:val="24"/>
          <w:szCs w:val="24"/>
        </w:rPr>
        <w:t>aim</w:t>
      </w:r>
      <w:proofErr w:type="spellEnd"/>
      <w:r w:rsidRPr="00330995">
        <w:rPr>
          <w:rStyle w:val="hps"/>
          <w:rFonts w:ascii="Times New Roman" w:hAnsi="Times New Roman"/>
          <w:sz w:val="24"/>
          <w:szCs w:val="24"/>
        </w:rPr>
        <w:t xml:space="preserve"> of </w:t>
      </w:r>
      <w:proofErr w:type="spellStart"/>
      <w:r w:rsidRPr="00330995">
        <w:rPr>
          <w:rStyle w:val="hps"/>
          <w:rFonts w:ascii="Times New Roman" w:hAnsi="Times New Roman"/>
          <w:sz w:val="24"/>
          <w:szCs w:val="24"/>
        </w:rPr>
        <w:t>this</w:t>
      </w:r>
      <w:proofErr w:type="spellEnd"/>
      <w:r w:rsidRPr="00330995">
        <w:rPr>
          <w:rStyle w:val="hps"/>
          <w:rFonts w:ascii="Times New Roman" w:hAnsi="Times New Roman"/>
          <w:sz w:val="24"/>
          <w:szCs w:val="24"/>
        </w:rPr>
        <w:t xml:space="preserve"> task </w:t>
      </w:r>
      <w:proofErr w:type="spellStart"/>
      <w:r w:rsidRPr="00330995">
        <w:rPr>
          <w:rStyle w:val="hps"/>
          <w:rFonts w:ascii="Times New Roman" w:hAnsi="Times New Roman"/>
          <w:sz w:val="24"/>
          <w:szCs w:val="24"/>
        </w:rPr>
        <w:t>is</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to</w:t>
      </w:r>
      <w:proofErr w:type="spellEnd"/>
      <w:r w:rsidRPr="00330995">
        <w:rPr>
          <w:rStyle w:val="hps"/>
          <w:rFonts w:ascii="Times New Roman" w:hAnsi="Times New Roman"/>
          <w:sz w:val="24"/>
          <w:szCs w:val="24"/>
        </w:rPr>
        <w:t xml:space="preserve"> evaluate </w:t>
      </w:r>
      <w:proofErr w:type="spellStart"/>
      <w:r w:rsidRPr="00330995">
        <w:rPr>
          <w:rStyle w:val="hps"/>
          <w:rFonts w:ascii="Times New Roman" w:hAnsi="Times New Roman"/>
          <w:sz w:val="24"/>
          <w:szCs w:val="24"/>
        </w:rPr>
        <w:t>the</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practical</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abilities</w:t>
      </w:r>
      <w:proofErr w:type="spellEnd"/>
      <w:r w:rsidRPr="00330995">
        <w:rPr>
          <w:rStyle w:val="hps"/>
          <w:rFonts w:ascii="Times New Roman" w:hAnsi="Times New Roman"/>
          <w:sz w:val="24"/>
          <w:szCs w:val="24"/>
        </w:rPr>
        <w:t xml:space="preserve"> of </w:t>
      </w:r>
      <w:proofErr w:type="spellStart"/>
      <w:r w:rsidRPr="00330995">
        <w:rPr>
          <w:rStyle w:val="hps"/>
          <w:rFonts w:ascii="Times New Roman" w:hAnsi="Times New Roman"/>
          <w:sz w:val="24"/>
          <w:szCs w:val="24"/>
        </w:rPr>
        <w:t>graduated</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students</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when</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performing</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officer</w:t>
      </w:r>
      <w:proofErr w:type="spellEnd"/>
      <w:r w:rsidRPr="00330995">
        <w:rPr>
          <w:rStyle w:val="hps"/>
          <w:rFonts w:ascii="Times New Roman" w:hAnsi="Times New Roman"/>
          <w:sz w:val="24"/>
          <w:szCs w:val="24"/>
        </w:rPr>
        <w:t xml:space="preserve"> of </w:t>
      </w:r>
      <w:proofErr w:type="spellStart"/>
      <w:r w:rsidRPr="00330995">
        <w:rPr>
          <w:rStyle w:val="hps"/>
          <w:rFonts w:ascii="Times New Roman" w:hAnsi="Times New Roman"/>
          <w:sz w:val="24"/>
          <w:szCs w:val="24"/>
        </w:rPr>
        <w:t>the</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watch</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duties</w:t>
      </w:r>
      <w:proofErr w:type="spellEnd"/>
      <w:r w:rsidRPr="00330995">
        <w:rPr>
          <w:rStyle w:val="hps"/>
          <w:rFonts w:ascii="Times New Roman" w:hAnsi="Times New Roman"/>
          <w:sz w:val="24"/>
          <w:szCs w:val="24"/>
        </w:rPr>
        <w:t xml:space="preserve"> in normal or special </w:t>
      </w:r>
      <w:proofErr w:type="spellStart"/>
      <w:r w:rsidRPr="00330995">
        <w:rPr>
          <w:rStyle w:val="hps"/>
          <w:rFonts w:ascii="Times New Roman" w:hAnsi="Times New Roman"/>
          <w:sz w:val="24"/>
          <w:szCs w:val="24"/>
        </w:rPr>
        <w:t>conditions</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taking</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into</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consideration</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the</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following</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competencies</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specifiec</w:t>
      </w:r>
      <w:proofErr w:type="spellEnd"/>
      <w:r w:rsidRPr="00330995">
        <w:rPr>
          <w:rStyle w:val="hps"/>
          <w:rFonts w:ascii="Times New Roman" w:hAnsi="Times New Roman"/>
          <w:sz w:val="24"/>
          <w:szCs w:val="24"/>
        </w:rPr>
        <w:t xml:space="preserve"> in </w:t>
      </w:r>
      <w:proofErr w:type="spellStart"/>
      <w:r w:rsidRPr="00330995">
        <w:rPr>
          <w:rStyle w:val="hps"/>
          <w:rFonts w:ascii="Times New Roman" w:hAnsi="Times New Roman"/>
          <w:sz w:val="24"/>
          <w:szCs w:val="24"/>
        </w:rPr>
        <w:t>the</w:t>
      </w:r>
      <w:proofErr w:type="spellEnd"/>
      <w:r w:rsidRPr="00330995">
        <w:rPr>
          <w:rStyle w:val="hps"/>
          <w:rFonts w:ascii="Times New Roman" w:hAnsi="Times New Roman"/>
          <w:sz w:val="24"/>
          <w:szCs w:val="24"/>
        </w:rPr>
        <w:t xml:space="preserve"> </w:t>
      </w:r>
      <w:r w:rsidRPr="00330995">
        <w:rPr>
          <w:rFonts w:ascii="Times New Roman" w:hAnsi="Times New Roman"/>
          <w:sz w:val="24"/>
          <w:szCs w:val="24"/>
        </w:rPr>
        <w:t xml:space="preserve">Standard of Training </w:t>
      </w:r>
      <w:proofErr w:type="spellStart"/>
      <w:r w:rsidRPr="00330995">
        <w:rPr>
          <w:rFonts w:ascii="Times New Roman" w:hAnsi="Times New Roman"/>
          <w:sz w:val="24"/>
          <w:szCs w:val="24"/>
        </w:rPr>
        <w:t>Certification</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and</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Watchkeeping</w:t>
      </w:r>
      <w:proofErr w:type="spellEnd"/>
      <w:r w:rsidRPr="00330995">
        <w:rPr>
          <w:rFonts w:ascii="Times New Roman" w:hAnsi="Times New Roman"/>
          <w:sz w:val="24"/>
          <w:szCs w:val="24"/>
        </w:rPr>
        <w:t xml:space="preserve"> (STCW) Code</w:t>
      </w:r>
      <w:r w:rsidRPr="00330995">
        <w:rPr>
          <w:rStyle w:val="hps"/>
          <w:rFonts w:ascii="Times New Roman" w:hAnsi="Times New Roman"/>
          <w:sz w:val="24"/>
          <w:szCs w:val="24"/>
        </w:rPr>
        <w:t>:</w:t>
      </w:r>
    </w:p>
    <w:p w14:paraId="257525CE" w14:textId="77777777" w:rsidR="00330995" w:rsidRPr="00330995" w:rsidRDefault="00330995" w:rsidP="00330995">
      <w:pPr>
        <w:numPr>
          <w:ilvl w:val="0"/>
          <w:numId w:val="5"/>
        </w:numPr>
        <w:tabs>
          <w:tab w:val="left" w:pos="284"/>
        </w:tabs>
        <w:spacing w:after="0" w:line="240" w:lineRule="auto"/>
        <w:ind w:left="0" w:firstLine="0"/>
        <w:jc w:val="both"/>
        <w:rPr>
          <w:rFonts w:ascii="Times New Roman" w:hAnsi="Times New Roman"/>
          <w:sz w:val="24"/>
          <w:szCs w:val="24"/>
        </w:rPr>
      </w:pPr>
      <w:r w:rsidRPr="00330995">
        <w:rPr>
          <w:rFonts w:ascii="Times New Roman" w:hAnsi="Times New Roman"/>
          <w:sz w:val="24"/>
          <w:szCs w:val="24"/>
        </w:rPr>
        <w:t xml:space="preserve">Table A-II/1, </w:t>
      </w:r>
      <w:proofErr w:type="spellStart"/>
      <w:r w:rsidRPr="00330995">
        <w:rPr>
          <w:rFonts w:ascii="Times New Roman" w:hAnsi="Times New Roman"/>
          <w:sz w:val="24"/>
          <w:szCs w:val="24"/>
        </w:rPr>
        <w:t>Specification</w:t>
      </w:r>
      <w:proofErr w:type="spellEnd"/>
      <w:r w:rsidRPr="00330995">
        <w:rPr>
          <w:rFonts w:ascii="Times New Roman" w:hAnsi="Times New Roman"/>
          <w:sz w:val="24"/>
          <w:szCs w:val="24"/>
        </w:rPr>
        <w:t xml:space="preserve"> of minimum standard of </w:t>
      </w:r>
      <w:proofErr w:type="spellStart"/>
      <w:r w:rsidRPr="00330995">
        <w:rPr>
          <w:rFonts w:ascii="Times New Roman" w:hAnsi="Times New Roman"/>
          <w:sz w:val="24"/>
          <w:szCs w:val="24"/>
        </w:rPr>
        <w:t>competence</w:t>
      </w:r>
      <w:proofErr w:type="spellEnd"/>
      <w:r w:rsidRPr="00330995">
        <w:rPr>
          <w:rFonts w:ascii="Times New Roman" w:hAnsi="Times New Roman"/>
          <w:sz w:val="24"/>
          <w:szCs w:val="24"/>
        </w:rPr>
        <w:t xml:space="preserve"> for </w:t>
      </w:r>
      <w:proofErr w:type="spellStart"/>
      <w:r w:rsidRPr="00330995">
        <w:rPr>
          <w:rFonts w:ascii="Times New Roman" w:hAnsi="Times New Roman"/>
          <w:sz w:val="24"/>
          <w:szCs w:val="24"/>
        </w:rPr>
        <w:t>officers</w:t>
      </w:r>
      <w:proofErr w:type="spellEnd"/>
      <w:r w:rsidRPr="00330995">
        <w:rPr>
          <w:rFonts w:ascii="Times New Roman" w:hAnsi="Times New Roman"/>
          <w:sz w:val="24"/>
          <w:szCs w:val="24"/>
        </w:rPr>
        <w:t xml:space="preserve"> in </w:t>
      </w:r>
      <w:proofErr w:type="spellStart"/>
      <w:r w:rsidRPr="00330995">
        <w:rPr>
          <w:rFonts w:ascii="Times New Roman" w:hAnsi="Times New Roman"/>
          <w:sz w:val="24"/>
          <w:szCs w:val="24"/>
        </w:rPr>
        <w:t>charge</w:t>
      </w:r>
      <w:proofErr w:type="spellEnd"/>
      <w:r w:rsidRPr="00330995">
        <w:rPr>
          <w:rFonts w:ascii="Times New Roman" w:hAnsi="Times New Roman"/>
          <w:sz w:val="24"/>
          <w:szCs w:val="24"/>
        </w:rPr>
        <w:t xml:space="preserve"> of </w:t>
      </w:r>
      <w:proofErr w:type="spellStart"/>
      <w:r w:rsidRPr="00330995">
        <w:rPr>
          <w:rFonts w:ascii="Times New Roman" w:hAnsi="Times New Roman"/>
          <w:sz w:val="24"/>
          <w:szCs w:val="24"/>
        </w:rPr>
        <w:t>navigational</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watch</w:t>
      </w:r>
      <w:proofErr w:type="spellEnd"/>
      <w:r w:rsidRPr="00330995">
        <w:rPr>
          <w:rFonts w:ascii="Times New Roman" w:hAnsi="Times New Roman"/>
          <w:sz w:val="24"/>
          <w:szCs w:val="24"/>
        </w:rPr>
        <w:t xml:space="preserve"> on </w:t>
      </w:r>
      <w:proofErr w:type="spellStart"/>
      <w:r w:rsidRPr="00330995">
        <w:rPr>
          <w:rFonts w:ascii="Times New Roman" w:hAnsi="Times New Roman"/>
          <w:sz w:val="24"/>
          <w:szCs w:val="24"/>
        </w:rPr>
        <w:t>ships</w:t>
      </w:r>
      <w:proofErr w:type="spellEnd"/>
      <w:r w:rsidRPr="00330995">
        <w:rPr>
          <w:rFonts w:ascii="Times New Roman" w:hAnsi="Times New Roman"/>
          <w:sz w:val="24"/>
          <w:szCs w:val="24"/>
        </w:rPr>
        <w:t xml:space="preserve"> of 500 </w:t>
      </w:r>
      <w:proofErr w:type="spellStart"/>
      <w:r w:rsidRPr="00330995">
        <w:rPr>
          <w:rFonts w:ascii="Times New Roman" w:hAnsi="Times New Roman"/>
          <w:sz w:val="24"/>
          <w:szCs w:val="24"/>
        </w:rPr>
        <w:t>gross</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tonnage</w:t>
      </w:r>
      <w:proofErr w:type="spellEnd"/>
      <w:r w:rsidRPr="00330995">
        <w:rPr>
          <w:rFonts w:ascii="Times New Roman" w:hAnsi="Times New Roman"/>
          <w:sz w:val="24"/>
          <w:szCs w:val="24"/>
        </w:rPr>
        <w:t xml:space="preserve"> or more:</w:t>
      </w:r>
    </w:p>
    <w:p w14:paraId="1A38227C" w14:textId="77777777" w:rsidR="00330995" w:rsidRPr="00330995" w:rsidRDefault="00330995" w:rsidP="00330995">
      <w:pPr>
        <w:numPr>
          <w:ilvl w:val="0"/>
          <w:numId w:val="6"/>
        </w:numPr>
        <w:tabs>
          <w:tab w:val="left" w:pos="284"/>
        </w:tabs>
        <w:spacing w:after="0" w:line="240" w:lineRule="auto"/>
        <w:jc w:val="both"/>
        <w:rPr>
          <w:rFonts w:ascii="Times New Roman" w:hAnsi="Times New Roman"/>
          <w:sz w:val="24"/>
          <w:szCs w:val="24"/>
        </w:rPr>
      </w:pPr>
      <w:r w:rsidRPr="00330995">
        <w:rPr>
          <w:rFonts w:ascii="Times New Roman" w:hAnsi="Times New Roman"/>
          <w:sz w:val="24"/>
          <w:szCs w:val="24"/>
        </w:rPr>
        <w:t xml:space="preserve">Plan </w:t>
      </w:r>
      <w:proofErr w:type="spellStart"/>
      <w:r w:rsidRPr="00330995">
        <w:rPr>
          <w:rFonts w:ascii="Times New Roman" w:hAnsi="Times New Roman"/>
          <w:sz w:val="24"/>
          <w:szCs w:val="24"/>
        </w:rPr>
        <w:t>and</w:t>
      </w:r>
      <w:proofErr w:type="spellEnd"/>
      <w:r w:rsidRPr="00330995">
        <w:rPr>
          <w:rFonts w:ascii="Times New Roman" w:hAnsi="Times New Roman"/>
          <w:sz w:val="24"/>
          <w:szCs w:val="24"/>
        </w:rPr>
        <w:t xml:space="preserve"> conduct a </w:t>
      </w:r>
      <w:proofErr w:type="spellStart"/>
      <w:r w:rsidRPr="00330995">
        <w:rPr>
          <w:rFonts w:ascii="Times New Roman" w:hAnsi="Times New Roman"/>
          <w:sz w:val="24"/>
          <w:szCs w:val="24"/>
        </w:rPr>
        <w:t>passage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and</w:t>
      </w:r>
      <w:proofErr w:type="spellEnd"/>
      <w:r w:rsidRPr="00330995">
        <w:rPr>
          <w:rFonts w:ascii="Times New Roman" w:hAnsi="Times New Roman"/>
          <w:sz w:val="24"/>
          <w:szCs w:val="24"/>
        </w:rPr>
        <w:t xml:space="preserve"> determine </w:t>
      </w:r>
      <w:proofErr w:type="spellStart"/>
      <w:r w:rsidRPr="00330995">
        <w:rPr>
          <w:rFonts w:ascii="Times New Roman" w:hAnsi="Times New Roman"/>
          <w:sz w:val="24"/>
          <w:szCs w:val="24"/>
        </w:rPr>
        <w:t>position</w:t>
      </w:r>
      <w:proofErr w:type="spellEnd"/>
      <w:r w:rsidRPr="00330995">
        <w:rPr>
          <w:rFonts w:ascii="Times New Roman" w:hAnsi="Times New Roman"/>
          <w:sz w:val="24"/>
          <w:szCs w:val="24"/>
        </w:rPr>
        <w:t>;</w:t>
      </w:r>
    </w:p>
    <w:p w14:paraId="768FAFEF" w14:textId="77777777" w:rsidR="00330995" w:rsidRPr="00330995" w:rsidRDefault="00330995" w:rsidP="00330995">
      <w:pPr>
        <w:numPr>
          <w:ilvl w:val="0"/>
          <w:numId w:val="6"/>
        </w:numPr>
        <w:tabs>
          <w:tab w:val="left" w:pos="284"/>
        </w:tabs>
        <w:spacing w:after="0" w:line="240" w:lineRule="auto"/>
        <w:jc w:val="both"/>
        <w:rPr>
          <w:rFonts w:ascii="Times New Roman" w:hAnsi="Times New Roman"/>
          <w:sz w:val="24"/>
          <w:szCs w:val="24"/>
        </w:rPr>
      </w:pPr>
      <w:proofErr w:type="spellStart"/>
      <w:r w:rsidRPr="00330995">
        <w:rPr>
          <w:rFonts w:ascii="Times New Roman" w:hAnsi="Times New Roman"/>
          <w:sz w:val="24"/>
          <w:szCs w:val="24"/>
        </w:rPr>
        <w:t>Maintain</w:t>
      </w:r>
      <w:proofErr w:type="spellEnd"/>
      <w:r w:rsidRPr="00330995">
        <w:rPr>
          <w:rFonts w:ascii="Times New Roman" w:hAnsi="Times New Roman"/>
          <w:sz w:val="24"/>
          <w:szCs w:val="24"/>
        </w:rPr>
        <w:t xml:space="preserve"> a safe </w:t>
      </w:r>
      <w:proofErr w:type="spellStart"/>
      <w:r w:rsidRPr="00330995">
        <w:rPr>
          <w:rFonts w:ascii="Times New Roman" w:hAnsi="Times New Roman"/>
          <w:sz w:val="24"/>
          <w:szCs w:val="24"/>
        </w:rPr>
        <w:t>navigational</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watch</w:t>
      </w:r>
      <w:proofErr w:type="spellEnd"/>
      <w:r w:rsidRPr="00330995">
        <w:rPr>
          <w:rFonts w:ascii="Times New Roman" w:hAnsi="Times New Roman"/>
          <w:sz w:val="24"/>
          <w:szCs w:val="24"/>
        </w:rPr>
        <w:t xml:space="preserve">; </w:t>
      </w:r>
    </w:p>
    <w:p w14:paraId="015D4935" w14:textId="77777777" w:rsidR="00330995" w:rsidRPr="00330995" w:rsidRDefault="00330995" w:rsidP="00330995">
      <w:pPr>
        <w:numPr>
          <w:ilvl w:val="0"/>
          <w:numId w:val="6"/>
        </w:numPr>
        <w:tabs>
          <w:tab w:val="left" w:pos="284"/>
        </w:tabs>
        <w:spacing w:after="0" w:line="240" w:lineRule="auto"/>
        <w:jc w:val="both"/>
        <w:rPr>
          <w:rFonts w:ascii="Times New Roman" w:hAnsi="Times New Roman"/>
          <w:sz w:val="24"/>
          <w:szCs w:val="24"/>
        </w:rPr>
      </w:pPr>
      <w:proofErr w:type="spellStart"/>
      <w:r w:rsidRPr="00330995">
        <w:rPr>
          <w:rFonts w:ascii="Times New Roman" w:hAnsi="Times New Roman"/>
          <w:sz w:val="24"/>
          <w:szCs w:val="24"/>
        </w:rPr>
        <w:t>Use</w:t>
      </w:r>
      <w:proofErr w:type="spellEnd"/>
      <w:r w:rsidRPr="00330995">
        <w:rPr>
          <w:rFonts w:ascii="Times New Roman" w:hAnsi="Times New Roman"/>
          <w:sz w:val="24"/>
          <w:szCs w:val="24"/>
        </w:rPr>
        <w:t xml:space="preserve"> of radar </w:t>
      </w:r>
      <w:proofErr w:type="spellStart"/>
      <w:r w:rsidRPr="00330995">
        <w:rPr>
          <w:rFonts w:ascii="Times New Roman" w:hAnsi="Times New Roman"/>
          <w:sz w:val="24"/>
          <w:szCs w:val="24"/>
        </w:rPr>
        <w:t>and</w:t>
      </w:r>
      <w:proofErr w:type="spellEnd"/>
      <w:r w:rsidRPr="00330995">
        <w:rPr>
          <w:rFonts w:ascii="Times New Roman" w:hAnsi="Times New Roman"/>
          <w:sz w:val="24"/>
          <w:szCs w:val="24"/>
        </w:rPr>
        <w:t xml:space="preserve"> ARPA </w:t>
      </w:r>
      <w:proofErr w:type="spellStart"/>
      <w:r w:rsidRPr="00330995">
        <w:rPr>
          <w:rFonts w:ascii="Times New Roman" w:hAnsi="Times New Roman"/>
          <w:sz w:val="24"/>
          <w:szCs w:val="24"/>
        </w:rPr>
        <w:t>to</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maintain</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safety</w:t>
      </w:r>
      <w:proofErr w:type="spellEnd"/>
      <w:r w:rsidRPr="00330995">
        <w:rPr>
          <w:rFonts w:ascii="Times New Roman" w:hAnsi="Times New Roman"/>
          <w:sz w:val="24"/>
          <w:szCs w:val="24"/>
        </w:rPr>
        <w:t xml:space="preserve"> of </w:t>
      </w:r>
      <w:proofErr w:type="spellStart"/>
      <w:r w:rsidRPr="00330995">
        <w:rPr>
          <w:rFonts w:ascii="Times New Roman" w:hAnsi="Times New Roman"/>
          <w:sz w:val="24"/>
          <w:szCs w:val="24"/>
        </w:rPr>
        <w:t>navigation</w:t>
      </w:r>
      <w:proofErr w:type="spellEnd"/>
      <w:r w:rsidRPr="00330995">
        <w:rPr>
          <w:rFonts w:ascii="Times New Roman" w:hAnsi="Times New Roman"/>
          <w:sz w:val="24"/>
          <w:szCs w:val="24"/>
        </w:rPr>
        <w:t>;</w:t>
      </w:r>
    </w:p>
    <w:p w14:paraId="72CE2096" w14:textId="77777777" w:rsidR="00330995" w:rsidRPr="00330995" w:rsidRDefault="00330995" w:rsidP="00330995">
      <w:pPr>
        <w:numPr>
          <w:ilvl w:val="0"/>
          <w:numId w:val="6"/>
        </w:numPr>
        <w:tabs>
          <w:tab w:val="left" w:pos="284"/>
        </w:tabs>
        <w:spacing w:after="0" w:line="240" w:lineRule="auto"/>
        <w:jc w:val="both"/>
        <w:rPr>
          <w:rFonts w:ascii="Times New Roman" w:hAnsi="Times New Roman"/>
          <w:sz w:val="24"/>
          <w:szCs w:val="24"/>
        </w:rPr>
      </w:pPr>
      <w:proofErr w:type="spellStart"/>
      <w:r w:rsidRPr="00330995">
        <w:rPr>
          <w:rFonts w:ascii="Times New Roman" w:hAnsi="Times New Roman"/>
          <w:sz w:val="24"/>
          <w:szCs w:val="24"/>
        </w:rPr>
        <w:t>Use</w:t>
      </w:r>
      <w:proofErr w:type="spellEnd"/>
      <w:r w:rsidRPr="00330995">
        <w:rPr>
          <w:rFonts w:ascii="Times New Roman" w:hAnsi="Times New Roman"/>
          <w:sz w:val="24"/>
          <w:szCs w:val="24"/>
        </w:rPr>
        <w:t xml:space="preserve"> of ECDIS </w:t>
      </w:r>
      <w:proofErr w:type="spellStart"/>
      <w:r w:rsidRPr="00330995">
        <w:rPr>
          <w:rFonts w:ascii="Times New Roman" w:hAnsi="Times New Roman"/>
          <w:sz w:val="24"/>
          <w:szCs w:val="24"/>
        </w:rPr>
        <w:t>to</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maintain</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safety</w:t>
      </w:r>
      <w:proofErr w:type="spellEnd"/>
      <w:r w:rsidRPr="00330995">
        <w:rPr>
          <w:rFonts w:ascii="Times New Roman" w:hAnsi="Times New Roman"/>
          <w:sz w:val="24"/>
          <w:szCs w:val="24"/>
        </w:rPr>
        <w:t xml:space="preserve"> of </w:t>
      </w:r>
      <w:proofErr w:type="spellStart"/>
      <w:r w:rsidRPr="00330995">
        <w:rPr>
          <w:rFonts w:ascii="Times New Roman" w:hAnsi="Times New Roman"/>
          <w:sz w:val="24"/>
          <w:szCs w:val="24"/>
        </w:rPr>
        <w:t>navigation</w:t>
      </w:r>
      <w:proofErr w:type="spellEnd"/>
      <w:r w:rsidRPr="00330995">
        <w:rPr>
          <w:rFonts w:ascii="Times New Roman" w:hAnsi="Times New Roman"/>
          <w:sz w:val="24"/>
          <w:szCs w:val="24"/>
        </w:rPr>
        <w:t>;</w:t>
      </w:r>
    </w:p>
    <w:p w14:paraId="68C50C62" w14:textId="77777777" w:rsidR="00330995" w:rsidRPr="00330995" w:rsidRDefault="00330995" w:rsidP="00330995">
      <w:pPr>
        <w:numPr>
          <w:ilvl w:val="0"/>
          <w:numId w:val="6"/>
        </w:numPr>
        <w:tabs>
          <w:tab w:val="left" w:pos="284"/>
        </w:tabs>
        <w:spacing w:after="0" w:line="240" w:lineRule="auto"/>
        <w:jc w:val="both"/>
        <w:rPr>
          <w:rFonts w:ascii="Times New Roman" w:hAnsi="Times New Roman"/>
          <w:sz w:val="24"/>
          <w:szCs w:val="24"/>
        </w:rPr>
      </w:pPr>
      <w:proofErr w:type="spellStart"/>
      <w:r w:rsidRPr="00330995">
        <w:rPr>
          <w:rFonts w:ascii="Times New Roman" w:hAnsi="Times New Roman"/>
          <w:sz w:val="24"/>
          <w:szCs w:val="24"/>
        </w:rPr>
        <w:t>Respond</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to</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emergencies</w:t>
      </w:r>
      <w:proofErr w:type="spellEnd"/>
      <w:r w:rsidRPr="00330995">
        <w:rPr>
          <w:rFonts w:ascii="Times New Roman" w:hAnsi="Times New Roman"/>
          <w:sz w:val="24"/>
          <w:szCs w:val="24"/>
        </w:rPr>
        <w:t>;</w:t>
      </w:r>
    </w:p>
    <w:p w14:paraId="6A78F493" w14:textId="77777777" w:rsidR="00330995" w:rsidRPr="00330995" w:rsidRDefault="00330995" w:rsidP="00330995">
      <w:pPr>
        <w:numPr>
          <w:ilvl w:val="0"/>
          <w:numId w:val="6"/>
        </w:numPr>
        <w:tabs>
          <w:tab w:val="left" w:pos="284"/>
        </w:tabs>
        <w:spacing w:after="0" w:line="240" w:lineRule="auto"/>
        <w:jc w:val="both"/>
        <w:rPr>
          <w:rFonts w:ascii="Times New Roman" w:hAnsi="Times New Roman"/>
          <w:sz w:val="24"/>
          <w:szCs w:val="24"/>
        </w:rPr>
      </w:pPr>
      <w:proofErr w:type="spellStart"/>
      <w:r w:rsidRPr="00330995">
        <w:rPr>
          <w:rFonts w:ascii="Times New Roman" w:hAnsi="Times New Roman"/>
          <w:sz w:val="24"/>
          <w:szCs w:val="24"/>
        </w:rPr>
        <w:t>Respond</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to</w:t>
      </w:r>
      <w:proofErr w:type="spellEnd"/>
      <w:r w:rsidRPr="00330995">
        <w:rPr>
          <w:rFonts w:ascii="Times New Roman" w:hAnsi="Times New Roman"/>
          <w:sz w:val="24"/>
          <w:szCs w:val="24"/>
        </w:rPr>
        <w:t xml:space="preserve"> a </w:t>
      </w:r>
      <w:proofErr w:type="spellStart"/>
      <w:r w:rsidRPr="00330995">
        <w:rPr>
          <w:rFonts w:ascii="Times New Roman" w:hAnsi="Times New Roman"/>
          <w:sz w:val="24"/>
          <w:szCs w:val="24"/>
        </w:rPr>
        <w:t>distress</w:t>
      </w:r>
      <w:proofErr w:type="spellEnd"/>
      <w:r w:rsidRPr="00330995">
        <w:rPr>
          <w:rFonts w:ascii="Times New Roman" w:hAnsi="Times New Roman"/>
          <w:sz w:val="24"/>
          <w:szCs w:val="24"/>
        </w:rPr>
        <w:t xml:space="preserve"> signal at </w:t>
      </w:r>
      <w:proofErr w:type="spellStart"/>
      <w:r w:rsidRPr="00330995">
        <w:rPr>
          <w:rFonts w:ascii="Times New Roman" w:hAnsi="Times New Roman"/>
          <w:sz w:val="24"/>
          <w:szCs w:val="24"/>
        </w:rPr>
        <w:t>sea</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according</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to</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w:t>
      </w:r>
      <w:r w:rsidRPr="00330995">
        <w:rPr>
          <w:rFonts w:ascii="Times New Roman" w:hAnsi="Times New Roman"/>
          <w:i/>
          <w:sz w:val="24"/>
          <w:szCs w:val="24"/>
        </w:rPr>
        <w:t xml:space="preserve">International </w:t>
      </w:r>
      <w:proofErr w:type="spellStart"/>
      <w:r w:rsidRPr="00330995">
        <w:rPr>
          <w:rFonts w:ascii="Times New Roman" w:hAnsi="Times New Roman"/>
          <w:i/>
          <w:sz w:val="24"/>
          <w:szCs w:val="24"/>
        </w:rPr>
        <w:t>Aeronautical</w:t>
      </w:r>
      <w:proofErr w:type="spellEnd"/>
      <w:r w:rsidRPr="00330995">
        <w:rPr>
          <w:rFonts w:ascii="Times New Roman" w:hAnsi="Times New Roman"/>
          <w:i/>
          <w:sz w:val="24"/>
          <w:szCs w:val="24"/>
        </w:rPr>
        <w:t xml:space="preserve"> </w:t>
      </w:r>
      <w:proofErr w:type="spellStart"/>
      <w:r w:rsidRPr="00330995">
        <w:rPr>
          <w:rFonts w:ascii="Times New Roman" w:hAnsi="Times New Roman"/>
          <w:i/>
          <w:sz w:val="24"/>
          <w:szCs w:val="24"/>
        </w:rPr>
        <w:t>and</w:t>
      </w:r>
      <w:proofErr w:type="spellEnd"/>
      <w:r w:rsidRPr="00330995">
        <w:rPr>
          <w:rFonts w:ascii="Times New Roman" w:hAnsi="Times New Roman"/>
          <w:i/>
          <w:sz w:val="24"/>
          <w:szCs w:val="24"/>
        </w:rPr>
        <w:t xml:space="preserve"> Maritime </w:t>
      </w:r>
      <w:proofErr w:type="spellStart"/>
      <w:r w:rsidRPr="00330995">
        <w:rPr>
          <w:rFonts w:ascii="Times New Roman" w:hAnsi="Times New Roman"/>
          <w:i/>
          <w:sz w:val="24"/>
          <w:szCs w:val="24"/>
        </w:rPr>
        <w:t>Search</w:t>
      </w:r>
      <w:proofErr w:type="spellEnd"/>
      <w:r w:rsidRPr="00330995">
        <w:rPr>
          <w:rFonts w:ascii="Times New Roman" w:hAnsi="Times New Roman"/>
          <w:i/>
          <w:sz w:val="24"/>
          <w:szCs w:val="24"/>
        </w:rPr>
        <w:t xml:space="preserve"> </w:t>
      </w:r>
      <w:proofErr w:type="spellStart"/>
      <w:r w:rsidRPr="00330995">
        <w:rPr>
          <w:rFonts w:ascii="Times New Roman" w:hAnsi="Times New Roman"/>
          <w:i/>
          <w:sz w:val="24"/>
          <w:szCs w:val="24"/>
        </w:rPr>
        <w:t>and</w:t>
      </w:r>
      <w:proofErr w:type="spellEnd"/>
      <w:r w:rsidRPr="00330995">
        <w:rPr>
          <w:rFonts w:ascii="Times New Roman" w:hAnsi="Times New Roman"/>
          <w:i/>
          <w:sz w:val="24"/>
          <w:szCs w:val="24"/>
        </w:rPr>
        <w:t xml:space="preserve"> </w:t>
      </w:r>
      <w:proofErr w:type="spellStart"/>
      <w:r w:rsidRPr="00330995">
        <w:rPr>
          <w:rFonts w:ascii="Times New Roman" w:hAnsi="Times New Roman"/>
          <w:i/>
          <w:sz w:val="24"/>
          <w:szCs w:val="24"/>
        </w:rPr>
        <w:t>Rescue</w:t>
      </w:r>
      <w:proofErr w:type="spellEnd"/>
      <w:r w:rsidRPr="00330995">
        <w:rPr>
          <w:rFonts w:ascii="Times New Roman" w:hAnsi="Times New Roman"/>
          <w:i/>
          <w:sz w:val="24"/>
          <w:szCs w:val="24"/>
        </w:rPr>
        <w:t xml:space="preserve"> Manual</w:t>
      </w:r>
      <w:r w:rsidRPr="00330995">
        <w:rPr>
          <w:rFonts w:ascii="Times New Roman" w:hAnsi="Times New Roman"/>
          <w:sz w:val="24"/>
          <w:szCs w:val="24"/>
        </w:rPr>
        <w:t xml:space="preserve"> (IAMSAR);</w:t>
      </w:r>
    </w:p>
    <w:p w14:paraId="3D4B9799" w14:textId="77777777" w:rsidR="00330995" w:rsidRPr="00330995" w:rsidRDefault="00330995" w:rsidP="00330995">
      <w:pPr>
        <w:numPr>
          <w:ilvl w:val="0"/>
          <w:numId w:val="6"/>
        </w:numPr>
        <w:tabs>
          <w:tab w:val="left" w:pos="284"/>
        </w:tabs>
        <w:spacing w:after="0" w:line="240" w:lineRule="auto"/>
        <w:jc w:val="both"/>
        <w:rPr>
          <w:rFonts w:ascii="Times New Roman" w:hAnsi="Times New Roman"/>
          <w:sz w:val="24"/>
          <w:szCs w:val="24"/>
        </w:rPr>
      </w:pPr>
      <w:proofErr w:type="spellStart"/>
      <w:r w:rsidRPr="00330995">
        <w:rPr>
          <w:rFonts w:ascii="Times New Roman" w:hAnsi="Times New Roman"/>
          <w:sz w:val="24"/>
          <w:szCs w:val="24"/>
        </w:rPr>
        <w:t>Use</w:t>
      </w:r>
      <w:proofErr w:type="spellEnd"/>
      <w:r w:rsidRPr="00330995">
        <w:rPr>
          <w:rFonts w:ascii="Times New Roman" w:hAnsi="Times New Roman"/>
          <w:sz w:val="24"/>
          <w:szCs w:val="24"/>
        </w:rPr>
        <w:t xml:space="preserve"> of Standard Marine </w:t>
      </w:r>
      <w:proofErr w:type="spellStart"/>
      <w:r w:rsidRPr="00330995">
        <w:rPr>
          <w:rFonts w:ascii="Times New Roman" w:hAnsi="Times New Roman"/>
          <w:sz w:val="24"/>
          <w:szCs w:val="24"/>
        </w:rPr>
        <w:t>Navigational</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Vocabulary</w:t>
      </w:r>
      <w:proofErr w:type="spellEnd"/>
      <w:r w:rsidRPr="00330995">
        <w:rPr>
          <w:rFonts w:ascii="Times New Roman" w:hAnsi="Times New Roman"/>
          <w:sz w:val="24"/>
          <w:szCs w:val="24"/>
        </w:rPr>
        <w:t xml:space="preserve"> as </w:t>
      </w:r>
      <w:proofErr w:type="spellStart"/>
      <w:r w:rsidRPr="00330995">
        <w:rPr>
          <w:rFonts w:ascii="Times New Roman" w:hAnsi="Times New Roman"/>
          <w:sz w:val="24"/>
          <w:szCs w:val="24"/>
        </w:rPr>
        <w:t>replaced</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by</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IMO Standard Marine </w:t>
      </w:r>
      <w:proofErr w:type="spellStart"/>
      <w:r w:rsidRPr="00330995">
        <w:rPr>
          <w:rFonts w:ascii="Times New Roman" w:hAnsi="Times New Roman"/>
          <w:sz w:val="24"/>
          <w:szCs w:val="24"/>
        </w:rPr>
        <w:t>Communication</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Phrases</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and</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use</w:t>
      </w:r>
      <w:proofErr w:type="spellEnd"/>
      <w:r w:rsidRPr="00330995">
        <w:rPr>
          <w:rFonts w:ascii="Times New Roman" w:hAnsi="Times New Roman"/>
          <w:sz w:val="24"/>
          <w:szCs w:val="24"/>
        </w:rPr>
        <w:t xml:space="preserve"> English in </w:t>
      </w:r>
      <w:proofErr w:type="spellStart"/>
      <w:r w:rsidRPr="00330995">
        <w:rPr>
          <w:rFonts w:ascii="Times New Roman" w:hAnsi="Times New Roman"/>
          <w:sz w:val="24"/>
          <w:szCs w:val="24"/>
        </w:rPr>
        <w:t>written</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and</w:t>
      </w:r>
      <w:proofErr w:type="spellEnd"/>
      <w:r w:rsidRPr="00330995">
        <w:rPr>
          <w:rFonts w:ascii="Times New Roman" w:hAnsi="Times New Roman"/>
          <w:sz w:val="24"/>
          <w:szCs w:val="24"/>
        </w:rPr>
        <w:t xml:space="preserve"> oral </w:t>
      </w:r>
      <w:proofErr w:type="spellStart"/>
      <w:r w:rsidRPr="00330995">
        <w:rPr>
          <w:rFonts w:ascii="Times New Roman" w:hAnsi="Times New Roman"/>
          <w:sz w:val="24"/>
          <w:szCs w:val="24"/>
        </w:rPr>
        <w:t>form</w:t>
      </w:r>
      <w:proofErr w:type="spellEnd"/>
      <w:r w:rsidRPr="00330995">
        <w:rPr>
          <w:rFonts w:ascii="Times New Roman" w:hAnsi="Times New Roman"/>
          <w:sz w:val="24"/>
          <w:szCs w:val="24"/>
        </w:rPr>
        <w:t>;</w:t>
      </w:r>
    </w:p>
    <w:p w14:paraId="1803AD83" w14:textId="77777777" w:rsidR="00330995" w:rsidRPr="00330995" w:rsidRDefault="00330995" w:rsidP="00330995">
      <w:pPr>
        <w:numPr>
          <w:ilvl w:val="0"/>
          <w:numId w:val="6"/>
        </w:numPr>
        <w:tabs>
          <w:tab w:val="left" w:pos="284"/>
        </w:tabs>
        <w:spacing w:after="0" w:line="240" w:lineRule="auto"/>
        <w:jc w:val="both"/>
        <w:rPr>
          <w:rFonts w:ascii="Times New Roman" w:hAnsi="Times New Roman"/>
          <w:sz w:val="24"/>
          <w:szCs w:val="24"/>
        </w:rPr>
      </w:pPr>
      <w:r w:rsidRPr="00330995">
        <w:rPr>
          <w:rFonts w:ascii="Times New Roman" w:hAnsi="Times New Roman"/>
          <w:sz w:val="24"/>
          <w:szCs w:val="24"/>
        </w:rPr>
        <w:t xml:space="preserve">Transmit </w:t>
      </w:r>
      <w:proofErr w:type="spellStart"/>
      <w:r w:rsidRPr="00330995">
        <w:rPr>
          <w:rFonts w:ascii="Times New Roman" w:hAnsi="Times New Roman"/>
          <w:sz w:val="24"/>
          <w:szCs w:val="24"/>
        </w:rPr>
        <w:t>and</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receive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information</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by</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visual</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signalling</w:t>
      </w:r>
      <w:proofErr w:type="spellEnd"/>
      <w:r w:rsidRPr="00330995">
        <w:rPr>
          <w:rFonts w:ascii="Times New Roman" w:hAnsi="Times New Roman"/>
          <w:sz w:val="24"/>
          <w:szCs w:val="24"/>
        </w:rPr>
        <w:t>;</w:t>
      </w:r>
    </w:p>
    <w:p w14:paraId="602447C4" w14:textId="77777777" w:rsidR="00330995" w:rsidRPr="00330995" w:rsidRDefault="00330995" w:rsidP="00330995">
      <w:pPr>
        <w:numPr>
          <w:ilvl w:val="0"/>
          <w:numId w:val="6"/>
        </w:numPr>
        <w:tabs>
          <w:tab w:val="left" w:pos="284"/>
        </w:tabs>
        <w:spacing w:after="0" w:line="240" w:lineRule="auto"/>
        <w:jc w:val="both"/>
        <w:rPr>
          <w:rFonts w:ascii="Times New Roman" w:hAnsi="Times New Roman"/>
          <w:sz w:val="24"/>
          <w:szCs w:val="24"/>
        </w:rPr>
      </w:pPr>
      <w:proofErr w:type="spellStart"/>
      <w:r w:rsidRPr="00330995">
        <w:rPr>
          <w:rFonts w:ascii="Times New Roman" w:hAnsi="Times New Roman"/>
          <w:sz w:val="24"/>
          <w:szCs w:val="24"/>
        </w:rPr>
        <w:t>Manoeuvre</w:t>
      </w:r>
      <w:proofErr w:type="spellEnd"/>
      <w:r w:rsidRPr="00330995">
        <w:rPr>
          <w:rFonts w:ascii="Times New Roman" w:hAnsi="Times New Roman"/>
          <w:sz w:val="24"/>
          <w:szCs w:val="24"/>
        </w:rPr>
        <w:t xml:space="preserve"> of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ship</w:t>
      </w:r>
      <w:proofErr w:type="spellEnd"/>
      <w:r w:rsidRPr="00330995">
        <w:rPr>
          <w:rFonts w:ascii="Times New Roman" w:hAnsi="Times New Roman"/>
          <w:sz w:val="24"/>
          <w:szCs w:val="24"/>
        </w:rPr>
        <w:t>.</w:t>
      </w:r>
    </w:p>
    <w:p w14:paraId="6AE2077D" w14:textId="77777777" w:rsidR="00330995" w:rsidRPr="00330995" w:rsidRDefault="00330995" w:rsidP="00330995">
      <w:pPr>
        <w:numPr>
          <w:ilvl w:val="0"/>
          <w:numId w:val="5"/>
        </w:numPr>
        <w:tabs>
          <w:tab w:val="left" w:pos="284"/>
        </w:tabs>
        <w:spacing w:after="0" w:line="240" w:lineRule="auto"/>
        <w:ind w:left="0" w:firstLine="0"/>
        <w:jc w:val="both"/>
        <w:rPr>
          <w:rFonts w:ascii="Times New Roman" w:hAnsi="Times New Roman"/>
          <w:sz w:val="24"/>
          <w:szCs w:val="24"/>
        </w:rPr>
      </w:pPr>
      <w:r w:rsidRPr="00330995">
        <w:rPr>
          <w:rFonts w:ascii="Times New Roman" w:hAnsi="Times New Roman"/>
          <w:sz w:val="24"/>
          <w:szCs w:val="24"/>
        </w:rPr>
        <w:lastRenderedPageBreak/>
        <w:t xml:space="preserve">Table A-II/4, </w:t>
      </w:r>
      <w:proofErr w:type="spellStart"/>
      <w:r w:rsidRPr="00330995">
        <w:rPr>
          <w:rFonts w:ascii="Times New Roman" w:hAnsi="Times New Roman"/>
          <w:sz w:val="24"/>
          <w:szCs w:val="24"/>
        </w:rPr>
        <w:t>Specification</w:t>
      </w:r>
      <w:proofErr w:type="spellEnd"/>
      <w:r w:rsidRPr="00330995">
        <w:rPr>
          <w:rFonts w:ascii="Times New Roman" w:hAnsi="Times New Roman"/>
          <w:sz w:val="24"/>
          <w:szCs w:val="24"/>
        </w:rPr>
        <w:t xml:space="preserve"> of minimum standard of </w:t>
      </w:r>
      <w:proofErr w:type="spellStart"/>
      <w:r w:rsidRPr="00330995">
        <w:rPr>
          <w:rFonts w:ascii="Times New Roman" w:hAnsi="Times New Roman"/>
          <w:sz w:val="24"/>
          <w:szCs w:val="24"/>
        </w:rPr>
        <w:t>competence</w:t>
      </w:r>
      <w:proofErr w:type="spellEnd"/>
      <w:r w:rsidRPr="00330995">
        <w:rPr>
          <w:rFonts w:ascii="Times New Roman" w:hAnsi="Times New Roman"/>
          <w:sz w:val="24"/>
          <w:szCs w:val="24"/>
        </w:rPr>
        <w:t xml:space="preserve"> for </w:t>
      </w:r>
      <w:proofErr w:type="spellStart"/>
      <w:r w:rsidRPr="00330995">
        <w:rPr>
          <w:rFonts w:ascii="Times New Roman" w:hAnsi="Times New Roman"/>
          <w:sz w:val="24"/>
          <w:szCs w:val="24"/>
        </w:rPr>
        <w:t>ratings</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forming</w:t>
      </w:r>
      <w:proofErr w:type="spellEnd"/>
      <w:r w:rsidRPr="00330995">
        <w:rPr>
          <w:rFonts w:ascii="Times New Roman" w:hAnsi="Times New Roman"/>
          <w:sz w:val="24"/>
          <w:szCs w:val="24"/>
        </w:rPr>
        <w:t xml:space="preserve"> part of </w:t>
      </w:r>
      <w:proofErr w:type="spellStart"/>
      <w:r w:rsidRPr="00330995">
        <w:rPr>
          <w:rFonts w:ascii="Times New Roman" w:hAnsi="Times New Roman"/>
          <w:sz w:val="24"/>
          <w:szCs w:val="24"/>
        </w:rPr>
        <w:t>navigational</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watch</w:t>
      </w:r>
      <w:proofErr w:type="spellEnd"/>
      <w:r w:rsidRPr="00330995">
        <w:rPr>
          <w:rFonts w:ascii="Times New Roman" w:hAnsi="Times New Roman"/>
          <w:sz w:val="24"/>
          <w:szCs w:val="24"/>
        </w:rPr>
        <w:t>:</w:t>
      </w:r>
    </w:p>
    <w:p w14:paraId="7C4625B7" w14:textId="77777777" w:rsidR="00330995" w:rsidRPr="00330995" w:rsidRDefault="00330995" w:rsidP="00330995">
      <w:pPr>
        <w:numPr>
          <w:ilvl w:val="0"/>
          <w:numId w:val="7"/>
        </w:numPr>
        <w:tabs>
          <w:tab w:val="left" w:pos="284"/>
        </w:tabs>
        <w:spacing w:after="0" w:line="240" w:lineRule="auto"/>
        <w:ind w:left="709"/>
        <w:jc w:val="both"/>
        <w:rPr>
          <w:rFonts w:ascii="Times New Roman" w:hAnsi="Times New Roman"/>
          <w:sz w:val="24"/>
          <w:szCs w:val="24"/>
        </w:rPr>
      </w:pPr>
      <w:proofErr w:type="spellStart"/>
      <w:r w:rsidRPr="00330995">
        <w:rPr>
          <w:rFonts w:ascii="Times New Roman" w:hAnsi="Times New Roman"/>
          <w:sz w:val="24"/>
          <w:szCs w:val="24"/>
        </w:rPr>
        <w:t>Steer</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ship</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and</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comply</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with</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helm</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orders</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also</w:t>
      </w:r>
      <w:proofErr w:type="spellEnd"/>
      <w:r w:rsidRPr="00330995">
        <w:rPr>
          <w:rFonts w:ascii="Times New Roman" w:hAnsi="Times New Roman"/>
          <w:sz w:val="24"/>
          <w:szCs w:val="24"/>
        </w:rPr>
        <w:t xml:space="preserve"> in English </w:t>
      </w:r>
      <w:proofErr w:type="spellStart"/>
      <w:r w:rsidRPr="00330995">
        <w:rPr>
          <w:rFonts w:ascii="Times New Roman" w:hAnsi="Times New Roman"/>
          <w:sz w:val="24"/>
          <w:szCs w:val="24"/>
        </w:rPr>
        <w:t>language</w:t>
      </w:r>
      <w:proofErr w:type="spellEnd"/>
      <w:r w:rsidRPr="00330995">
        <w:rPr>
          <w:rFonts w:ascii="Times New Roman" w:hAnsi="Times New Roman"/>
          <w:sz w:val="24"/>
          <w:szCs w:val="24"/>
        </w:rPr>
        <w:t>;</w:t>
      </w:r>
    </w:p>
    <w:p w14:paraId="2A21DF7C" w14:textId="77777777" w:rsidR="00330995" w:rsidRPr="00330995" w:rsidRDefault="00330995" w:rsidP="00330995">
      <w:pPr>
        <w:numPr>
          <w:ilvl w:val="0"/>
          <w:numId w:val="7"/>
        </w:numPr>
        <w:tabs>
          <w:tab w:val="left" w:pos="284"/>
        </w:tabs>
        <w:spacing w:after="0" w:line="240" w:lineRule="auto"/>
        <w:ind w:left="709"/>
        <w:jc w:val="both"/>
        <w:rPr>
          <w:rFonts w:ascii="Times New Roman" w:hAnsi="Times New Roman"/>
          <w:sz w:val="24"/>
          <w:szCs w:val="24"/>
        </w:rPr>
      </w:pPr>
      <w:proofErr w:type="spellStart"/>
      <w:r w:rsidRPr="00330995">
        <w:rPr>
          <w:rFonts w:ascii="Times New Roman" w:hAnsi="Times New Roman"/>
          <w:sz w:val="24"/>
          <w:szCs w:val="24"/>
        </w:rPr>
        <w:t>Keep</w:t>
      </w:r>
      <w:proofErr w:type="spellEnd"/>
      <w:r w:rsidRPr="00330995">
        <w:rPr>
          <w:rFonts w:ascii="Times New Roman" w:hAnsi="Times New Roman"/>
          <w:sz w:val="24"/>
          <w:szCs w:val="24"/>
        </w:rPr>
        <w:t xml:space="preserve"> a </w:t>
      </w:r>
      <w:proofErr w:type="spellStart"/>
      <w:r w:rsidRPr="00330995">
        <w:rPr>
          <w:rFonts w:ascii="Times New Roman" w:hAnsi="Times New Roman"/>
          <w:sz w:val="24"/>
          <w:szCs w:val="24"/>
        </w:rPr>
        <w:t>proper</w:t>
      </w:r>
      <w:proofErr w:type="spellEnd"/>
      <w:r w:rsidRPr="00330995">
        <w:rPr>
          <w:rFonts w:ascii="Times New Roman" w:hAnsi="Times New Roman"/>
          <w:sz w:val="24"/>
          <w:szCs w:val="24"/>
        </w:rPr>
        <w:t xml:space="preserve"> look-out </w:t>
      </w:r>
      <w:proofErr w:type="spellStart"/>
      <w:r w:rsidRPr="00330995">
        <w:rPr>
          <w:rFonts w:ascii="Times New Roman" w:hAnsi="Times New Roman"/>
          <w:sz w:val="24"/>
          <w:szCs w:val="24"/>
        </w:rPr>
        <w:t>by</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sight</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and</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hearing</w:t>
      </w:r>
      <w:proofErr w:type="spellEnd"/>
      <w:r w:rsidRPr="00330995">
        <w:rPr>
          <w:rFonts w:ascii="Times New Roman" w:hAnsi="Times New Roman"/>
          <w:sz w:val="24"/>
          <w:szCs w:val="24"/>
        </w:rPr>
        <w:t>;</w:t>
      </w:r>
    </w:p>
    <w:p w14:paraId="70875137" w14:textId="77777777" w:rsidR="00330995" w:rsidRPr="00330995" w:rsidRDefault="00330995" w:rsidP="00330995">
      <w:pPr>
        <w:numPr>
          <w:ilvl w:val="0"/>
          <w:numId w:val="7"/>
        </w:numPr>
        <w:tabs>
          <w:tab w:val="left" w:pos="284"/>
        </w:tabs>
        <w:spacing w:after="0" w:line="240" w:lineRule="auto"/>
        <w:ind w:left="709"/>
        <w:jc w:val="both"/>
        <w:rPr>
          <w:rFonts w:ascii="Times New Roman" w:hAnsi="Times New Roman"/>
          <w:sz w:val="24"/>
          <w:szCs w:val="24"/>
        </w:rPr>
      </w:pPr>
      <w:proofErr w:type="spellStart"/>
      <w:r w:rsidRPr="00330995">
        <w:rPr>
          <w:rFonts w:ascii="Times New Roman" w:hAnsi="Times New Roman"/>
          <w:sz w:val="24"/>
          <w:szCs w:val="24"/>
        </w:rPr>
        <w:t>Contribute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to</w:t>
      </w:r>
      <w:proofErr w:type="spellEnd"/>
      <w:r w:rsidRPr="00330995">
        <w:rPr>
          <w:rFonts w:ascii="Times New Roman" w:hAnsi="Times New Roman"/>
          <w:sz w:val="24"/>
          <w:szCs w:val="24"/>
        </w:rPr>
        <w:t xml:space="preserve"> monitoring </w:t>
      </w:r>
      <w:proofErr w:type="spellStart"/>
      <w:r w:rsidRPr="00330995">
        <w:rPr>
          <w:rFonts w:ascii="Times New Roman" w:hAnsi="Times New Roman"/>
          <w:sz w:val="24"/>
          <w:szCs w:val="24"/>
        </w:rPr>
        <w:t>and</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controlling</w:t>
      </w:r>
      <w:proofErr w:type="spellEnd"/>
      <w:r w:rsidRPr="00330995">
        <w:rPr>
          <w:rFonts w:ascii="Times New Roman" w:hAnsi="Times New Roman"/>
          <w:sz w:val="24"/>
          <w:szCs w:val="24"/>
        </w:rPr>
        <w:t xml:space="preserve"> a safe </w:t>
      </w:r>
      <w:proofErr w:type="spellStart"/>
      <w:r w:rsidRPr="00330995">
        <w:rPr>
          <w:rFonts w:ascii="Times New Roman" w:hAnsi="Times New Roman"/>
          <w:sz w:val="24"/>
          <w:szCs w:val="24"/>
        </w:rPr>
        <w:t>watch</w:t>
      </w:r>
      <w:proofErr w:type="spellEnd"/>
      <w:r w:rsidRPr="00330995">
        <w:rPr>
          <w:rFonts w:ascii="Times New Roman" w:hAnsi="Times New Roman"/>
          <w:sz w:val="24"/>
          <w:szCs w:val="24"/>
        </w:rPr>
        <w:t xml:space="preserve">; </w:t>
      </w:r>
    </w:p>
    <w:p w14:paraId="12439B87" w14:textId="77777777" w:rsidR="00330995" w:rsidRPr="00330995" w:rsidRDefault="00330995" w:rsidP="00330995">
      <w:pPr>
        <w:numPr>
          <w:ilvl w:val="0"/>
          <w:numId w:val="7"/>
        </w:numPr>
        <w:tabs>
          <w:tab w:val="left" w:pos="284"/>
        </w:tabs>
        <w:spacing w:after="0" w:line="240" w:lineRule="auto"/>
        <w:ind w:left="709"/>
        <w:jc w:val="both"/>
        <w:rPr>
          <w:rFonts w:ascii="Times New Roman" w:hAnsi="Times New Roman"/>
          <w:sz w:val="24"/>
          <w:szCs w:val="24"/>
        </w:rPr>
      </w:pPr>
      <w:r w:rsidRPr="00330995">
        <w:rPr>
          <w:rFonts w:ascii="Times New Roman" w:hAnsi="Times New Roman"/>
          <w:sz w:val="24"/>
          <w:szCs w:val="24"/>
        </w:rPr>
        <w:t xml:space="preserve">Operate </w:t>
      </w:r>
      <w:proofErr w:type="spellStart"/>
      <w:r w:rsidRPr="00330995">
        <w:rPr>
          <w:rFonts w:ascii="Times New Roman" w:hAnsi="Times New Roman"/>
          <w:sz w:val="24"/>
          <w:szCs w:val="24"/>
        </w:rPr>
        <w:t>emergency</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equipment</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and</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apply</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emergency</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procedures</w:t>
      </w:r>
      <w:proofErr w:type="spellEnd"/>
      <w:r w:rsidRPr="00330995">
        <w:rPr>
          <w:rFonts w:ascii="Times New Roman" w:hAnsi="Times New Roman"/>
          <w:sz w:val="24"/>
          <w:szCs w:val="24"/>
        </w:rPr>
        <w:t>.</w:t>
      </w:r>
    </w:p>
    <w:p w14:paraId="46B236ED" w14:textId="77777777" w:rsidR="00330995" w:rsidRPr="00330995" w:rsidRDefault="00330995" w:rsidP="00330995">
      <w:pPr>
        <w:spacing w:after="0" w:line="240" w:lineRule="auto"/>
        <w:ind w:left="709"/>
        <w:jc w:val="both"/>
        <w:rPr>
          <w:rFonts w:ascii="Times New Roman" w:hAnsi="Times New Roman"/>
          <w:sz w:val="24"/>
          <w:szCs w:val="24"/>
        </w:rPr>
      </w:pPr>
    </w:p>
    <w:p w14:paraId="3DF1F45F" w14:textId="77777777" w:rsidR="00330995" w:rsidRPr="00330995" w:rsidRDefault="00330995" w:rsidP="00330995">
      <w:pPr>
        <w:spacing w:after="0" w:line="240" w:lineRule="auto"/>
        <w:ind w:firstLine="349"/>
        <w:jc w:val="both"/>
        <w:rPr>
          <w:rFonts w:ascii="Times New Roman" w:hAnsi="Times New Roman"/>
          <w:sz w:val="24"/>
          <w:szCs w:val="24"/>
        </w:rPr>
      </w:pPr>
      <w:r w:rsidRPr="00330995">
        <w:rPr>
          <w:rStyle w:val="hps"/>
          <w:rFonts w:ascii="Times New Roman" w:hAnsi="Times New Roman"/>
          <w:sz w:val="24"/>
          <w:szCs w:val="24"/>
        </w:rPr>
        <w:t xml:space="preserve">The </w:t>
      </w:r>
      <w:proofErr w:type="spellStart"/>
      <w:r w:rsidRPr="00330995">
        <w:rPr>
          <w:rStyle w:val="hps"/>
          <w:rFonts w:ascii="Times New Roman" w:hAnsi="Times New Roman"/>
          <w:sz w:val="24"/>
          <w:szCs w:val="24"/>
        </w:rPr>
        <w:t>assessment</w:t>
      </w:r>
      <w:proofErr w:type="spellEnd"/>
      <w:r w:rsidRPr="00330995">
        <w:rPr>
          <w:rStyle w:val="hps"/>
          <w:rFonts w:ascii="Times New Roman" w:hAnsi="Times New Roman"/>
          <w:sz w:val="24"/>
          <w:szCs w:val="24"/>
        </w:rPr>
        <w:t xml:space="preserve"> of </w:t>
      </w:r>
      <w:proofErr w:type="spellStart"/>
      <w:r w:rsidRPr="00330995">
        <w:rPr>
          <w:rStyle w:val="hps"/>
          <w:rFonts w:ascii="Times New Roman" w:hAnsi="Times New Roman"/>
          <w:sz w:val="24"/>
          <w:szCs w:val="24"/>
        </w:rPr>
        <w:t>the</w:t>
      </w:r>
      <w:proofErr w:type="spellEnd"/>
      <w:r w:rsidR="00C473BF">
        <w:rPr>
          <w:rStyle w:val="hps"/>
          <w:rFonts w:ascii="Times New Roman" w:hAnsi="Times New Roman"/>
          <w:sz w:val="24"/>
          <w:szCs w:val="24"/>
        </w:rPr>
        <w:t xml:space="preserve"> </w:t>
      </w:r>
      <w:proofErr w:type="spellStart"/>
      <w:r w:rsidR="00C473BF">
        <w:rPr>
          <w:rStyle w:val="hps"/>
          <w:rFonts w:ascii="Times New Roman" w:hAnsi="Times New Roman"/>
          <w:sz w:val="24"/>
          <w:szCs w:val="24"/>
        </w:rPr>
        <w:t>cadet</w:t>
      </w:r>
      <w:r w:rsidRPr="00330995">
        <w:rPr>
          <w:rStyle w:val="hps"/>
          <w:rFonts w:ascii="Times New Roman" w:hAnsi="Times New Roman"/>
          <w:sz w:val="24"/>
          <w:szCs w:val="24"/>
        </w:rPr>
        <w:t>s</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is</w:t>
      </w:r>
      <w:proofErr w:type="spellEnd"/>
      <w:r w:rsidRPr="00330995">
        <w:rPr>
          <w:rStyle w:val="hps"/>
          <w:rFonts w:ascii="Times New Roman" w:hAnsi="Times New Roman"/>
          <w:sz w:val="24"/>
          <w:szCs w:val="24"/>
        </w:rPr>
        <w:t xml:space="preserve"> made </w:t>
      </w:r>
      <w:proofErr w:type="spellStart"/>
      <w:r w:rsidRPr="00330995">
        <w:rPr>
          <w:rStyle w:val="hps"/>
          <w:rFonts w:ascii="Times New Roman" w:hAnsi="Times New Roman"/>
          <w:sz w:val="24"/>
          <w:szCs w:val="24"/>
        </w:rPr>
        <w:t>not</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only</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by</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certified</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instructors</w:t>
      </w:r>
      <w:proofErr w:type="spellEnd"/>
      <w:r w:rsidRPr="00330995">
        <w:rPr>
          <w:rStyle w:val="hps"/>
          <w:rFonts w:ascii="Times New Roman" w:hAnsi="Times New Roman"/>
          <w:sz w:val="24"/>
          <w:szCs w:val="24"/>
        </w:rPr>
        <w:t xml:space="preserve"> </w:t>
      </w:r>
      <w:r w:rsidRPr="00330995">
        <w:rPr>
          <w:rFonts w:ascii="Times New Roman" w:hAnsi="Times New Roman"/>
          <w:sz w:val="24"/>
          <w:szCs w:val="24"/>
        </w:rPr>
        <w:t xml:space="preserve">but </w:t>
      </w:r>
      <w:proofErr w:type="spellStart"/>
      <w:r w:rsidRPr="00330995">
        <w:rPr>
          <w:rFonts w:ascii="Times New Roman" w:hAnsi="Times New Roman"/>
          <w:sz w:val="24"/>
          <w:szCs w:val="24"/>
        </w:rPr>
        <w:t>also</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automatically</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by</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Transas</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Evaluation</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and</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Assessment</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System</w:t>
      </w:r>
      <w:proofErr w:type="spellEnd"/>
      <w:r w:rsidRPr="00330995">
        <w:rPr>
          <w:rFonts w:ascii="Times New Roman" w:hAnsi="Times New Roman"/>
          <w:sz w:val="24"/>
          <w:szCs w:val="24"/>
        </w:rPr>
        <w:t xml:space="preserve">” (TEAS) module. The </w:t>
      </w:r>
      <w:proofErr w:type="spellStart"/>
      <w:r>
        <w:rPr>
          <w:rFonts w:ascii="Times New Roman" w:hAnsi="Times New Roman"/>
          <w:sz w:val="24"/>
          <w:szCs w:val="24"/>
        </w:rPr>
        <w:t>exercise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is</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divided</w:t>
      </w:r>
      <w:proofErr w:type="spellEnd"/>
      <w:r w:rsidRPr="00330995">
        <w:rPr>
          <w:rFonts w:ascii="Times New Roman" w:hAnsi="Times New Roman"/>
          <w:sz w:val="24"/>
          <w:szCs w:val="24"/>
        </w:rPr>
        <w:t xml:space="preserve"> in </w:t>
      </w:r>
      <w:proofErr w:type="spellStart"/>
      <w:r w:rsidRPr="00330995">
        <w:rPr>
          <w:rFonts w:ascii="Times New Roman" w:hAnsi="Times New Roman"/>
          <w:sz w:val="24"/>
          <w:szCs w:val="24"/>
        </w:rPr>
        <w:t>three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parts</w:t>
      </w:r>
      <w:proofErr w:type="spellEnd"/>
      <w:r w:rsidRPr="00330995">
        <w:rPr>
          <w:rFonts w:ascii="Times New Roman" w:hAnsi="Times New Roman"/>
          <w:sz w:val="24"/>
          <w:szCs w:val="24"/>
        </w:rPr>
        <w:t xml:space="preserve">: </w:t>
      </w:r>
      <w:proofErr w:type="spellStart"/>
      <w:r w:rsidRPr="00330995">
        <w:rPr>
          <w:rStyle w:val="hps"/>
          <w:rFonts w:ascii="Times New Roman" w:hAnsi="Times New Roman"/>
          <w:sz w:val="24"/>
          <w:szCs w:val="24"/>
        </w:rPr>
        <w:t>taking</w:t>
      </w:r>
      <w:proofErr w:type="spellEnd"/>
      <w:r w:rsidRPr="00330995">
        <w:rPr>
          <w:rFonts w:ascii="Times New Roman" w:hAnsi="Times New Roman"/>
          <w:sz w:val="24"/>
          <w:szCs w:val="24"/>
        </w:rPr>
        <w:t xml:space="preserve"> over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w:t>
      </w:r>
      <w:proofErr w:type="spellStart"/>
      <w:r w:rsidRPr="00330995">
        <w:rPr>
          <w:rStyle w:val="hps"/>
          <w:rFonts w:ascii="Times New Roman" w:hAnsi="Times New Roman"/>
          <w:sz w:val="24"/>
          <w:szCs w:val="24"/>
        </w:rPr>
        <w:t>navigational</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watch</w:t>
      </w:r>
      <w:proofErr w:type="spellEnd"/>
      <w:r>
        <w:rPr>
          <w:rFonts w:ascii="Times New Roman" w:hAnsi="Times New Roman"/>
          <w:sz w:val="24"/>
          <w:szCs w:val="24"/>
        </w:rPr>
        <w:t xml:space="preserve"> </w:t>
      </w:r>
      <w:proofErr w:type="spellStart"/>
      <w:r>
        <w:rPr>
          <w:rFonts w:ascii="Times New Roman" w:hAnsi="Times New Roman"/>
          <w:sz w:val="24"/>
          <w:szCs w:val="24"/>
        </w:rPr>
        <w:t>and</w:t>
      </w:r>
      <w:proofErr w:type="spellEnd"/>
      <w:r>
        <w:rPr>
          <w:rFonts w:ascii="Times New Roman" w:hAnsi="Times New Roman"/>
          <w:sz w:val="24"/>
          <w:szCs w:val="24"/>
        </w:rPr>
        <w:t xml:space="preserve"> </w:t>
      </w:r>
      <w:proofErr w:type="spellStart"/>
      <w:r w:rsidRPr="00330995">
        <w:rPr>
          <w:rFonts w:ascii="Times New Roman" w:hAnsi="Times New Roman"/>
          <w:sz w:val="24"/>
          <w:szCs w:val="24"/>
        </w:rPr>
        <w:t>performing</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w:t>
      </w:r>
      <w:proofErr w:type="spellStart"/>
      <w:r w:rsidRPr="00330995">
        <w:rPr>
          <w:rStyle w:val="hps"/>
          <w:rFonts w:ascii="Times New Roman" w:hAnsi="Times New Roman"/>
          <w:sz w:val="24"/>
          <w:szCs w:val="24"/>
        </w:rPr>
        <w:t>watch</w:t>
      </w:r>
      <w:proofErr w:type="spellEnd"/>
      <w:r w:rsidRPr="00330995">
        <w:rPr>
          <w:rFonts w:ascii="Times New Roman" w:hAnsi="Times New Roman"/>
          <w:sz w:val="24"/>
          <w:szCs w:val="24"/>
        </w:rPr>
        <w:t xml:space="preserve"> </w:t>
      </w:r>
      <w:r w:rsidRPr="00330995">
        <w:rPr>
          <w:rStyle w:val="hps"/>
          <w:rFonts w:ascii="Times New Roman" w:hAnsi="Times New Roman"/>
          <w:sz w:val="24"/>
          <w:szCs w:val="24"/>
        </w:rPr>
        <w:t>in normal</w:t>
      </w:r>
      <w:r w:rsidRPr="00330995">
        <w:rPr>
          <w:rFonts w:ascii="Times New Roman" w:hAnsi="Times New Roman"/>
          <w:sz w:val="24"/>
          <w:szCs w:val="24"/>
        </w:rPr>
        <w:t xml:space="preserve"> </w:t>
      </w:r>
      <w:proofErr w:type="spellStart"/>
      <w:r w:rsidRPr="00330995">
        <w:rPr>
          <w:rStyle w:val="hps"/>
          <w:rFonts w:ascii="Times New Roman" w:hAnsi="Times New Roman"/>
          <w:sz w:val="24"/>
          <w:szCs w:val="24"/>
        </w:rPr>
        <w:t>traffic</w:t>
      </w:r>
      <w:proofErr w:type="spellEnd"/>
      <w:r w:rsidRPr="00330995">
        <w:rPr>
          <w:rFonts w:ascii="Times New Roman" w:hAnsi="Times New Roman"/>
          <w:sz w:val="24"/>
          <w:szCs w:val="24"/>
        </w:rPr>
        <w:t xml:space="preserve"> </w:t>
      </w:r>
      <w:r>
        <w:rPr>
          <w:rFonts w:ascii="Times New Roman" w:hAnsi="Times New Roman"/>
          <w:sz w:val="24"/>
          <w:szCs w:val="24"/>
        </w:rPr>
        <w:t xml:space="preserve">or </w:t>
      </w:r>
      <w:proofErr w:type="spellStart"/>
      <w:r w:rsidRPr="00330995">
        <w:rPr>
          <w:rStyle w:val="hps"/>
          <w:rFonts w:ascii="Times New Roman" w:hAnsi="Times New Roman"/>
          <w:sz w:val="24"/>
          <w:szCs w:val="24"/>
        </w:rPr>
        <w:t>navigation</w:t>
      </w:r>
      <w:proofErr w:type="spellEnd"/>
      <w:r w:rsidRPr="00330995">
        <w:rPr>
          <w:rFonts w:ascii="Times New Roman" w:hAnsi="Times New Roman"/>
          <w:sz w:val="24"/>
          <w:szCs w:val="24"/>
        </w:rPr>
        <w:t xml:space="preserve"> </w:t>
      </w:r>
      <w:r w:rsidRPr="00330995">
        <w:rPr>
          <w:rStyle w:val="hps"/>
          <w:rFonts w:ascii="Times New Roman" w:hAnsi="Times New Roman"/>
          <w:sz w:val="24"/>
          <w:szCs w:val="24"/>
        </w:rPr>
        <w:t xml:space="preserve">in special </w:t>
      </w:r>
      <w:proofErr w:type="spellStart"/>
      <w:r w:rsidRPr="00330995">
        <w:rPr>
          <w:rStyle w:val="hps"/>
          <w:rFonts w:ascii="Times New Roman" w:hAnsi="Times New Roman"/>
          <w:sz w:val="24"/>
          <w:szCs w:val="24"/>
        </w:rPr>
        <w:t>conditions</w:t>
      </w:r>
      <w:proofErr w:type="spellEnd"/>
      <w:r w:rsidRPr="00330995">
        <w:rPr>
          <w:rStyle w:val="hps"/>
          <w:rFonts w:ascii="Times New Roman" w:hAnsi="Times New Roman"/>
          <w:sz w:val="24"/>
          <w:szCs w:val="24"/>
        </w:rPr>
        <w:t xml:space="preserve">. </w:t>
      </w:r>
      <w:r w:rsidRPr="00330995">
        <w:rPr>
          <w:rFonts w:ascii="Times New Roman" w:hAnsi="Times New Roman"/>
          <w:sz w:val="24"/>
          <w:szCs w:val="24"/>
        </w:rPr>
        <w:t xml:space="preserve">The </w:t>
      </w:r>
      <w:proofErr w:type="spellStart"/>
      <w:r w:rsidRPr="00330995">
        <w:rPr>
          <w:rFonts w:ascii="Times New Roman" w:hAnsi="Times New Roman"/>
          <w:sz w:val="24"/>
          <w:szCs w:val="24"/>
        </w:rPr>
        <w:t>evaluation</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covers</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all</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navigation</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aspects</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and</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is</w:t>
      </w:r>
      <w:proofErr w:type="spellEnd"/>
      <w:r w:rsidRPr="00330995">
        <w:rPr>
          <w:rFonts w:ascii="Times New Roman" w:hAnsi="Times New Roman"/>
          <w:sz w:val="24"/>
          <w:szCs w:val="24"/>
        </w:rPr>
        <w:t xml:space="preserve"> split </w:t>
      </w:r>
      <w:proofErr w:type="spellStart"/>
      <w:r w:rsidRPr="00330995">
        <w:rPr>
          <w:rFonts w:ascii="Times New Roman" w:hAnsi="Times New Roman"/>
          <w:sz w:val="24"/>
          <w:szCs w:val="24"/>
        </w:rPr>
        <w:t>according</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to</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simulator’s</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capabilities</w:t>
      </w:r>
      <w:proofErr w:type="spellEnd"/>
      <w:r w:rsidRPr="00330995">
        <w:rPr>
          <w:rFonts w:ascii="Times New Roman" w:hAnsi="Times New Roman"/>
          <w:sz w:val="24"/>
          <w:szCs w:val="24"/>
        </w:rPr>
        <w:t xml:space="preserve">. </w:t>
      </w:r>
    </w:p>
    <w:p w14:paraId="0638A4ED" w14:textId="77777777" w:rsidR="00330995" w:rsidRPr="00330995" w:rsidRDefault="00330995" w:rsidP="00330995">
      <w:pPr>
        <w:spacing w:after="0" w:line="240" w:lineRule="auto"/>
        <w:ind w:firstLine="349"/>
        <w:jc w:val="both"/>
        <w:rPr>
          <w:rFonts w:ascii="Times New Roman" w:hAnsi="Times New Roman"/>
          <w:sz w:val="24"/>
          <w:szCs w:val="24"/>
        </w:rPr>
      </w:pPr>
    </w:p>
    <w:p w14:paraId="461BC55B" w14:textId="77777777" w:rsidR="00330995" w:rsidRPr="00330995" w:rsidRDefault="00330995" w:rsidP="00330995">
      <w:pPr>
        <w:tabs>
          <w:tab w:val="left" w:pos="426"/>
          <w:tab w:val="left" w:pos="1134"/>
        </w:tabs>
        <w:spacing w:after="0" w:line="240" w:lineRule="auto"/>
        <w:rPr>
          <w:rFonts w:ascii="Times New Roman" w:hAnsi="Times New Roman"/>
          <w:b/>
          <w:sz w:val="24"/>
          <w:szCs w:val="24"/>
        </w:rPr>
      </w:pPr>
      <w:proofErr w:type="spellStart"/>
      <w:r w:rsidRPr="00330995">
        <w:rPr>
          <w:rFonts w:ascii="Times New Roman" w:hAnsi="Times New Roman"/>
          <w:b/>
          <w:sz w:val="24"/>
          <w:szCs w:val="24"/>
        </w:rPr>
        <w:t>Instructor’s</w:t>
      </w:r>
      <w:proofErr w:type="spellEnd"/>
      <w:r w:rsidRPr="00330995">
        <w:rPr>
          <w:rFonts w:ascii="Times New Roman" w:hAnsi="Times New Roman"/>
          <w:b/>
          <w:sz w:val="24"/>
          <w:szCs w:val="24"/>
        </w:rPr>
        <w:t xml:space="preserve"> </w:t>
      </w:r>
      <w:proofErr w:type="spellStart"/>
      <w:r w:rsidRPr="00330995">
        <w:rPr>
          <w:rFonts w:ascii="Times New Roman" w:hAnsi="Times New Roman"/>
          <w:b/>
          <w:sz w:val="24"/>
          <w:szCs w:val="24"/>
        </w:rPr>
        <w:t>evaluation</w:t>
      </w:r>
      <w:proofErr w:type="spellEnd"/>
      <w:r w:rsidRPr="00330995">
        <w:rPr>
          <w:rFonts w:ascii="Times New Roman" w:hAnsi="Times New Roman"/>
          <w:b/>
          <w:sz w:val="24"/>
          <w:szCs w:val="24"/>
        </w:rPr>
        <w:t xml:space="preserve"> </w:t>
      </w:r>
    </w:p>
    <w:p w14:paraId="326F02CF" w14:textId="77777777" w:rsidR="00330995" w:rsidRPr="00330995" w:rsidRDefault="00330995" w:rsidP="00330995">
      <w:pPr>
        <w:spacing w:after="0" w:line="240" w:lineRule="auto"/>
        <w:ind w:firstLine="567"/>
        <w:jc w:val="both"/>
        <w:rPr>
          <w:rFonts w:ascii="Times New Roman" w:hAnsi="Times New Roman"/>
          <w:sz w:val="24"/>
          <w:szCs w:val="24"/>
        </w:rPr>
      </w:pPr>
      <w:r w:rsidRPr="00330995">
        <w:rPr>
          <w:rStyle w:val="hps"/>
          <w:rFonts w:ascii="Times New Roman" w:hAnsi="Times New Roman"/>
          <w:sz w:val="24"/>
          <w:szCs w:val="24"/>
        </w:rPr>
        <w:t xml:space="preserve">The </w:t>
      </w:r>
      <w:proofErr w:type="spellStart"/>
      <w:r w:rsidRPr="00330995">
        <w:rPr>
          <w:rStyle w:val="hps"/>
          <w:rFonts w:ascii="Times New Roman" w:hAnsi="Times New Roman"/>
          <w:sz w:val="24"/>
          <w:szCs w:val="24"/>
        </w:rPr>
        <w:t>evaluation</w:t>
      </w:r>
      <w:proofErr w:type="spellEnd"/>
      <w:r w:rsidRPr="00330995">
        <w:rPr>
          <w:rStyle w:val="hps"/>
          <w:rFonts w:ascii="Times New Roman" w:hAnsi="Times New Roman"/>
          <w:sz w:val="24"/>
          <w:szCs w:val="24"/>
        </w:rPr>
        <w:t xml:space="preserve"> for </w:t>
      </w:r>
      <w:proofErr w:type="spellStart"/>
      <w:r w:rsidRPr="00330995">
        <w:rPr>
          <w:rStyle w:val="hps"/>
          <w:rFonts w:ascii="Times New Roman" w:hAnsi="Times New Roman"/>
          <w:sz w:val="24"/>
          <w:szCs w:val="24"/>
        </w:rPr>
        <w:t>the</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first</w:t>
      </w:r>
      <w:proofErr w:type="spellEnd"/>
      <w:r w:rsidRPr="00330995">
        <w:rPr>
          <w:rStyle w:val="hps"/>
          <w:rFonts w:ascii="Times New Roman" w:hAnsi="Times New Roman"/>
          <w:sz w:val="24"/>
          <w:szCs w:val="24"/>
        </w:rPr>
        <w:t xml:space="preserve"> part, </w:t>
      </w:r>
      <w:proofErr w:type="spellStart"/>
      <w:r w:rsidRPr="00330995">
        <w:rPr>
          <w:rStyle w:val="hps"/>
          <w:rFonts w:ascii="Times New Roman" w:hAnsi="Times New Roman"/>
          <w:sz w:val="24"/>
          <w:szCs w:val="24"/>
        </w:rPr>
        <w:t>taking</w:t>
      </w:r>
      <w:proofErr w:type="spellEnd"/>
      <w:r w:rsidRPr="00330995">
        <w:rPr>
          <w:rFonts w:ascii="Times New Roman" w:hAnsi="Times New Roman"/>
          <w:sz w:val="24"/>
          <w:szCs w:val="24"/>
        </w:rPr>
        <w:t xml:space="preserve"> over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w:t>
      </w:r>
      <w:proofErr w:type="spellStart"/>
      <w:r w:rsidRPr="00330995">
        <w:rPr>
          <w:rStyle w:val="hps"/>
          <w:rFonts w:ascii="Times New Roman" w:hAnsi="Times New Roman"/>
          <w:sz w:val="24"/>
          <w:szCs w:val="24"/>
        </w:rPr>
        <w:t>navigational</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watch</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is</w:t>
      </w:r>
      <w:proofErr w:type="spellEnd"/>
      <w:r w:rsidRPr="00330995">
        <w:rPr>
          <w:rStyle w:val="hps"/>
          <w:rFonts w:ascii="Times New Roman" w:hAnsi="Times New Roman"/>
          <w:sz w:val="24"/>
          <w:szCs w:val="24"/>
        </w:rPr>
        <w:t xml:space="preserve"> made </w:t>
      </w:r>
      <w:proofErr w:type="spellStart"/>
      <w:r w:rsidRPr="00330995">
        <w:rPr>
          <w:rStyle w:val="hps"/>
          <w:rFonts w:ascii="Times New Roman" w:hAnsi="Times New Roman"/>
          <w:sz w:val="24"/>
          <w:szCs w:val="24"/>
        </w:rPr>
        <w:t>with</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the</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help</w:t>
      </w:r>
      <w:proofErr w:type="spellEnd"/>
      <w:r w:rsidRPr="00330995">
        <w:rPr>
          <w:rStyle w:val="hps"/>
          <w:rFonts w:ascii="Times New Roman" w:hAnsi="Times New Roman"/>
          <w:sz w:val="24"/>
          <w:szCs w:val="24"/>
        </w:rPr>
        <w:t xml:space="preserve"> of a </w:t>
      </w:r>
      <w:proofErr w:type="spellStart"/>
      <w:r w:rsidRPr="00330995">
        <w:rPr>
          <w:rStyle w:val="hps"/>
          <w:rFonts w:ascii="Times New Roman" w:hAnsi="Times New Roman"/>
          <w:sz w:val="24"/>
          <w:szCs w:val="24"/>
        </w:rPr>
        <w:t>checklist</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through</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which</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the</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instructors</w:t>
      </w:r>
      <w:proofErr w:type="spellEnd"/>
      <w:r w:rsidRPr="00330995">
        <w:rPr>
          <w:rStyle w:val="hps"/>
          <w:rFonts w:ascii="Times New Roman" w:hAnsi="Times New Roman"/>
          <w:sz w:val="24"/>
          <w:szCs w:val="24"/>
        </w:rPr>
        <w:t xml:space="preserve"> evaluate </w:t>
      </w:r>
      <w:proofErr w:type="spellStart"/>
      <w:r w:rsidRPr="00330995">
        <w:rPr>
          <w:rStyle w:val="hps"/>
          <w:rFonts w:ascii="Times New Roman" w:hAnsi="Times New Roman"/>
          <w:sz w:val="24"/>
          <w:szCs w:val="24"/>
        </w:rPr>
        <w:t>the</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following</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capacities</w:t>
      </w:r>
      <w:proofErr w:type="spellEnd"/>
      <w:r w:rsidRPr="00330995">
        <w:rPr>
          <w:rStyle w:val="hps"/>
          <w:rFonts w:ascii="Times New Roman" w:hAnsi="Times New Roman"/>
          <w:sz w:val="24"/>
          <w:szCs w:val="24"/>
        </w:rPr>
        <w:t xml:space="preserve"> of </w:t>
      </w:r>
      <w:proofErr w:type="spellStart"/>
      <w:r w:rsidRPr="00330995">
        <w:rPr>
          <w:rStyle w:val="hps"/>
          <w:rFonts w:ascii="Times New Roman" w:hAnsi="Times New Roman"/>
          <w:sz w:val="24"/>
          <w:szCs w:val="24"/>
        </w:rPr>
        <w:t>the</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graduated</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students</w:t>
      </w:r>
      <w:proofErr w:type="spellEnd"/>
      <w:r w:rsidRPr="00330995">
        <w:rPr>
          <w:rStyle w:val="hps"/>
          <w:rFonts w:ascii="Times New Roman" w:hAnsi="Times New Roman"/>
          <w:sz w:val="24"/>
          <w:szCs w:val="24"/>
        </w:rPr>
        <w:t>:</w:t>
      </w:r>
    </w:p>
    <w:p w14:paraId="67CB955D" w14:textId="77777777" w:rsidR="00330995" w:rsidRPr="00330995" w:rsidRDefault="00330995" w:rsidP="00330995">
      <w:pPr>
        <w:numPr>
          <w:ilvl w:val="0"/>
          <w:numId w:val="7"/>
        </w:numPr>
        <w:spacing w:after="0" w:line="240" w:lineRule="auto"/>
        <w:ind w:left="0" w:firstLine="426"/>
        <w:jc w:val="both"/>
        <w:rPr>
          <w:rFonts w:ascii="Times New Roman" w:hAnsi="Times New Roman"/>
          <w:sz w:val="24"/>
          <w:szCs w:val="24"/>
        </w:rPr>
      </w:pPr>
      <w:proofErr w:type="spellStart"/>
      <w:r w:rsidRPr="00330995">
        <w:rPr>
          <w:rFonts w:ascii="Times New Roman" w:hAnsi="Times New Roman"/>
          <w:sz w:val="24"/>
          <w:szCs w:val="24"/>
        </w:rPr>
        <w:t>interpretation</w:t>
      </w:r>
      <w:proofErr w:type="spellEnd"/>
      <w:r w:rsidRPr="00330995">
        <w:rPr>
          <w:rFonts w:ascii="Times New Roman" w:hAnsi="Times New Roman"/>
          <w:sz w:val="24"/>
          <w:szCs w:val="24"/>
        </w:rPr>
        <w:t xml:space="preserve"> of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ship’s</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characteristics</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according</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to</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“Pilot card” </w:t>
      </w:r>
      <w:proofErr w:type="spellStart"/>
      <w:r w:rsidRPr="00330995">
        <w:rPr>
          <w:rFonts w:ascii="Times New Roman" w:hAnsi="Times New Roman"/>
          <w:sz w:val="24"/>
          <w:szCs w:val="24"/>
        </w:rPr>
        <w:t>and</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Wheelhouse</w:t>
      </w:r>
      <w:proofErr w:type="spellEnd"/>
      <w:r w:rsidRPr="00330995">
        <w:rPr>
          <w:rFonts w:ascii="Times New Roman" w:hAnsi="Times New Roman"/>
          <w:sz w:val="24"/>
          <w:szCs w:val="24"/>
        </w:rPr>
        <w:t xml:space="preserve"> poster”;</w:t>
      </w:r>
    </w:p>
    <w:p w14:paraId="082E0CA5" w14:textId="77777777" w:rsidR="00330995" w:rsidRPr="00330995" w:rsidRDefault="00330995" w:rsidP="00330995">
      <w:pPr>
        <w:numPr>
          <w:ilvl w:val="0"/>
          <w:numId w:val="7"/>
        </w:numPr>
        <w:spacing w:after="0" w:line="240" w:lineRule="auto"/>
        <w:ind w:left="0" w:firstLine="426"/>
        <w:jc w:val="both"/>
        <w:rPr>
          <w:rFonts w:ascii="Times New Roman" w:hAnsi="Times New Roman"/>
          <w:sz w:val="24"/>
          <w:szCs w:val="24"/>
        </w:rPr>
      </w:pPr>
      <w:proofErr w:type="spellStart"/>
      <w:r w:rsidRPr="00330995">
        <w:rPr>
          <w:rFonts w:ascii="Times New Roman" w:hAnsi="Times New Roman"/>
          <w:sz w:val="24"/>
          <w:szCs w:val="24"/>
        </w:rPr>
        <w:t>checking</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operation</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and</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use</w:t>
      </w:r>
      <w:proofErr w:type="spellEnd"/>
      <w:r w:rsidRPr="00330995">
        <w:rPr>
          <w:rFonts w:ascii="Times New Roman" w:hAnsi="Times New Roman"/>
          <w:sz w:val="24"/>
          <w:szCs w:val="24"/>
        </w:rPr>
        <w:t xml:space="preserve"> of </w:t>
      </w:r>
      <w:proofErr w:type="spellStart"/>
      <w:r w:rsidRPr="00330995">
        <w:rPr>
          <w:rFonts w:ascii="Times New Roman" w:hAnsi="Times New Roman"/>
          <w:sz w:val="24"/>
          <w:szCs w:val="24"/>
        </w:rPr>
        <w:t>equipment</w:t>
      </w:r>
      <w:proofErr w:type="spellEnd"/>
      <w:r w:rsidRPr="00330995">
        <w:rPr>
          <w:rFonts w:ascii="Times New Roman" w:hAnsi="Times New Roman"/>
          <w:sz w:val="24"/>
          <w:szCs w:val="24"/>
        </w:rPr>
        <w:t xml:space="preserve"> on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bridge, </w:t>
      </w:r>
      <w:proofErr w:type="spellStart"/>
      <w:r w:rsidRPr="00330995">
        <w:rPr>
          <w:rFonts w:ascii="Times New Roman" w:hAnsi="Times New Roman"/>
          <w:sz w:val="24"/>
          <w:szCs w:val="24"/>
        </w:rPr>
        <w:t>adjustment</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and</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interpretation</w:t>
      </w:r>
      <w:proofErr w:type="spellEnd"/>
      <w:r w:rsidRPr="00330995">
        <w:rPr>
          <w:rFonts w:ascii="Times New Roman" w:hAnsi="Times New Roman"/>
          <w:sz w:val="24"/>
          <w:szCs w:val="24"/>
        </w:rPr>
        <w:t xml:space="preserve"> of </w:t>
      </w:r>
      <w:proofErr w:type="spellStart"/>
      <w:r w:rsidRPr="00330995">
        <w:rPr>
          <w:rFonts w:ascii="Times New Roman" w:hAnsi="Times New Roman"/>
          <w:sz w:val="24"/>
          <w:szCs w:val="24"/>
        </w:rPr>
        <w:t>information</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provided</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by</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them</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echo</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sounder</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gyrocompass</w:t>
      </w:r>
      <w:proofErr w:type="spellEnd"/>
      <w:r w:rsidRPr="00330995">
        <w:rPr>
          <w:rFonts w:ascii="Times New Roman" w:hAnsi="Times New Roman"/>
          <w:sz w:val="24"/>
          <w:szCs w:val="24"/>
        </w:rPr>
        <w:t xml:space="preserve">, magnetic </w:t>
      </w:r>
      <w:proofErr w:type="spellStart"/>
      <w:r w:rsidRPr="00330995">
        <w:rPr>
          <w:rFonts w:ascii="Times New Roman" w:hAnsi="Times New Roman"/>
          <w:sz w:val="24"/>
          <w:szCs w:val="24"/>
        </w:rPr>
        <w:t>compass</w:t>
      </w:r>
      <w:proofErr w:type="spellEnd"/>
      <w:r w:rsidRPr="00330995">
        <w:rPr>
          <w:rFonts w:ascii="Times New Roman" w:hAnsi="Times New Roman"/>
          <w:sz w:val="24"/>
          <w:szCs w:val="24"/>
        </w:rPr>
        <w:t xml:space="preserve">, log, radar, GPS, automatic </w:t>
      </w:r>
      <w:proofErr w:type="spellStart"/>
      <w:r w:rsidRPr="00330995">
        <w:rPr>
          <w:rFonts w:ascii="Times New Roman" w:hAnsi="Times New Roman"/>
          <w:sz w:val="24"/>
          <w:szCs w:val="24"/>
        </w:rPr>
        <w:t>identification</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system</w:t>
      </w:r>
      <w:proofErr w:type="spellEnd"/>
      <w:r w:rsidRPr="00330995">
        <w:rPr>
          <w:rFonts w:ascii="Times New Roman" w:hAnsi="Times New Roman"/>
          <w:sz w:val="24"/>
          <w:szCs w:val="24"/>
        </w:rPr>
        <w:t xml:space="preserve">, auto-pilot, ECDIS </w:t>
      </w:r>
      <w:proofErr w:type="spellStart"/>
      <w:r w:rsidRPr="00330995">
        <w:rPr>
          <w:rFonts w:ascii="Times New Roman" w:hAnsi="Times New Roman"/>
          <w:sz w:val="24"/>
          <w:szCs w:val="24"/>
        </w:rPr>
        <w:t>and</w:t>
      </w:r>
      <w:proofErr w:type="spellEnd"/>
      <w:r w:rsidRPr="00330995">
        <w:rPr>
          <w:rFonts w:ascii="Times New Roman" w:hAnsi="Times New Roman"/>
          <w:sz w:val="24"/>
          <w:szCs w:val="24"/>
        </w:rPr>
        <w:t xml:space="preserve"> GMDSS);</w:t>
      </w:r>
    </w:p>
    <w:p w14:paraId="69A7D315" w14:textId="77777777" w:rsidR="00330995" w:rsidRPr="00330995" w:rsidRDefault="00330995" w:rsidP="00330995">
      <w:pPr>
        <w:numPr>
          <w:ilvl w:val="0"/>
          <w:numId w:val="7"/>
        </w:numPr>
        <w:spacing w:after="0" w:line="240" w:lineRule="auto"/>
        <w:ind w:left="0" w:firstLine="426"/>
        <w:jc w:val="both"/>
        <w:rPr>
          <w:rFonts w:ascii="Times New Roman" w:hAnsi="Times New Roman"/>
          <w:sz w:val="24"/>
          <w:szCs w:val="24"/>
        </w:rPr>
      </w:pPr>
      <w:proofErr w:type="spellStart"/>
      <w:r w:rsidRPr="00330995">
        <w:rPr>
          <w:rFonts w:ascii="Times New Roman" w:hAnsi="Times New Roman"/>
          <w:sz w:val="24"/>
          <w:szCs w:val="24"/>
        </w:rPr>
        <w:t>checking</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operation</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and</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use</w:t>
      </w:r>
      <w:proofErr w:type="spellEnd"/>
      <w:r w:rsidRPr="00330995">
        <w:rPr>
          <w:rFonts w:ascii="Times New Roman" w:hAnsi="Times New Roman"/>
          <w:sz w:val="24"/>
          <w:szCs w:val="24"/>
        </w:rPr>
        <w:t xml:space="preserve"> of </w:t>
      </w:r>
      <w:proofErr w:type="spellStart"/>
      <w:r w:rsidRPr="00330995">
        <w:rPr>
          <w:rFonts w:ascii="Times New Roman" w:hAnsi="Times New Roman"/>
          <w:sz w:val="24"/>
          <w:szCs w:val="24"/>
        </w:rPr>
        <w:t>navigation</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lights</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shapes</w:t>
      </w:r>
      <w:proofErr w:type="spellEnd"/>
      <w:r w:rsidRPr="00330995">
        <w:rPr>
          <w:rFonts w:ascii="Times New Roman" w:hAnsi="Times New Roman"/>
          <w:sz w:val="24"/>
          <w:szCs w:val="24"/>
        </w:rPr>
        <w:t xml:space="preserve">, sound </w:t>
      </w:r>
      <w:proofErr w:type="spellStart"/>
      <w:r w:rsidRPr="00330995">
        <w:rPr>
          <w:rFonts w:ascii="Times New Roman" w:hAnsi="Times New Roman"/>
          <w:sz w:val="24"/>
          <w:szCs w:val="24"/>
        </w:rPr>
        <w:t>signals</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and</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flags</w:t>
      </w:r>
      <w:proofErr w:type="spellEnd"/>
      <w:r w:rsidRPr="00330995">
        <w:rPr>
          <w:rFonts w:ascii="Times New Roman" w:hAnsi="Times New Roman"/>
          <w:sz w:val="24"/>
          <w:szCs w:val="24"/>
        </w:rPr>
        <w:t xml:space="preserve"> as </w:t>
      </w:r>
      <w:proofErr w:type="spellStart"/>
      <w:r w:rsidRPr="00330995">
        <w:rPr>
          <w:rFonts w:ascii="Times New Roman" w:hAnsi="Times New Roman"/>
          <w:sz w:val="24"/>
          <w:szCs w:val="24"/>
        </w:rPr>
        <w:t>stated</w:t>
      </w:r>
      <w:proofErr w:type="spellEnd"/>
      <w:r w:rsidRPr="00330995">
        <w:rPr>
          <w:rFonts w:ascii="Times New Roman" w:hAnsi="Times New Roman"/>
          <w:sz w:val="24"/>
          <w:szCs w:val="24"/>
        </w:rPr>
        <w:t xml:space="preserve"> in COLREG;</w:t>
      </w:r>
    </w:p>
    <w:p w14:paraId="6659AEDC" w14:textId="77777777" w:rsidR="00330995" w:rsidRPr="00330995" w:rsidRDefault="00330995" w:rsidP="00330995">
      <w:pPr>
        <w:numPr>
          <w:ilvl w:val="0"/>
          <w:numId w:val="7"/>
        </w:numPr>
        <w:spacing w:after="0" w:line="240" w:lineRule="auto"/>
        <w:ind w:left="0" w:firstLine="426"/>
        <w:jc w:val="both"/>
        <w:rPr>
          <w:rFonts w:ascii="Times New Roman" w:hAnsi="Times New Roman"/>
          <w:sz w:val="24"/>
          <w:szCs w:val="24"/>
        </w:rPr>
      </w:pPr>
      <w:proofErr w:type="spellStart"/>
      <w:r w:rsidRPr="00330995">
        <w:rPr>
          <w:rFonts w:ascii="Times New Roman" w:hAnsi="Times New Roman"/>
          <w:sz w:val="24"/>
          <w:szCs w:val="24"/>
        </w:rPr>
        <w:t>analyzing</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navigation</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situation</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according</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to</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geograpical</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location</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and</w:t>
      </w:r>
      <w:proofErr w:type="spellEnd"/>
      <w:r w:rsidRPr="00330995">
        <w:rPr>
          <w:rFonts w:ascii="Times New Roman" w:hAnsi="Times New Roman"/>
          <w:sz w:val="24"/>
          <w:szCs w:val="24"/>
        </w:rPr>
        <w:t xml:space="preserve"> maritime </w:t>
      </w:r>
      <w:proofErr w:type="spellStart"/>
      <w:r w:rsidRPr="00330995">
        <w:rPr>
          <w:rFonts w:ascii="Times New Roman" w:hAnsi="Times New Roman"/>
          <w:sz w:val="24"/>
          <w:szCs w:val="24"/>
        </w:rPr>
        <w:t>traffic</w:t>
      </w:r>
      <w:proofErr w:type="spellEnd"/>
      <w:r w:rsidRPr="00330995">
        <w:rPr>
          <w:rFonts w:ascii="Times New Roman" w:hAnsi="Times New Roman"/>
          <w:sz w:val="24"/>
          <w:szCs w:val="24"/>
        </w:rPr>
        <w:t>;</w:t>
      </w:r>
    </w:p>
    <w:p w14:paraId="19960CC9" w14:textId="77777777" w:rsidR="00330995" w:rsidRPr="00330995" w:rsidRDefault="00330995" w:rsidP="00330995">
      <w:pPr>
        <w:numPr>
          <w:ilvl w:val="0"/>
          <w:numId w:val="7"/>
        </w:numPr>
        <w:spacing w:after="0" w:line="240" w:lineRule="auto"/>
        <w:ind w:left="0" w:firstLine="426"/>
        <w:jc w:val="both"/>
        <w:rPr>
          <w:rFonts w:ascii="Times New Roman" w:hAnsi="Times New Roman"/>
          <w:sz w:val="24"/>
          <w:szCs w:val="24"/>
        </w:rPr>
      </w:pPr>
      <w:r w:rsidRPr="00330995">
        <w:rPr>
          <w:rFonts w:ascii="Times New Roman" w:hAnsi="Times New Roman"/>
          <w:sz w:val="24"/>
          <w:szCs w:val="24"/>
          <w:lang w:val="pt-BR"/>
        </w:rPr>
        <w:t>planning of the passage.</w:t>
      </w:r>
    </w:p>
    <w:p w14:paraId="2C752CD9" w14:textId="77777777" w:rsidR="00330995" w:rsidRPr="00330995" w:rsidRDefault="00330995" w:rsidP="00330995">
      <w:pPr>
        <w:spacing w:after="0" w:line="240" w:lineRule="auto"/>
        <w:ind w:firstLine="567"/>
        <w:jc w:val="both"/>
        <w:rPr>
          <w:rStyle w:val="hps"/>
          <w:rFonts w:ascii="Times New Roman" w:hAnsi="Times New Roman"/>
          <w:sz w:val="24"/>
          <w:szCs w:val="24"/>
        </w:rPr>
      </w:pPr>
      <w:r w:rsidRPr="00330995">
        <w:rPr>
          <w:rStyle w:val="hps"/>
          <w:rFonts w:ascii="Times New Roman" w:hAnsi="Times New Roman"/>
          <w:sz w:val="24"/>
          <w:szCs w:val="24"/>
        </w:rPr>
        <w:t xml:space="preserve">In </w:t>
      </w:r>
      <w:proofErr w:type="spellStart"/>
      <w:r w:rsidRPr="00330995">
        <w:rPr>
          <w:rStyle w:val="hps"/>
          <w:rFonts w:ascii="Times New Roman" w:hAnsi="Times New Roman"/>
          <w:sz w:val="24"/>
          <w:szCs w:val="24"/>
        </w:rPr>
        <w:t>the</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last</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parts</w:t>
      </w:r>
      <w:proofErr w:type="spellEnd"/>
      <w:r w:rsidRPr="00330995">
        <w:rPr>
          <w:rStyle w:val="hps"/>
          <w:rFonts w:ascii="Times New Roman" w:hAnsi="Times New Roman"/>
          <w:sz w:val="24"/>
          <w:szCs w:val="24"/>
        </w:rPr>
        <w:t xml:space="preserve"> of </w:t>
      </w:r>
      <w:proofErr w:type="spellStart"/>
      <w:r w:rsidRPr="00330995">
        <w:rPr>
          <w:rStyle w:val="hps"/>
          <w:rFonts w:ascii="Times New Roman" w:hAnsi="Times New Roman"/>
          <w:sz w:val="24"/>
          <w:szCs w:val="24"/>
        </w:rPr>
        <w:t>the</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evaluation</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the</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watch</w:t>
      </w:r>
      <w:proofErr w:type="spellEnd"/>
      <w:r w:rsidRPr="00330995">
        <w:rPr>
          <w:rStyle w:val="hps"/>
          <w:rFonts w:ascii="Times New Roman" w:hAnsi="Times New Roman"/>
          <w:sz w:val="24"/>
          <w:szCs w:val="24"/>
        </w:rPr>
        <w:t xml:space="preserve"> in normal </w:t>
      </w:r>
      <w:proofErr w:type="spellStart"/>
      <w:r w:rsidRPr="00330995">
        <w:rPr>
          <w:rStyle w:val="hps"/>
          <w:rFonts w:ascii="Times New Roman" w:hAnsi="Times New Roman"/>
          <w:sz w:val="24"/>
          <w:szCs w:val="24"/>
        </w:rPr>
        <w:t>traffic</w:t>
      </w:r>
      <w:proofErr w:type="spellEnd"/>
      <w:r w:rsidRPr="00330995">
        <w:rPr>
          <w:rStyle w:val="hps"/>
          <w:rFonts w:ascii="Times New Roman" w:hAnsi="Times New Roman"/>
          <w:sz w:val="24"/>
          <w:szCs w:val="24"/>
        </w:rPr>
        <w:t xml:space="preserve"> </w:t>
      </w:r>
      <w:r>
        <w:rPr>
          <w:rStyle w:val="hps"/>
          <w:rFonts w:ascii="Times New Roman" w:hAnsi="Times New Roman"/>
          <w:sz w:val="24"/>
          <w:szCs w:val="24"/>
        </w:rPr>
        <w:t xml:space="preserve">or </w:t>
      </w:r>
      <w:proofErr w:type="spellStart"/>
      <w:r w:rsidRPr="00330995">
        <w:rPr>
          <w:rStyle w:val="hps"/>
          <w:rFonts w:ascii="Times New Roman" w:hAnsi="Times New Roman"/>
          <w:sz w:val="24"/>
          <w:szCs w:val="24"/>
        </w:rPr>
        <w:t>navigation</w:t>
      </w:r>
      <w:proofErr w:type="spellEnd"/>
      <w:r w:rsidRPr="00330995">
        <w:rPr>
          <w:rStyle w:val="hps"/>
          <w:rFonts w:ascii="Times New Roman" w:hAnsi="Times New Roman"/>
          <w:sz w:val="24"/>
          <w:szCs w:val="24"/>
        </w:rPr>
        <w:t xml:space="preserve"> in special </w:t>
      </w:r>
      <w:proofErr w:type="spellStart"/>
      <w:r w:rsidRPr="00330995">
        <w:rPr>
          <w:rStyle w:val="hps"/>
          <w:rFonts w:ascii="Times New Roman" w:hAnsi="Times New Roman"/>
          <w:sz w:val="24"/>
          <w:szCs w:val="24"/>
        </w:rPr>
        <w:t>conditions</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the</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instructors</w:t>
      </w:r>
      <w:proofErr w:type="spellEnd"/>
      <w:r w:rsidRPr="00330995">
        <w:rPr>
          <w:rStyle w:val="hps"/>
          <w:rFonts w:ascii="Times New Roman" w:hAnsi="Times New Roman"/>
          <w:sz w:val="24"/>
          <w:szCs w:val="24"/>
        </w:rPr>
        <w:t xml:space="preserve"> evaluate </w:t>
      </w:r>
      <w:proofErr w:type="spellStart"/>
      <w:r w:rsidRPr="00330995">
        <w:rPr>
          <w:rStyle w:val="hps"/>
          <w:rFonts w:ascii="Times New Roman" w:hAnsi="Times New Roman"/>
          <w:sz w:val="24"/>
          <w:szCs w:val="24"/>
        </w:rPr>
        <w:t>the</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following</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capacities</w:t>
      </w:r>
      <w:proofErr w:type="spellEnd"/>
      <w:r w:rsidRPr="00330995">
        <w:rPr>
          <w:rStyle w:val="hps"/>
          <w:rFonts w:ascii="Times New Roman" w:hAnsi="Times New Roman"/>
          <w:sz w:val="24"/>
          <w:szCs w:val="24"/>
        </w:rPr>
        <w:t xml:space="preserve"> of </w:t>
      </w:r>
      <w:proofErr w:type="spellStart"/>
      <w:r w:rsidRPr="00330995">
        <w:rPr>
          <w:rStyle w:val="hps"/>
          <w:rFonts w:ascii="Times New Roman" w:hAnsi="Times New Roman"/>
          <w:sz w:val="24"/>
          <w:szCs w:val="24"/>
        </w:rPr>
        <w:t>the</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graduated</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students</w:t>
      </w:r>
      <w:proofErr w:type="spellEnd"/>
      <w:r w:rsidRPr="00330995">
        <w:rPr>
          <w:rStyle w:val="hps"/>
          <w:rFonts w:ascii="Times New Roman" w:hAnsi="Times New Roman"/>
          <w:sz w:val="24"/>
          <w:szCs w:val="24"/>
        </w:rPr>
        <w:t>:</w:t>
      </w:r>
    </w:p>
    <w:p w14:paraId="264652A8" w14:textId="77777777" w:rsidR="00330995" w:rsidRPr="00330995" w:rsidRDefault="00330995" w:rsidP="00330995">
      <w:pPr>
        <w:numPr>
          <w:ilvl w:val="0"/>
          <w:numId w:val="4"/>
        </w:numPr>
        <w:spacing w:after="0" w:line="240" w:lineRule="auto"/>
        <w:jc w:val="both"/>
        <w:rPr>
          <w:rFonts w:ascii="Times New Roman" w:hAnsi="Times New Roman"/>
          <w:sz w:val="24"/>
          <w:szCs w:val="24"/>
        </w:rPr>
      </w:pPr>
      <w:proofErr w:type="spellStart"/>
      <w:r w:rsidRPr="00330995">
        <w:rPr>
          <w:rFonts w:ascii="Times New Roman" w:hAnsi="Times New Roman"/>
          <w:sz w:val="24"/>
          <w:szCs w:val="24"/>
        </w:rPr>
        <w:t>clarity</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and</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fairness</w:t>
      </w:r>
      <w:proofErr w:type="spellEnd"/>
      <w:r w:rsidRPr="00330995">
        <w:rPr>
          <w:rFonts w:ascii="Times New Roman" w:hAnsi="Times New Roman"/>
          <w:sz w:val="24"/>
          <w:szCs w:val="24"/>
        </w:rPr>
        <w:t xml:space="preserve"> in </w:t>
      </w:r>
      <w:proofErr w:type="spellStart"/>
      <w:r w:rsidRPr="00330995">
        <w:rPr>
          <w:rFonts w:ascii="Times New Roman" w:hAnsi="Times New Roman"/>
          <w:sz w:val="24"/>
          <w:szCs w:val="24"/>
        </w:rPr>
        <w:t>giving</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orders</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within</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watch</w:t>
      </w:r>
      <w:proofErr w:type="spellEnd"/>
      <w:r w:rsidRPr="00330995">
        <w:rPr>
          <w:rFonts w:ascii="Times New Roman" w:hAnsi="Times New Roman"/>
          <w:sz w:val="24"/>
          <w:szCs w:val="24"/>
        </w:rPr>
        <w:t xml:space="preserve"> team;</w:t>
      </w:r>
    </w:p>
    <w:p w14:paraId="72DDB7FE" w14:textId="77777777" w:rsidR="00330995" w:rsidRPr="00330995" w:rsidRDefault="00330995" w:rsidP="00330995">
      <w:pPr>
        <w:numPr>
          <w:ilvl w:val="0"/>
          <w:numId w:val="4"/>
        </w:numPr>
        <w:spacing w:after="0" w:line="240" w:lineRule="auto"/>
        <w:jc w:val="both"/>
        <w:rPr>
          <w:rFonts w:ascii="Times New Roman" w:hAnsi="Times New Roman"/>
          <w:sz w:val="24"/>
          <w:szCs w:val="24"/>
        </w:rPr>
      </w:pPr>
      <w:proofErr w:type="spellStart"/>
      <w:r w:rsidRPr="00330995">
        <w:rPr>
          <w:rFonts w:ascii="Times New Roman" w:hAnsi="Times New Roman"/>
          <w:sz w:val="24"/>
          <w:szCs w:val="24"/>
        </w:rPr>
        <w:t>consistency</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accuracy</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and</w:t>
      </w:r>
      <w:proofErr w:type="spellEnd"/>
      <w:r w:rsidRPr="00330995">
        <w:rPr>
          <w:rFonts w:ascii="Times New Roman" w:hAnsi="Times New Roman"/>
          <w:sz w:val="24"/>
          <w:szCs w:val="24"/>
        </w:rPr>
        <w:t xml:space="preserve"> quality of </w:t>
      </w:r>
      <w:proofErr w:type="spellStart"/>
      <w:r w:rsidRPr="00330995">
        <w:rPr>
          <w:rFonts w:ascii="Times New Roman" w:hAnsi="Times New Roman"/>
          <w:sz w:val="24"/>
          <w:szCs w:val="24"/>
        </w:rPr>
        <w:t>decisions</w:t>
      </w:r>
      <w:proofErr w:type="spellEnd"/>
      <w:r w:rsidRPr="00330995">
        <w:rPr>
          <w:rFonts w:ascii="Times New Roman" w:hAnsi="Times New Roman"/>
          <w:sz w:val="24"/>
          <w:szCs w:val="24"/>
        </w:rPr>
        <w:t xml:space="preserve"> on </w:t>
      </w:r>
      <w:proofErr w:type="spellStart"/>
      <w:r w:rsidRPr="00330995">
        <w:rPr>
          <w:rFonts w:ascii="Times New Roman" w:hAnsi="Times New Roman"/>
          <w:sz w:val="24"/>
          <w:szCs w:val="24"/>
        </w:rPr>
        <w:t>ship</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maneuver</w:t>
      </w:r>
      <w:proofErr w:type="spellEnd"/>
      <w:r w:rsidRPr="00330995">
        <w:rPr>
          <w:rFonts w:ascii="Times New Roman" w:hAnsi="Times New Roman"/>
          <w:sz w:val="24"/>
          <w:szCs w:val="24"/>
        </w:rPr>
        <w:t>;</w:t>
      </w:r>
    </w:p>
    <w:p w14:paraId="3EE8779F" w14:textId="77777777" w:rsidR="00330995" w:rsidRPr="00330995" w:rsidRDefault="00330995" w:rsidP="00330995">
      <w:pPr>
        <w:numPr>
          <w:ilvl w:val="0"/>
          <w:numId w:val="4"/>
        </w:numPr>
        <w:spacing w:after="0" w:line="240" w:lineRule="auto"/>
        <w:jc w:val="both"/>
        <w:rPr>
          <w:rFonts w:ascii="Times New Roman" w:hAnsi="Times New Roman"/>
          <w:sz w:val="24"/>
          <w:szCs w:val="24"/>
        </w:rPr>
      </w:pPr>
      <w:proofErr w:type="spellStart"/>
      <w:r w:rsidRPr="00330995">
        <w:rPr>
          <w:rFonts w:ascii="Times New Roman" w:hAnsi="Times New Roman"/>
          <w:sz w:val="24"/>
          <w:szCs w:val="24"/>
        </w:rPr>
        <w:t>attitude</w:t>
      </w:r>
      <w:proofErr w:type="spellEnd"/>
      <w:r w:rsidRPr="00330995">
        <w:rPr>
          <w:rFonts w:ascii="Times New Roman" w:hAnsi="Times New Roman"/>
          <w:sz w:val="24"/>
          <w:szCs w:val="24"/>
        </w:rPr>
        <w:t xml:space="preserve"> on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main</w:t>
      </w:r>
      <w:proofErr w:type="spellEnd"/>
      <w:r w:rsidRPr="00330995">
        <w:rPr>
          <w:rFonts w:ascii="Times New Roman" w:hAnsi="Times New Roman"/>
          <w:sz w:val="24"/>
          <w:szCs w:val="24"/>
        </w:rPr>
        <w:t xml:space="preserve"> bridge;</w:t>
      </w:r>
    </w:p>
    <w:p w14:paraId="7741DB69" w14:textId="77777777" w:rsidR="00330995" w:rsidRPr="00330995" w:rsidRDefault="00330995" w:rsidP="00330995">
      <w:pPr>
        <w:numPr>
          <w:ilvl w:val="0"/>
          <w:numId w:val="4"/>
        </w:numPr>
        <w:spacing w:after="0" w:line="240" w:lineRule="auto"/>
        <w:jc w:val="both"/>
        <w:rPr>
          <w:rFonts w:ascii="Times New Roman" w:hAnsi="Times New Roman"/>
          <w:sz w:val="24"/>
          <w:szCs w:val="24"/>
        </w:rPr>
      </w:pPr>
      <w:proofErr w:type="spellStart"/>
      <w:r w:rsidRPr="00330995">
        <w:rPr>
          <w:rFonts w:ascii="Times New Roman" w:hAnsi="Times New Roman"/>
          <w:sz w:val="24"/>
          <w:szCs w:val="24"/>
        </w:rPr>
        <w:t>clarity</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accuracy</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consistency</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and</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consistency</w:t>
      </w:r>
      <w:proofErr w:type="spellEnd"/>
      <w:r w:rsidRPr="00330995">
        <w:rPr>
          <w:rFonts w:ascii="Times New Roman" w:hAnsi="Times New Roman"/>
          <w:sz w:val="24"/>
          <w:szCs w:val="24"/>
        </w:rPr>
        <w:t xml:space="preserve"> of </w:t>
      </w:r>
      <w:proofErr w:type="spellStart"/>
      <w:r w:rsidRPr="00330995">
        <w:rPr>
          <w:rFonts w:ascii="Times New Roman" w:hAnsi="Times New Roman"/>
          <w:sz w:val="24"/>
          <w:szCs w:val="24"/>
        </w:rPr>
        <w:t>internal</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communications</w:t>
      </w:r>
      <w:proofErr w:type="spellEnd"/>
      <w:r w:rsidRPr="00330995">
        <w:rPr>
          <w:rFonts w:ascii="Times New Roman" w:hAnsi="Times New Roman"/>
          <w:sz w:val="24"/>
          <w:szCs w:val="24"/>
        </w:rPr>
        <w:t>;</w:t>
      </w:r>
    </w:p>
    <w:p w14:paraId="348B4461" w14:textId="77777777" w:rsidR="00330995" w:rsidRPr="00330995" w:rsidRDefault="00330995" w:rsidP="00330995">
      <w:pPr>
        <w:numPr>
          <w:ilvl w:val="0"/>
          <w:numId w:val="4"/>
        </w:numPr>
        <w:spacing w:after="0" w:line="240" w:lineRule="auto"/>
        <w:jc w:val="both"/>
        <w:rPr>
          <w:rFonts w:ascii="Times New Roman" w:hAnsi="Times New Roman"/>
          <w:sz w:val="24"/>
          <w:szCs w:val="24"/>
        </w:rPr>
      </w:pPr>
      <w:proofErr w:type="spellStart"/>
      <w:r w:rsidRPr="00330995">
        <w:rPr>
          <w:rFonts w:ascii="Times New Roman" w:hAnsi="Times New Roman"/>
          <w:sz w:val="24"/>
          <w:szCs w:val="24"/>
        </w:rPr>
        <w:t>clarity</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accuracy</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consistency</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and</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consistency</w:t>
      </w:r>
      <w:proofErr w:type="spellEnd"/>
      <w:r w:rsidRPr="00330995">
        <w:rPr>
          <w:rFonts w:ascii="Times New Roman" w:hAnsi="Times New Roman"/>
          <w:sz w:val="24"/>
          <w:szCs w:val="24"/>
        </w:rPr>
        <w:t xml:space="preserve"> of GMDSS </w:t>
      </w:r>
      <w:proofErr w:type="spellStart"/>
      <w:r w:rsidRPr="00330995">
        <w:rPr>
          <w:rFonts w:ascii="Times New Roman" w:hAnsi="Times New Roman"/>
          <w:sz w:val="24"/>
          <w:szCs w:val="24"/>
        </w:rPr>
        <w:t>communications</w:t>
      </w:r>
      <w:proofErr w:type="spellEnd"/>
      <w:r w:rsidRPr="00330995">
        <w:rPr>
          <w:rFonts w:ascii="Times New Roman" w:hAnsi="Times New Roman"/>
          <w:sz w:val="24"/>
          <w:szCs w:val="24"/>
        </w:rPr>
        <w:t>.</w:t>
      </w:r>
    </w:p>
    <w:p w14:paraId="5DCB132E" w14:textId="77777777" w:rsidR="00330995" w:rsidRPr="00330995" w:rsidRDefault="00330995" w:rsidP="00330995">
      <w:pPr>
        <w:numPr>
          <w:ilvl w:val="0"/>
          <w:numId w:val="4"/>
        </w:numPr>
        <w:spacing w:after="0" w:line="240" w:lineRule="auto"/>
        <w:jc w:val="both"/>
        <w:rPr>
          <w:rFonts w:ascii="Times New Roman" w:hAnsi="Times New Roman"/>
          <w:sz w:val="24"/>
          <w:szCs w:val="24"/>
        </w:rPr>
      </w:pPr>
      <w:proofErr w:type="spellStart"/>
      <w:r w:rsidRPr="00330995">
        <w:rPr>
          <w:rFonts w:ascii="Times New Roman" w:hAnsi="Times New Roman"/>
          <w:sz w:val="24"/>
          <w:szCs w:val="24"/>
        </w:rPr>
        <w:t>manoeuvre</w:t>
      </w:r>
      <w:proofErr w:type="spellEnd"/>
      <w:r w:rsidRPr="00330995">
        <w:rPr>
          <w:rFonts w:ascii="Times New Roman" w:hAnsi="Times New Roman"/>
          <w:sz w:val="24"/>
          <w:szCs w:val="24"/>
        </w:rPr>
        <w:t xml:space="preserve"> of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ship</w:t>
      </w:r>
      <w:proofErr w:type="spellEnd"/>
      <w:r w:rsidRPr="00330995">
        <w:rPr>
          <w:rFonts w:ascii="Times New Roman" w:hAnsi="Times New Roman"/>
          <w:sz w:val="24"/>
          <w:szCs w:val="24"/>
        </w:rPr>
        <w:t xml:space="preserve"> in case of </w:t>
      </w:r>
      <w:proofErr w:type="spellStart"/>
      <w:r w:rsidRPr="00330995">
        <w:rPr>
          <w:rFonts w:ascii="Times New Roman" w:hAnsi="Times New Roman"/>
          <w:sz w:val="24"/>
          <w:szCs w:val="24"/>
        </w:rPr>
        <w:t>man</w:t>
      </w:r>
      <w:proofErr w:type="spellEnd"/>
      <w:r w:rsidRPr="00330995">
        <w:rPr>
          <w:rFonts w:ascii="Times New Roman" w:hAnsi="Times New Roman"/>
          <w:sz w:val="24"/>
          <w:szCs w:val="24"/>
        </w:rPr>
        <w:t xml:space="preserve"> over board;</w:t>
      </w:r>
    </w:p>
    <w:p w14:paraId="52ABB2A9" w14:textId="77777777" w:rsidR="00330995" w:rsidRPr="00330995" w:rsidRDefault="00330995" w:rsidP="00330995">
      <w:pPr>
        <w:numPr>
          <w:ilvl w:val="0"/>
          <w:numId w:val="4"/>
        </w:numPr>
        <w:spacing w:after="0" w:line="240" w:lineRule="auto"/>
        <w:jc w:val="both"/>
        <w:rPr>
          <w:rFonts w:ascii="Times New Roman" w:hAnsi="Times New Roman"/>
          <w:sz w:val="24"/>
          <w:szCs w:val="24"/>
        </w:rPr>
      </w:pPr>
      <w:proofErr w:type="spellStart"/>
      <w:r w:rsidRPr="00330995">
        <w:rPr>
          <w:rFonts w:ascii="Times New Roman" w:hAnsi="Times New Roman"/>
          <w:sz w:val="24"/>
          <w:szCs w:val="24"/>
        </w:rPr>
        <w:t>manoeuvre</w:t>
      </w:r>
      <w:proofErr w:type="spellEnd"/>
      <w:r w:rsidRPr="00330995">
        <w:rPr>
          <w:rFonts w:ascii="Times New Roman" w:hAnsi="Times New Roman"/>
          <w:sz w:val="24"/>
          <w:szCs w:val="24"/>
        </w:rPr>
        <w:t xml:space="preserve"> of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ship</w:t>
      </w:r>
      <w:proofErr w:type="spellEnd"/>
      <w:r w:rsidRPr="00330995">
        <w:rPr>
          <w:rFonts w:ascii="Times New Roman" w:hAnsi="Times New Roman"/>
          <w:sz w:val="24"/>
          <w:szCs w:val="24"/>
        </w:rPr>
        <w:t xml:space="preserve"> in case </w:t>
      </w:r>
      <w:r>
        <w:rPr>
          <w:rFonts w:ascii="Times New Roman" w:hAnsi="Times New Roman"/>
          <w:sz w:val="24"/>
          <w:szCs w:val="24"/>
        </w:rPr>
        <w:t xml:space="preserve">of </w:t>
      </w:r>
      <w:proofErr w:type="spellStart"/>
      <w:r w:rsidRPr="00330995">
        <w:rPr>
          <w:rFonts w:ascii="Times New Roman" w:hAnsi="Times New Roman"/>
          <w:sz w:val="24"/>
          <w:szCs w:val="24"/>
        </w:rPr>
        <w:t>engine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failure</w:t>
      </w:r>
      <w:proofErr w:type="spellEnd"/>
      <w:r w:rsidRPr="00330995">
        <w:rPr>
          <w:rFonts w:ascii="Times New Roman" w:hAnsi="Times New Roman"/>
          <w:sz w:val="24"/>
          <w:szCs w:val="24"/>
        </w:rPr>
        <w:t>;</w:t>
      </w:r>
    </w:p>
    <w:p w14:paraId="1FF1ED44" w14:textId="77777777" w:rsidR="00330995" w:rsidRPr="00330995" w:rsidRDefault="00330995" w:rsidP="00330995">
      <w:pPr>
        <w:numPr>
          <w:ilvl w:val="0"/>
          <w:numId w:val="4"/>
        </w:numPr>
        <w:spacing w:after="0" w:line="240" w:lineRule="auto"/>
        <w:jc w:val="both"/>
        <w:rPr>
          <w:rFonts w:ascii="Times New Roman" w:hAnsi="Times New Roman"/>
          <w:sz w:val="24"/>
          <w:szCs w:val="24"/>
        </w:rPr>
      </w:pPr>
      <w:proofErr w:type="spellStart"/>
      <w:r w:rsidRPr="00330995">
        <w:rPr>
          <w:rFonts w:ascii="Times New Roman" w:hAnsi="Times New Roman"/>
          <w:sz w:val="24"/>
          <w:szCs w:val="24"/>
        </w:rPr>
        <w:t>manoeuvre</w:t>
      </w:r>
      <w:proofErr w:type="spellEnd"/>
      <w:r w:rsidRPr="00330995">
        <w:rPr>
          <w:rFonts w:ascii="Times New Roman" w:hAnsi="Times New Roman"/>
          <w:sz w:val="24"/>
          <w:szCs w:val="24"/>
        </w:rPr>
        <w:t xml:space="preserve"> of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ship</w:t>
      </w:r>
      <w:proofErr w:type="spellEnd"/>
      <w:r w:rsidRPr="00330995">
        <w:rPr>
          <w:rFonts w:ascii="Times New Roman" w:hAnsi="Times New Roman"/>
          <w:sz w:val="24"/>
          <w:szCs w:val="24"/>
        </w:rPr>
        <w:t xml:space="preserve"> in case </w:t>
      </w:r>
      <w:r>
        <w:rPr>
          <w:rFonts w:ascii="Times New Roman" w:hAnsi="Times New Roman"/>
          <w:sz w:val="24"/>
          <w:szCs w:val="24"/>
        </w:rPr>
        <w:t xml:space="preserve">of </w:t>
      </w:r>
      <w:proofErr w:type="spellStart"/>
      <w:r w:rsidRPr="00330995">
        <w:rPr>
          <w:rFonts w:ascii="Times New Roman" w:hAnsi="Times New Roman"/>
          <w:sz w:val="24"/>
          <w:szCs w:val="24"/>
        </w:rPr>
        <w:t>steering</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failure</w:t>
      </w:r>
      <w:proofErr w:type="spellEnd"/>
      <w:r w:rsidRPr="00330995">
        <w:rPr>
          <w:rFonts w:ascii="Times New Roman" w:hAnsi="Times New Roman"/>
          <w:sz w:val="24"/>
          <w:szCs w:val="24"/>
        </w:rPr>
        <w:t>;</w:t>
      </w:r>
    </w:p>
    <w:p w14:paraId="1F280473" w14:textId="77777777" w:rsidR="00330995" w:rsidRPr="00330995" w:rsidRDefault="00330995" w:rsidP="00330995">
      <w:pPr>
        <w:numPr>
          <w:ilvl w:val="0"/>
          <w:numId w:val="4"/>
        </w:numPr>
        <w:spacing w:after="0" w:line="240" w:lineRule="auto"/>
        <w:jc w:val="both"/>
        <w:rPr>
          <w:rFonts w:ascii="Times New Roman" w:hAnsi="Times New Roman"/>
          <w:sz w:val="24"/>
          <w:szCs w:val="24"/>
        </w:rPr>
      </w:pPr>
      <w:proofErr w:type="spellStart"/>
      <w:r w:rsidRPr="00330995">
        <w:rPr>
          <w:rFonts w:ascii="Times New Roman" w:hAnsi="Times New Roman"/>
          <w:sz w:val="24"/>
          <w:szCs w:val="24"/>
        </w:rPr>
        <w:t>navigation</w:t>
      </w:r>
      <w:proofErr w:type="spellEnd"/>
      <w:r w:rsidRPr="00330995">
        <w:rPr>
          <w:rFonts w:ascii="Times New Roman" w:hAnsi="Times New Roman"/>
          <w:sz w:val="24"/>
          <w:szCs w:val="24"/>
        </w:rPr>
        <w:t xml:space="preserve"> in </w:t>
      </w:r>
      <w:proofErr w:type="spellStart"/>
      <w:r w:rsidRPr="00330995">
        <w:rPr>
          <w:rFonts w:ascii="Times New Roman" w:hAnsi="Times New Roman"/>
          <w:sz w:val="24"/>
          <w:szCs w:val="24"/>
        </w:rPr>
        <w:t>bad</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weather</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swell</w:t>
      </w:r>
      <w:proofErr w:type="spellEnd"/>
      <w:r w:rsidRPr="00330995">
        <w:rPr>
          <w:rFonts w:ascii="Times New Roman" w:hAnsi="Times New Roman"/>
          <w:sz w:val="24"/>
          <w:szCs w:val="24"/>
        </w:rPr>
        <w:t>);</w:t>
      </w:r>
    </w:p>
    <w:p w14:paraId="5D3F72D6" w14:textId="77777777" w:rsidR="00330995" w:rsidRPr="00330995" w:rsidRDefault="00330995" w:rsidP="00330995">
      <w:pPr>
        <w:numPr>
          <w:ilvl w:val="0"/>
          <w:numId w:val="4"/>
        </w:numPr>
        <w:spacing w:after="0" w:line="240" w:lineRule="auto"/>
        <w:jc w:val="both"/>
        <w:rPr>
          <w:rFonts w:ascii="Times New Roman" w:hAnsi="Times New Roman"/>
          <w:sz w:val="24"/>
          <w:szCs w:val="24"/>
        </w:rPr>
      </w:pPr>
      <w:proofErr w:type="spellStart"/>
      <w:r w:rsidRPr="00330995">
        <w:rPr>
          <w:rFonts w:ascii="Times New Roman" w:hAnsi="Times New Roman"/>
          <w:sz w:val="24"/>
          <w:szCs w:val="24"/>
        </w:rPr>
        <w:t>navigation</w:t>
      </w:r>
      <w:proofErr w:type="spellEnd"/>
      <w:r w:rsidRPr="00330995">
        <w:rPr>
          <w:rFonts w:ascii="Times New Roman" w:hAnsi="Times New Roman"/>
          <w:sz w:val="24"/>
          <w:szCs w:val="24"/>
        </w:rPr>
        <w:t xml:space="preserve"> in </w:t>
      </w:r>
      <w:proofErr w:type="spellStart"/>
      <w:r w:rsidRPr="00330995">
        <w:rPr>
          <w:rFonts w:ascii="Times New Roman" w:hAnsi="Times New Roman"/>
          <w:sz w:val="24"/>
          <w:szCs w:val="24"/>
        </w:rPr>
        <w:t>restricted</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visibility</w:t>
      </w:r>
      <w:proofErr w:type="spellEnd"/>
      <w:r w:rsidRPr="00330995">
        <w:rPr>
          <w:rFonts w:ascii="Times New Roman" w:hAnsi="Times New Roman"/>
          <w:sz w:val="24"/>
          <w:szCs w:val="24"/>
        </w:rPr>
        <w:t>.</w:t>
      </w:r>
    </w:p>
    <w:p w14:paraId="66256B62" w14:textId="77777777" w:rsidR="00330995" w:rsidRPr="00330995" w:rsidRDefault="00330995" w:rsidP="00330995">
      <w:pPr>
        <w:spacing w:after="0" w:line="240" w:lineRule="auto"/>
        <w:ind w:firstLine="567"/>
        <w:jc w:val="both"/>
        <w:rPr>
          <w:rFonts w:ascii="Times New Roman" w:hAnsi="Times New Roman"/>
          <w:sz w:val="24"/>
          <w:szCs w:val="24"/>
        </w:rPr>
      </w:pPr>
    </w:p>
    <w:p w14:paraId="4495812B" w14:textId="77777777" w:rsidR="00330995" w:rsidRPr="00330995" w:rsidRDefault="00330995" w:rsidP="00330995">
      <w:pPr>
        <w:spacing w:after="0" w:line="240" w:lineRule="auto"/>
        <w:jc w:val="both"/>
        <w:rPr>
          <w:rFonts w:ascii="Times New Roman" w:hAnsi="Times New Roman"/>
          <w:b/>
          <w:sz w:val="24"/>
          <w:szCs w:val="24"/>
        </w:rPr>
      </w:pPr>
      <w:r w:rsidRPr="00330995">
        <w:rPr>
          <w:rFonts w:ascii="Times New Roman" w:hAnsi="Times New Roman"/>
          <w:b/>
          <w:sz w:val="24"/>
          <w:szCs w:val="24"/>
        </w:rPr>
        <w:t xml:space="preserve">Automatic </w:t>
      </w:r>
      <w:proofErr w:type="spellStart"/>
      <w:r w:rsidRPr="00330995">
        <w:rPr>
          <w:rFonts w:ascii="Times New Roman" w:hAnsi="Times New Roman"/>
          <w:b/>
          <w:sz w:val="24"/>
          <w:szCs w:val="24"/>
        </w:rPr>
        <w:t>Evaluation</w:t>
      </w:r>
      <w:proofErr w:type="spellEnd"/>
    </w:p>
    <w:p w14:paraId="36891E0C" w14:textId="77777777" w:rsidR="00330995" w:rsidRDefault="00330995" w:rsidP="00330995">
      <w:pPr>
        <w:spacing w:after="0" w:line="240" w:lineRule="auto"/>
        <w:ind w:firstLine="567"/>
        <w:jc w:val="both"/>
        <w:rPr>
          <w:rStyle w:val="hps"/>
          <w:rFonts w:ascii="Times New Roman" w:hAnsi="Times New Roman"/>
          <w:sz w:val="24"/>
          <w:szCs w:val="24"/>
        </w:rPr>
      </w:pPr>
      <w:r w:rsidRPr="00330995">
        <w:rPr>
          <w:rFonts w:ascii="Times New Roman" w:hAnsi="Times New Roman"/>
          <w:sz w:val="24"/>
          <w:szCs w:val="24"/>
        </w:rPr>
        <w:t xml:space="preserve">The automatic </w:t>
      </w:r>
      <w:proofErr w:type="spellStart"/>
      <w:r w:rsidRPr="00330995">
        <w:rPr>
          <w:rFonts w:ascii="Times New Roman" w:hAnsi="Times New Roman"/>
          <w:sz w:val="24"/>
          <w:szCs w:val="24"/>
        </w:rPr>
        <w:t>evaluation</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is</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achieved</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by</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simulator </w:t>
      </w:r>
      <w:proofErr w:type="spellStart"/>
      <w:r w:rsidRPr="00330995">
        <w:rPr>
          <w:rFonts w:ascii="Times New Roman" w:hAnsi="Times New Roman"/>
          <w:sz w:val="24"/>
          <w:szCs w:val="24"/>
        </w:rPr>
        <w:t>through</w:t>
      </w:r>
      <w:proofErr w:type="spellEnd"/>
      <w:r w:rsidRPr="00330995">
        <w:rPr>
          <w:rFonts w:ascii="Times New Roman" w:hAnsi="Times New Roman"/>
          <w:sz w:val="24"/>
          <w:szCs w:val="24"/>
        </w:rPr>
        <w:t xml:space="preserve"> TEAS (</w:t>
      </w:r>
      <w:proofErr w:type="spellStart"/>
      <w:r w:rsidRPr="00330995">
        <w:rPr>
          <w:rFonts w:ascii="Times New Roman" w:hAnsi="Times New Roman"/>
          <w:sz w:val="24"/>
          <w:szCs w:val="24"/>
        </w:rPr>
        <w:t>Transas</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Evaluation</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and</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Assessment</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System</w:t>
      </w:r>
      <w:proofErr w:type="spellEnd"/>
      <w:r w:rsidRPr="00330995">
        <w:rPr>
          <w:rFonts w:ascii="Times New Roman" w:hAnsi="Times New Roman"/>
          <w:sz w:val="24"/>
          <w:szCs w:val="24"/>
        </w:rPr>
        <w:t xml:space="preserve">) module. </w:t>
      </w:r>
      <w:proofErr w:type="spellStart"/>
      <w:r w:rsidRPr="00330995">
        <w:rPr>
          <w:rFonts w:ascii="Times New Roman" w:hAnsi="Times New Roman"/>
          <w:sz w:val="24"/>
          <w:szCs w:val="24"/>
        </w:rPr>
        <w:t>This</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evaluation</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takes</w:t>
      </w:r>
      <w:proofErr w:type="spellEnd"/>
      <w:r w:rsidRPr="00330995">
        <w:rPr>
          <w:rFonts w:ascii="Times New Roman" w:hAnsi="Times New Roman"/>
          <w:sz w:val="24"/>
          <w:szCs w:val="24"/>
        </w:rPr>
        <w:t xml:space="preserve"> place </w:t>
      </w:r>
      <w:proofErr w:type="spellStart"/>
      <w:r w:rsidRPr="00330995">
        <w:rPr>
          <w:rFonts w:ascii="Times New Roman" w:hAnsi="Times New Roman"/>
          <w:sz w:val="24"/>
          <w:szCs w:val="24"/>
        </w:rPr>
        <w:t>only</w:t>
      </w:r>
      <w:proofErr w:type="spellEnd"/>
      <w:r w:rsidRPr="00330995">
        <w:rPr>
          <w:rFonts w:ascii="Times New Roman" w:hAnsi="Times New Roman"/>
          <w:sz w:val="24"/>
          <w:szCs w:val="24"/>
        </w:rPr>
        <w:t xml:space="preserve"> for </w:t>
      </w:r>
      <w:proofErr w:type="spellStart"/>
      <w:r w:rsidRPr="00330995">
        <w:rPr>
          <w:rFonts w:ascii="Times New Roman" w:hAnsi="Times New Roman"/>
          <w:sz w:val="24"/>
          <w:szCs w:val="24"/>
        </w:rPr>
        <w:t>performing</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w:t>
      </w:r>
      <w:proofErr w:type="spellStart"/>
      <w:r w:rsidRPr="00330995">
        <w:rPr>
          <w:rStyle w:val="hps"/>
          <w:rFonts w:ascii="Times New Roman" w:hAnsi="Times New Roman"/>
          <w:sz w:val="24"/>
          <w:szCs w:val="24"/>
        </w:rPr>
        <w:t>navigation</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watch</w:t>
      </w:r>
      <w:proofErr w:type="spellEnd"/>
      <w:r w:rsidRPr="00330995">
        <w:rPr>
          <w:rFonts w:ascii="Times New Roman" w:hAnsi="Times New Roman"/>
          <w:sz w:val="24"/>
          <w:szCs w:val="24"/>
        </w:rPr>
        <w:t xml:space="preserve"> </w:t>
      </w:r>
      <w:r w:rsidRPr="00330995">
        <w:rPr>
          <w:rStyle w:val="hps"/>
          <w:rFonts w:ascii="Times New Roman" w:hAnsi="Times New Roman"/>
          <w:sz w:val="24"/>
          <w:szCs w:val="24"/>
        </w:rPr>
        <w:t>in normal</w:t>
      </w:r>
      <w:r w:rsidRPr="00330995">
        <w:rPr>
          <w:rFonts w:ascii="Times New Roman" w:hAnsi="Times New Roman"/>
          <w:sz w:val="24"/>
          <w:szCs w:val="24"/>
        </w:rPr>
        <w:t xml:space="preserve"> </w:t>
      </w:r>
      <w:proofErr w:type="spellStart"/>
      <w:r w:rsidRPr="00330995">
        <w:rPr>
          <w:rStyle w:val="hps"/>
          <w:rFonts w:ascii="Times New Roman" w:hAnsi="Times New Roman"/>
          <w:sz w:val="24"/>
          <w:szCs w:val="24"/>
        </w:rPr>
        <w:t>traffic</w:t>
      </w:r>
      <w:proofErr w:type="spellEnd"/>
      <w:r w:rsidRPr="00330995">
        <w:rPr>
          <w:rFonts w:ascii="Times New Roman" w:hAnsi="Times New Roman"/>
          <w:sz w:val="24"/>
          <w:szCs w:val="24"/>
        </w:rPr>
        <w:t xml:space="preserve"> </w:t>
      </w:r>
      <w:r w:rsidR="00176F6A">
        <w:rPr>
          <w:rFonts w:ascii="Times New Roman" w:hAnsi="Times New Roman"/>
          <w:sz w:val="24"/>
          <w:szCs w:val="24"/>
        </w:rPr>
        <w:t xml:space="preserve">or </w:t>
      </w:r>
      <w:proofErr w:type="spellStart"/>
      <w:r w:rsidRPr="00330995">
        <w:rPr>
          <w:rStyle w:val="hps"/>
          <w:rFonts w:ascii="Times New Roman" w:hAnsi="Times New Roman"/>
          <w:sz w:val="24"/>
          <w:szCs w:val="24"/>
        </w:rPr>
        <w:t>navigation</w:t>
      </w:r>
      <w:proofErr w:type="spellEnd"/>
      <w:r w:rsidRPr="00330995">
        <w:rPr>
          <w:rFonts w:ascii="Times New Roman" w:hAnsi="Times New Roman"/>
          <w:sz w:val="24"/>
          <w:szCs w:val="24"/>
        </w:rPr>
        <w:t xml:space="preserve"> </w:t>
      </w:r>
      <w:r w:rsidRPr="00330995">
        <w:rPr>
          <w:rStyle w:val="hps"/>
          <w:rFonts w:ascii="Times New Roman" w:hAnsi="Times New Roman"/>
          <w:sz w:val="24"/>
          <w:szCs w:val="24"/>
        </w:rPr>
        <w:t xml:space="preserve">in special </w:t>
      </w:r>
      <w:proofErr w:type="spellStart"/>
      <w:r w:rsidRPr="00330995">
        <w:rPr>
          <w:rStyle w:val="hps"/>
          <w:rFonts w:ascii="Times New Roman" w:hAnsi="Times New Roman"/>
          <w:sz w:val="24"/>
          <w:szCs w:val="24"/>
        </w:rPr>
        <w:t>conditions</w:t>
      </w:r>
      <w:proofErr w:type="spellEnd"/>
      <w:r w:rsidRPr="00330995">
        <w:rPr>
          <w:rStyle w:val="hps"/>
          <w:rFonts w:ascii="Times New Roman" w:hAnsi="Times New Roman"/>
          <w:sz w:val="24"/>
          <w:szCs w:val="24"/>
        </w:rPr>
        <w:t xml:space="preserve">. </w:t>
      </w:r>
    </w:p>
    <w:p w14:paraId="45527A84" w14:textId="77777777" w:rsidR="00330995" w:rsidRPr="00330995" w:rsidRDefault="00330995" w:rsidP="00176F6A">
      <w:pPr>
        <w:ind w:firstLine="567"/>
        <w:jc w:val="both"/>
        <w:rPr>
          <w:rFonts w:ascii="Times New Roman" w:hAnsi="Times New Roman"/>
          <w:sz w:val="24"/>
        </w:rPr>
      </w:pPr>
      <w:proofErr w:type="spellStart"/>
      <w:r w:rsidRPr="00330995">
        <w:rPr>
          <w:rFonts w:ascii="Times New Roman" w:hAnsi="Times New Roman"/>
          <w:sz w:val="24"/>
        </w:rPr>
        <w:t>This</w:t>
      </w:r>
      <w:proofErr w:type="spellEnd"/>
      <w:r w:rsidRPr="00330995">
        <w:rPr>
          <w:rFonts w:ascii="Times New Roman" w:hAnsi="Times New Roman"/>
          <w:sz w:val="24"/>
        </w:rPr>
        <w:t xml:space="preserve"> module </w:t>
      </w:r>
      <w:proofErr w:type="spellStart"/>
      <w:r w:rsidRPr="00330995">
        <w:rPr>
          <w:rFonts w:ascii="Times New Roman" w:hAnsi="Times New Roman"/>
          <w:sz w:val="24"/>
        </w:rPr>
        <w:t>allows</w:t>
      </w:r>
      <w:proofErr w:type="spellEnd"/>
      <w:r w:rsidRPr="00330995">
        <w:rPr>
          <w:rFonts w:ascii="Times New Roman" w:hAnsi="Times New Roman"/>
          <w:sz w:val="24"/>
        </w:rPr>
        <w:t xml:space="preserve"> </w:t>
      </w:r>
      <w:proofErr w:type="spellStart"/>
      <w:r w:rsidRPr="00330995">
        <w:rPr>
          <w:rFonts w:ascii="Times New Roman" w:hAnsi="Times New Roman"/>
          <w:sz w:val="24"/>
        </w:rPr>
        <w:t>assessing</w:t>
      </w:r>
      <w:proofErr w:type="spellEnd"/>
      <w:r w:rsidRPr="00330995">
        <w:rPr>
          <w:rFonts w:ascii="Times New Roman" w:hAnsi="Times New Roman"/>
          <w:sz w:val="24"/>
        </w:rPr>
        <w:t xml:space="preserve"> </w:t>
      </w:r>
      <w:proofErr w:type="spellStart"/>
      <w:r w:rsidRPr="00330995">
        <w:rPr>
          <w:rFonts w:ascii="Times New Roman" w:hAnsi="Times New Roman"/>
          <w:sz w:val="24"/>
        </w:rPr>
        <w:t>objectively</w:t>
      </w:r>
      <w:proofErr w:type="spellEnd"/>
      <w:r w:rsidRPr="00330995">
        <w:rPr>
          <w:rFonts w:ascii="Times New Roman" w:hAnsi="Times New Roman"/>
          <w:sz w:val="24"/>
        </w:rPr>
        <w:t xml:space="preserve"> </w:t>
      </w:r>
      <w:proofErr w:type="spellStart"/>
      <w:r w:rsidRPr="00330995">
        <w:rPr>
          <w:rFonts w:ascii="Times New Roman" w:hAnsi="Times New Roman"/>
          <w:sz w:val="24"/>
        </w:rPr>
        <w:t>the</w:t>
      </w:r>
      <w:proofErr w:type="spellEnd"/>
      <w:r w:rsidRPr="00330995">
        <w:rPr>
          <w:rFonts w:ascii="Times New Roman" w:hAnsi="Times New Roman"/>
          <w:sz w:val="24"/>
        </w:rPr>
        <w:t xml:space="preserve"> </w:t>
      </w:r>
      <w:proofErr w:type="spellStart"/>
      <w:r w:rsidRPr="00330995">
        <w:rPr>
          <w:rFonts w:ascii="Times New Roman" w:hAnsi="Times New Roman"/>
          <w:sz w:val="24"/>
        </w:rPr>
        <w:t>correctness</w:t>
      </w:r>
      <w:proofErr w:type="spellEnd"/>
      <w:r w:rsidRPr="00330995">
        <w:rPr>
          <w:rFonts w:ascii="Times New Roman" w:hAnsi="Times New Roman"/>
          <w:sz w:val="24"/>
        </w:rPr>
        <w:t xml:space="preserve"> of an </w:t>
      </w:r>
      <w:proofErr w:type="spellStart"/>
      <w:r w:rsidRPr="00330995">
        <w:rPr>
          <w:rFonts w:ascii="Times New Roman" w:hAnsi="Times New Roman"/>
          <w:sz w:val="24"/>
        </w:rPr>
        <w:t>exercise</w:t>
      </w:r>
      <w:proofErr w:type="spellEnd"/>
      <w:r w:rsidRPr="00330995">
        <w:rPr>
          <w:rFonts w:ascii="Times New Roman" w:hAnsi="Times New Roman"/>
          <w:sz w:val="24"/>
        </w:rPr>
        <w:t xml:space="preserve"> </w:t>
      </w:r>
      <w:proofErr w:type="spellStart"/>
      <w:r w:rsidRPr="00330995">
        <w:rPr>
          <w:rFonts w:ascii="Times New Roman" w:hAnsi="Times New Roman"/>
          <w:sz w:val="24"/>
        </w:rPr>
        <w:t>fulfillment</w:t>
      </w:r>
      <w:proofErr w:type="spellEnd"/>
      <w:r w:rsidRPr="00330995">
        <w:rPr>
          <w:rFonts w:ascii="Times New Roman" w:hAnsi="Times New Roman"/>
          <w:sz w:val="24"/>
        </w:rPr>
        <w:t xml:space="preserve"> </w:t>
      </w:r>
      <w:proofErr w:type="spellStart"/>
      <w:r w:rsidRPr="00330995">
        <w:rPr>
          <w:rFonts w:ascii="Times New Roman" w:hAnsi="Times New Roman"/>
          <w:sz w:val="24"/>
        </w:rPr>
        <w:t>by</w:t>
      </w:r>
      <w:proofErr w:type="spellEnd"/>
      <w:r w:rsidRPr="00330995">
        <w:rPr>
          <w:rFonts w:ascii="Times New Roman" w:hAnsi="Times New Roman"/>
          <w:sz w:val="24"/>
        </w:rPr>
        <w:t xml:space="preserve"> a </w:t>
      </w:r>
      <w:proofErr w:type="spellStart"/>
      <w:r w:rsidRPr="00330995">
        <w:rPr>
          <w:rFonts w:ascii="Times New Roman" w:hAnsi="Times New Roman"/>
          <w:sz w:val="24"/>
        </w:rPr>
        <w:t>trainee</w:t>
      </w:r>
      <w:proofErr w:type="spellEnd"/>
      <w:r w:rsidRPr="00330995">
        <w:rPr>
          <w:rFonts w:ascii="Times New Roman" w:hAnsi="Times New Roman"/>
          <w:sz w:val="24"/>
        </w:rPr>
        <w:t xml:space="preserve">. The </w:t>
      </w:r>
      <w:proofErr w:type="spellStart"/>
      <w:r w:rsidRPr="00330995">
        <w:rPr>
          <w:rFonts w:ascii="Times New Roman" w:hAnsi="Times New Roman"/>
          <w:sz w:val="24"/>
        </w:rPr>
        <w:t>assessment</w:t>
      </w:r>
      <w:proofErr w:type="spellEnd"/>
      <w:r w:rsidRPr="00330995">
        <w:rPr>
          <w:rFonts w:ascii="Times New Roman" w:hAnsi="Times New Roman"/>
          <w:sz w:val="24"/>
        </w:rPr>
        <w:t xml:space="preserve"> </w:t>
      </w:r>
      <w:proofErr w:type="spellStart"/>
      <w:r w:rsidRPr="00330995">
        <w:rPr>
          <w:rFonts w:ascii="Times New Roman" w:hAnsi="Times New Roman"/>
          <w:sz w:val="24"/>
        </w:rPr>
        <w:t>is</w:t>
      </w:r>
      <w:proofErr w:type="spellEnd"/>
      <w:r w:rsidRPr="00330995">
        <w:rPr>
          <w:rFonts w:ascii="Times New Roman" w:hAnsi="Times New Roman"/>
          <w:sz w:val="24"/>
        </w:rPr>
        <w:t xml:space="preserve"> </w:t>
      </w:r>
      <w:proofErr w:type="spellStart"/>
      <w:r w:rsidRPr="00330995">
        <w:rPr>
          <w:rFonts w:ascii="Times New Roman" w:hAnsi="Times New Roman"/>
          <w:sz w:val="24"/>
        </w:rPr>
        <w:t>based</w:t>
      </w:r>
      <w:proofErr w:type="spellEnd"/>
      <w:r w:rsidRPr="00330995">
        <w:rPr>
          <w:rFonts w:ascii="Times New Roman" w:hAnsi="Times New Roman"/>
          <w:sz w:val="24"/>
        </w:rPr>
        <w:t xml:space="preserve"> on </w:t>
      </w:r>
      <w:proofErr w:type="spellStart"/>
      <w:r w:rsidRPr="00330995">
        <w:rPr>
          <w:rFonts w:ascii="Times New Roman" w:hAnsi="Times New Roman"/>
          <w:sz w:val="24"/>
        </w:rPr>
        <w:t>the</w:t>
      </w:r>
      <w:proofErr w:type="spellEnd"/>
      <w:r w:rsidRPr="00330995">
        <w:rPr>
          <w:rFonts w:ascii="Times New Roman" w:hAnsi="Times New Roman"/>
          <w:sz w:val="24"/>
        </w:rPr>
        <w:t xml:space="preserve"> </w:t>
      </w:r>
      <w:proofErr w:type="spellStart"/>
      <w:r w:rsidRPr="00330995">
        <w:rPr>
          <w:rFonts w:ascii="Times New Roman" w:hAnsi="Times New Roman"/>
          <w:sz w:val="24"/>
        </w:rPr>
        <w:t>check</w:t>
      </w:r>
      <w:proofErr w:type="spellEnd"/>
      <w:r w:rsidRPr="00330995">
        <w:rPr>
          <w:rFonts w:ascii="Times New Roman" w:hAnsi="Times New Roman"/>
          <w:sz w:val="24"/>
        </w:rPr>
        <w:t xml:space="preserve"> of </w:t>
      </w:r>
      <w:proofErr w:type="spellStart"/>
      <w:r w:rsidRPr="00330995">
        <w:rPr>
          <w:rFonts w:ascii="Times New Roman" w:hAnsi="Times New Roman"/>
          <w:sz w:val="24"/>
        </w:rPr>
        <w:t>the</w:t>
      </w:r>
      <w:proofErr w:type="spellEnd"/>
      <w:r w:rsidRPr="00330995">
        <w:rPr>
          <w:rFonts w:ascii="Times New Roman" w:hAnsi="Times New Roman"/>
          <w:sz w:val="24"/>
        </w:rPr>
        <w:t xml:space="preserve"> </w:t>
      </w:r>
      <w:proofErr w:type="spellStart"/>
      <w:r w:rsidRPr="00330995">
        <w:rPr>
          <w:rFonts w:ascii="Times New Roman" w:hAnsi="Times New Roman"/>
          <w:sz w:val="24"/>
        </w:rPr>
        <w:t>exercise</w:t>
      </w:r>
      <w:proofErr w:type="spellEnd"/>
      <w:r w:rsidRPr="00330995">
        <w:rPr>
          <w:rFonts w:ascii="Times New Roman" w:hAnsi="Times New Roman"/>
          <w:sz w:val="24"/>
        </w:rPr>
        <w:t xml:space="preserve"> </w:t>
      </w:r>
      <w:proofErr w:type="spellStart"/>
      <w:r w:rsidRPr="00330995">
        <w:rPr>
          <w:rFonts w:ascii="Times New Roman" w:hAnsi="Times New Roman"/>
          <w:sz w:val="24"/>
        </w:rPr>
        <w:t>fulfillment</w:t>
      </w:r>
      <w:proofErr w:type="spellEnd"/>
      <w:r w:rsidRPr="00330995">
        <w:rPr>
          <w:rFonts w:ascii="Times New Roman" w:hAnsi="Times New Roman"/>
          <w:sz w:val="24"/>
        </w:rPr>
        <w:t xml:space="preserve"> </w:t>
      </w:r>
      <w:proofErr w:type="spellStart"/>
      <w:r w:rsidRPr="00330995">
        <w:rPr>
          <w:rFonts w:ascii="Times New Roman" w:hAnsi="Times New Roman"/>
          <w:sz w:val="24"/>
        </w:rPr>
        <w:t>correctness</w:t>
      </w:r>
      <w:proofErr w:type="spellEnd"/>
      <w:r w:rsidRPr="00330995">
        <w:rPr>
          <w:rFonts w:ascii="Times New Roman" w:hAnsi="Times New Roman"/>
          <w:sz w:val="24"/>
        </w:rPr>
        <w:t xml:space="preserve"> </w:t>
      </w:r>
      <w:proofErr w:type="spellStart"/>
      <w:r w:rsidRPr="00330995">
        <w:rPr>
          <w:rFonts w:ascii="Times New Roman" w:hAnsi="Times New Roman"/>
          <w:sz w:val="24"/>
        </w:rPr>
        <w:t>with</w:t>
      </w:r>
      <w:proofErr w:type="spellEnd"/>
      <w:r w:rsidRPr="00330995">
        <w:rPr>
          <w:rFonts w:ascii="Times New Roman" w:hAnsi="Times New Roman"/>
          <w:sz w:val="24"/>
        </w:rPr>
        <w:t xml:space="preserve"> </w:t>
      </w:r>
      <w:proofErr w:type="spellStart"/>
      <w:r w:rsidRPr="00330995">
        <w:rPr>
          <w:rFonts w:ascii="Times New Roman" w:hAnsi="Times New Roman"/>
          <w:sz w:val="24"/>
        </w:rPr>
        <w:t>regard</w:t>
      </w:r>
      <w:proofErr w:type="spellEnd"/>
      <w:r w:rsidRPr="00330995">
        <w:rPr>
          <w:rFonts w:ascii="Times New Roman" w:hAnsi="Times New Roman"/>
          <w:sz w:val="24"/>
        </w:rPr>
        <w:t xml:space="preserve"> </w:t>
      </w:r>
      <w:proofErr w:type="spellStart"/>
      <w:r w:rsidRPr="00330995">
        <w:rPr>
          <w:rFonts w:ascii="Times New Roman" w:hAnsi="Times New Roman"/>
          <w:sz w:val="24"/>
        </w:rPr>
        <w:t>to</w:t>
      </w:r>
      <w:proofErr w:type="spellEnd"/>
      <w:r w:rsidRPr="00330995">
        <w:rPr>
          <w:rFonts w:ascii="Times New Roman" w:hAnsi="Times New Roman"/>
          <w:sz w:val="24"/>
        </w:rPr>
        <w:t xml:space="preserve"> </w:t>
      </w:r>
      <w:proofErr w:type="spellStart"/>
      <w:r w:rsidRPr="00330995">
        <w:rPr>
          <w:rFonts w:ascii="Times New Roman" w:hAnsi="Times New Roman"/>
          <w:sz w:val="24"/>
        </w:rPr>
        <w:t>the</w:t>
      </w:r>
      <w:proofErr w:type="spellEnd"/>
      <w:r w:rsidRPr="00330995">
        <w:rPr>
          <w:rFonts w:ascii="Times New Roman" w:hAnsi="Times New Roman"/>
          <w:sz w:val="24"/>
        </w:rPr>
        <w:t xml:space="preserve"> </w:t>
      </w:r>
      <w:proofErr w:type="spellStart"/>
      <w:r w:rsidRPr="00330995">
        <w:rPr>
          <w:rFonts w:ascii="Times New Roman" w:hAnsi="Times New Roman"/>
          <w:sz w:val="24"/>
        </w:rPr>
        <w:t>selected</w:t>
      </w:r>
      <w:proofErr w:type="spellEnd"/>
      <w:r w:rsidRPr="00330995">
        <w:rPr>
          <w:rFonts w:ascii="Times New Roman" w:hAnsi="Times New Roman"/>
          <w:sz w:val="24"/>
        </w:rPr>
        <w:t xml:space="preserve"> set of </w:t>
      </w:r>
      <w:proofErr w:type="spellStart"/>
      <w:r w:rsidRPr="00330995">
        <w:rPr>
          <w:rFonts w:ascii="Times New Roman" w:hAnsi="Times New Roman"/>
          <w:sz w:val="24"/>
        </w:rPr>
        <w:t>criteria</w:t>
      </w:r>
      <w:proofErr w:type="spellEnd"/>
      <w:r w:rsidRPr="00330995">
        <w:rPr>
          <w:rFonts w:ascii="Times New Roman" w:hAnsi="Times New Roman"/>
          <w:sz w:val="24"/>
        </w:rPr>
        <w:t xml:space="preserve">. </w:t>
      </w:r>
      <w:r w:rsidRPr="00330995">
        <w:rPr>
          <w:rFonts w:ascii="Times New Roman" w:hAnsi="Times New Roman"/>
          <w:sz w:val="24"/>
          <w:szCs w:val="24"/>
          <w:lang w:val="en-US"/>
        </w:rPr>
        <w:t>The instructor procedure for handling the TEAS is shown in the fig 2.</w:t>
      </w:r>
    </w:p>
    <w:p w14:paraId="0832F0B9" w14:textId="77777777" w:rsidR="00330995" w:rsidRPr="00330995" w:rsidRDefault="00330995" w:rsidP="00330995">
      <w:pPr>
        <w:autoSpaceDE w:val="0"/>
        <w:autoSpaceDN w:val="0"/>
        <w:adjustRightInd w:val="0"/>
        <w:spacing w:after="0" w:line="240" w:lineRule="auto"/>
        <w:jc w:val="center"/>
        <w:rPr>
          <w:rFonts w:ascii="Times New Roman" w:hAnsi="Times New Roman"/>
          <w:sz w:val="24"/>
          <w:szCs w:val="24"/>
        </w:rPr>
      </w:pPr>
      <w:r w:rsidRPr="00330995">
        <w:rPr>
          <w:rFonts w:ascii="Times New Roman" w:hAnsi="Times New Roman"/>
          <w:noProof/>
          <w:sz w:val="24"/>
          <w:szCs w:val="24"/>
          <w:lang w:val="en-CA" w:eastAsia="en-CA"/>
        </w:rPr>
        <w:lastRenderedPageBreak/>
        <w:drawing>
          <wp:inline distT="0" distB="0" distL="0" distR="0" wp14:anchorId="3B236BC4" wp14:editId="48A73D07">
            <wp:extent cx="2950029" cy="3236927"/>
            <wp:effectExtent l="0" t="0" r="3175" b="190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2981330" cy="3271272"/>
                    </a:xfrm>
                    <a:prstGeom prst="rect">
                      <a:avLst/>
                    </a:prstGeom>
                    <a:noFill/>
                    <a:ln w="9525">
                      <a:noFill/>
                      <a:miter lim="800000"/>
                      <a:headEnd/>
                      <a:tailEnd/>
                    </a:ln>
                  </pic:spPr>
                </pic:pic>
              </a:graphicData>
            </a:graphic>
          </wp:inline>
        </w:drawing>
      </w:r>
    </w:p>
    <w:p w14:paraId="2549A9B9" w14:textId="77777777" w:rsidR="00330995" w:rsidRPr="00330995" w:rsidRDefault="00330995" w:rsidP="00330995">
      <w:pPr>
        <w:autoSpaceDE w:val="0"/>
        <w:autoSpaceDN w:val="0"/>
        <w:adjustRightInd w:val="0"/>
        <w:spacing w:after="0" w:line="240" w:lineRule="auto"/>
        <w:jc w:val="center"/>
        <w:rPr>
          <w:rFonts w:ascii="Times New Roman" w:hAnsi="Times New Roman"/>
          <w:sz w:val="24"/>
          <w:szCs w:val="24"/>
        </w:rPr>
      </w:pPr>
      <w:proofErr w:type="spellStart"/>
      <w:r w:rsidRPr="00330995">
        <w:rPr>
          <w:rFonts w:ascii="Times New Roman" w:hAnsi="Times New Roman"/>
          <w:sz w:val="24"/>
        </w:rPr>
        <w:t>Figure</w:t>
      </w:r>
      <w:proofErr w:type="spellEnd"/>
      <w:r w:rsidRPr="00330995">
        <w:rPr>
          <w:rFonts w:ascii="Times New Roman" w:hAnsi="Times New Roman"/>
          <w:sz w:val="24"/>
        </w:rPr>
        <w:t xml:space="preserve"> 2. </w:t>
      </w:r>
      <w:r w:rsidRPr="00330995">
        <w:rPr>
          <w:rFonts w:ascii="Times New Roman" w:hAnsi="Times New Roman"/>
          <w:sz w:val="24"/>
          <w:lang w:val="en-US"/>
        </w:rPr>
        <w:t>Instructor procedure for handling the TEAS</w:t>
      </w:r>
    </w:p>
    <w:p w14:paraId="3ABABE41" w14:textId="77777777" w:rsidR="00330995" w:rsidRPr="00330995" w:rsidRDefault="00330995" w:rsidP="00330995">
      <w:pPr>
        <w:spacing w:after="0" w:line="240" w:lineRule="auto"/>
        <w:ind w:firstLine="567"/>
        <w:jc w:val="both"/>
        <w:rPr>
          <w:rStyle w:val="hps"/>
          <w:rFonts w:ascii="Times New Roman" w:hAnsi="Times New Roman"/>
          <w:sz w:val="24"/>
          <w:szCs w:val="24"/>
        </w:rPr>
      </w:pPr>
    </w:p>
    <w:p w14:paraId="2921864D" w14:textId="77777777" w:rsidR="00330995" w:rsidRPr="00330995" w:rsidRDefault="00330995" w:rsidP="00330995">
      <w:pPr>
        <w:autoSpaceDE w:val="0"/>
        <w:autoSpaceDN w:val="0"/>
        <w:adjustRightInd w:val="0"/>
        <w:spacing w:after="0" w:line="240" w:lineRule="auto"/>
        <w:ind w:firstLine="567"/>
        <w:jc w:val="both"/>
        <w:rPr>
          <w:rFonts w:ascii="Times New Roman" w:hAnsi="Times New Roman"/>
          <w:sz w:val="24"/>
          <w:szCs w:val="24"/>
          <w:lang w:eastAsia="ro-RO"/>
        </w:rPr>
      </w:pPr>
      <w:proofErr w:type="spellStart"/>
      <w:r w:rsidRPr="00330995">
        <w:rPr>
          <w:rFonts w:ascii="Times New Roman" w:hAnsi="Times New Roman"/>
          <w:sz w:val="24"/>
          <w:szCs w:val="24"/>
        </w:rPr>
        <w:t>This</w:t>
      </w:r>
      <w:proofErr w:type="spellEnd"/>
      <w:r w:rsidRPr="00330995">
        <w:rPr>
          <w:rFonts w:ascii="Times New Roman" w:hAnsi="Times New Roman"/>
          <w:sz w:val="24"/>
          <w:szCs w:val="24"/>
        </w:rPr>
        <w:t xml:space="preserve"> module </w:t>
      </w:r>
      <w:proofErr w:type="spellStart"/>
      <w:r w:rsidRPr="00330995">
        <w:rPr>
          <w:rFonts w:ascii="Times New Roman" w:hAnsi="Times New Roman"/>
          <w:sz w:val="24"/>
          <w:szCs w:val="24"/>
        </w:rPr>
        <w:t>allows</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assessing</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objectively</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correctness</w:t>
      </w:r>
      <w:proofErr w:type="spellEnd"/>
      <w:r w:rsidRPr="00330995">
        <w:rPr>
          <w:rFonts w:ascii="Times New Roman" w:hAnsi="Times New Roman"/>
          <w:sz w:val="24"/>
          <w:szCs w:val="24"/>
        </w:rPr>
        <w:t xml:space="preserve"> of an </w:t>
      </w:r>
      <w:proofErr w:type="spellStart"/>
      <w:r w:rsidRPr="00330995">
        <w:rPr>
          <w:rFonts w:ascii="Times New Roman" w:hAnsi="Times New Roman"/>
          <w:sz w:val="24"/>
          <w:szCs w:val="24"/>
        </w:rPr>
        <w:t>exercise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fulfillment</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by</w:t>
      </w:r>
      <w:proofErr w:type="spellEnd"/>
      <w:r w:rsidRPr="00330995">
        <w:rPr>
          <w:rFonts w:ascii="Times New Roman" w:hAnsi="Times New Roman"/>
          <w:sz w:val="24"/>
          <w:szCs w:val="24"/>
        </w:rPr>
        <w:t xml:space="preserve"> a </w:t>
      </w:r>
      <w:proofErr w:type="spellStart"/>
      <w:r w:rsidRPr="00330995">
        <w:rPr>
          <w:rFonts w:ascii="Times New Roman" w:hAnsi="Times New Roman"/>
          <w:sz w:val="24"/>
          <w:szCs w:val="24"/>
        </w:rPr>
        <w:t>trainee</w:t>
      </w:r>
      <w:proofErr w:type="spellEnd"/>
      <w:r w:rsidRPr="00330995">
        <w:rPr>
          <w:rFonts w:ascii="Times New Roman" w:hAnsi="Times New Roman"/>
          <w:sz w:val="24"/>
          <w:szCs w:val="24"/>
        </w:rPr>
        <w:t xml:space="preserve">. </w:t>
      </w:r>
      <w:r w:rsidRPr="00330995">
        <w:rPr>
          <w:rFonts w:ascii="Times New Roman" w:hAnsi="Times New Roman"/>
          <w:sz w:val="24"/>
          <w:szCs w:val="24"/>
          <w:lang w:eastAsia="ro-RO"/>
        </w:rPr>
        <w:t xml:space="preserve">The </w:t>
      </w:r>
      <w:proofErr w:type="spellStart"/>
      <w:r w:rsidRPr="00330995">
        <w:rPr>
          <w:rFonts w:ascii="Times New Roman" w:hAnsi="Times New Roman"/>
          <w:sz w:val="24"/>
          <w:szCs w:val="24"/>
          <w:lang w:eastAsia="ro-RO"/>
        </w:rPr>
        <w:t>Assessment</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Rules</w:t>
      </w:r>
      <w:proofErr w:type="spellEnd"/>
      <w:r w:rsidRPr="00330995">
        <w:rPr>
          <w:rFonts w:ascii="Times New Roman" w:hAnsi="Times New Roman"/>
          <w:sz w:val="24"/>
          <w:szCs w:val="24"/>
          <w:lang w:eastAsia="ro-RO"/>
        </w:rPr>
        <w:t xml:space="preserve"> Editor </w:t>
      </w:r>
      <w:proofErr w:type="spellStart"/>
      <w:r w:rsidRPr="00330995">
        <w:rPr>
          <w:rFonts w:ascii="Times New Roman" w:hAnsi="Times New Roman"/>
          <w:sz w:val="24"/>
          <w:szCs w:val="24"/>
          <w:lang w:eastAsia="ro-RO"/>
        </w:rPr>
        <w:t>is</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intended</w:t>
      </w:r>
      <w:proofErr w:type="spellEnd"/>
      <w:r w:rsidRPr="00330995">
        <w:rPr>
          <w:rFonts w:ascii="Times New Roman" w:hAnsi="Times New Roman"/>
          <w:sz w:val="24"/>
          <w:szCs w:val="24"/>
          <w:lang w:eastAsia="ro-RO"/>
        </w:rPr>
        <w:t xml:space="preserve"> for </w:t>
      </w:r>
      <w:proofErr w:type="spellStart"/>
      <w:r w:rsidRPr="00330995">
        <w:rPr>
          <w:rFonts w:ascii="Times New Roman" w:hAnsi="Times New Roman"/>
          <w:sz w:val="24"/>
          <w:szCs w:val="24"/>
          <w:lang w:eastAsia="ro-RO"/>
        </w:rPr>
        <w:t>creating</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editing</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and</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saving</w:t>
      </w:r>
      <w:proofErr w:type="spellEnd"/>
      <w:r w:rsidRPr="00330995">
        <w:rPr>
          <w:rFonts w:ascii="Times New Roman" w:hAnsi="Times New Roman"/>
          <w:sz w:val="24"/>
          <w:szCs w:val="24"/>
          <w:lang w:eastAsia="ro-RO"/>
        </w:rPr>
        <w:t xml:space="preserve"> a “</w:t>
      </w:r>
      <w:proofErr w:type="spellStart"/>
      <w:r w:rsidRPr="00330995">
        <w:rPr>
          <w:rFonts w:ascii="Times New Roman" w:hAnsi="Times New Roman"/>
          <w:sz w:val="24"/>
          <w:szCs w:val="24"/>
          <w:lang w:eastAsia="ro-RO"/>
        </w:rPr>
        <w:t>Competency</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Assessment</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Scenario</w:t>
      </w:r>
      <w:proofErr w:type="spellEnd"/>
      <w:r w:rsidRPr="00330995">
        <w:rPr>
          <w:rFonts w:ascii="Times New Roman" w:hAnsi="Times New Roman"/>
          <w:sz w:val="24"/>
          <w:szCs w:val="24"/>
          <w:lang w:eastAsia="ro-RO"/>
        </w:rPr>
        <w:t xml:space="preserve">” as a set of </w:t>
      </w:r>
      <w:proofErr w:type="spellStart"/>
      <w:r w:rsidRPr="00330995">
        <w:rPr>
          <w:rFonts w:ascii="Times New Roman" w:hAnsi="Times New Roman"/>
          <w:sz w:val="24"/>
          <w:szCs w:val="24"/>
          <w:lang w:eastAsia="ro-RO"/>
        </w:rPr>
        <w:t>rules</w:t>
      </w:r>
      <w:proofErr w:type="spellEnd"/>
      <w:r w:rsidRPr="00330995">
        <w:rPr>
          <w:rFonts w:ascii="Times New Roman" w:hAnsi="Times New Roman"/>
          <w:sz w:val="24"/>
          <w:szCs w:val="24"/>
          <w:lang w:eastAsia="ro-RO"/>
        </w:rPr>
        <w:t xml:space="preserve"> for </w:t>
      </w:r>
      <w:proofErr w:type="spellStart"/>
      <w:r w:rsidRPr="00330995">
        <w:rPr>
          <w:rFonts w:ascii="Times New Roman" w:hAnsi="Times New Roman"/>
          <w:sz w:val="24"/>
          <w:szCs w:val="24"/>
          <w:lang w:eastAsia="ro-RO"/>
        </w:rPr>
        <w:t>the</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assessment</w:t>
      </w:r>
      <w:proofErr w:type="spellEnd"/>
      <w:r w:rsidRPr="00330995">
        <w:rPr>
          <w:rFonts w:ascii="Times New Roman" w:hAnsi="Times New Roman"/>
          <w:sz w:val="24"/>
          <w:szCs w:val="24"/>
          <w:lang w:eastAsia="ro-RO"/>
        </w:rPr>
        <w:t xml:space="preserve"> of </w:t>
      </w:r>
      <w:proofErr w:type="spellStart"/>
      <w:r w:rsidRPr="00330995">
        <w:rPr>
          <w:rFonts w:ascii="Times New Roman" w:hAnsi="Times New Roman"/>
          <w:sz w:val="24"/>
          <w:szCs w:val="24"/>
          <w:lang w:eastAsia="ro-RO"/>
        </w:rPr>
        <w:t>exercises</w:t>
      </w:r>
      <w:proofErr w:type="spellEnd"/>
      <w:r w:rsidRPr="00330995">
        <w:rPr>
          <w:rFonts w:ascii="Times New Roman" w:hAnsi="Times New Roman"/>
          <w:sz w:val="24"/>
          <w:szCs w:val="24"/>
          <w:lang w:eastAsia="ro-RO"/>
        </w:rPr>
        <w:t xml:space="preserve"> on </w:t>
      </w:r>
      <w:proofErr w:type="spellStart"/>
      <w:r w:rsidRPr="00330995">
        <w:rPr>
          <w:rFonts w:ascii="Times New Roman" w:hAnsi="Times New Roman"/>
          <w:sz w:val="24"/>
          <w:szCs w:val="24"/>
          <w:lang w:eastAsia="ro-RO"/>
        </w:rPr>
        <w:t>NTPro</w:t>
      </w:r>
      <w:proofErr w:type="spellEnd"/>
      <w:r w:rsidRPr="00330995">
        <w:rPr>
          <w:rFonts w:ascii="Times New Roman" w:hAnsi="Times New Roman"/>
          <w:sz w:val="24"/>
          <w:szCs w:val="24"/>
          <w:lang w:eastAsia="ro-RO"/>
        </w:rPr>
        <w:t xml:space="preserve"> 5000 </w:t>
      </w:r>
      <w:proofErr w:type="spellStart"/>
      <w:r w:rsidRPr="00330995">
        <w:rPr>
          <w:rFonts w:ascii="Times New Roman" w:hAnsi="Times New Roman"/>
          <w:sz w:val="24"/>
          <w:szCs w:val="24"/>
          <w:lang w:eastAsia="ro-RO"/>
        </w:rPr>
        <w:t>navigational</w:t>
      </w:r>
      <w:proofErr w:type="spellEnd"/>
      <w:r w:rsidRPr="00330995">
        <w:rPr>
          <w:rFonts w:ascii="Times New Roman" w:hAnsi="Times New Roman"/>
          <w:sz w:val="24"/>
          <w:szCs w:val="24"/>
          <w:lang w:eastAsia="ro-RO"/>
        </w:rPr>
        <w:t xml:space="preserve"> simulator. </w:t>
      </w:r>
      <w:proofErr w:type="spellStart"/>
      <w:r w:rsidRPr="00330995">
        <w:rPr>
          <w:rFonts w:ascii="Times New Roman" w:hAnsi="Times New Roman"/>
          <w:sz w:val="24"/>
          <w:szCs w:val="24"/>
          <w:lang w:eastAsia="ro-RO"/>
        </w:rPr>
        <w:t>Each</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rule</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is</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described</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by</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logical</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expression</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built</w:t>
      </w:r>
      <w:proofErr w:type="spellEnd"/>
      <w:r w:rsidRPr="00330995">
        <w:rPr>
          <w:rFonts w:ascii="Times New Roman" w:hAnsi="Times New Roman"/>
          <w:sz w:val="24"/>
          <w:szCs w:val="24"/>
          <w:lang w:eastAsia="ro-RO"/>
        </w:rPr>
        <w:t xml:space="preserve"> on </w:t>
      </w:r>
      <w:proofErr w:type="spellStart"/>
      <w:r w:rsidRPr="00330995">
        <w:rPr>
          <w:rFonts w:ascii="Times New Roman" w:hAnsi="Times New Roman"/>
          <w:sz w:val="24"/>
          <w:szCs w:val="24"/>
          <w:lang w:eastAsia="ro-RO"/>
        </w:rPr>
        <w:t>principles</w:t>
      </w:r>
      <w:proofErr w:type="spellEnd"/>
      <w:r w:rsidRPr="00330995">
        <w:rPr>
          <w:rFonts w:ascii="Times New Roman" w:hAnsi="Times New Roman"/>
          <w:sz w:val="24"/>
          <w:szCs w:val="24"/>
          <w:lang w:eastAsia="ro-RO"/>
        </w:rPr>
        <w:t xml:space="preserve"> of Boolean algebra.</w:t>
      </w:r>
    </w:p>
    <w:p w14:paraId="062A04C7" w14:textId="77777777" w:rsidR="00330995" w:rsidRPr="00330995" w:rsidRDefault="00330995" w:rsidP="00330995">
      <w:pPr>
        <w:autoSpaceDE w:val="0"/>
        <w:autoSpaceDN w:val="0"/>
        <w:adjustRightInd w:val="0"/>
        <w:spacing w:after="0" w:line="240" w:lineRule="auto"/>
        <w:ind w:firstLine="567"/>
        <w:jc w:val="both"/>
        <w:rPr>
          <w:rFonts w:ascii="Times New Roman" w:hAnsi="Times New Roman"/>
          <w:sz w:val="24"/>
          <w:szCs w:val="24"/>
          <w:lang w:eastAsia="ro-RO"/>
        </w:rPr>
      </w:pPr>
      <w:r w:rsidRPr="00330995">
        <w:rPr>
          <w:rFonts w:ascii="Times New Roman" w:hAnsi="Times New Roman"/>
          <w:sz w:val="24"/>
          <w:szCs w:val="24"/>
          <w:lang w:eastAsia="ro-RO"/>
        </w:rPr>
        <w:t xml:space="preserve">The instructor </w:t>
      </w:r>
      <w:proofErr w:type="spellStart"/>
      <w:r w:rsidRPr="00330995">
        <w:rPr>
          <w:rFonts w:ascii="Times New Roman" w:hAnsi="Times New Roman"/>
          <w:sz w:val="24"/>
          <w:szCs w:val="24"/>
          <w:lang w:eastAsia="ro-RO"/>
        </w:rPr>
        <w:t>formed</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rule</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includes</w:t>
      </w:r>
      <w:proofErr w:type="spellEnd"/>
      <w:r w:rsidRPr="00330995">
        <w:rPr>
          <w:rFonts w:ascii="Times New Roman" w:hAnsi="Times New Roman"/>
          <w:sz w:val="24"/>
          <w:szCs w:val="24"/>
          <w:lang w:eastAsia="ro-RO"/>
        </w:rPr>
        <w:t>:</w:t>
      </w:r>
    </w:p>
    <w:p w14:paraId="150600BD" w14:textId="77777777" w:rsidR="00330995" w:rsidRPr="00330995" w:rsidRDefault="00330995" w:rsidP="00330995">
      <w:pPr>
        <w:numPr>
          <w:ilvl w:val="0"/>
          <w:numId w:val="4"/>
        </w:numPr>
        <w:autoSpaceDE w:val="0"/>
        <w:autoSpaceDN w:val="0"/>
        <w:adjustRightInd w:val="0"/>
        <w:spacing w:after="0" w:line="240" w:lineRule="auto"/>
        <w:jc w:val="both"/>
        <w:rPr>
          <w:rFonts w:ascii="Times New Roman" w:hAnsi="Times New Roman"/>
          <w:sz w:val="24"/>
          <w:szCs w:val="24"/>
          <w:lang w:eastAsia="ro-RO"/>
        </w:rPr>
      </w:pPr>
      <w:r w:rsidRPr="00330995">
        <w:rPr>
          <w:rFonts w:ascii="Times New Roman" w:hAnsi="Times New Roman"/>
          <w:sz w:val="24"/>
          <w:szCs w:val="24"/>
          <w:lang w:eastAsia="ro-RO"/>
        </w:rPr>
        <w:t xml:space="preserve">text </w:t>
      </w:r>
      <w:proofErr w:type="spellStart"/>
      <w:r w:rsidRPr="00330995">
        <w:rPr>
          <w:rFonts w:ascii="Times New Roman" w:hAnsi="Times New Roman"/>
          <w:sz w:val="24"/>
          <w:szCs w:val="24"/>
          <w:lang w:eastAsia="ro-RO"/>
        </w:rPr>
        <w:t>description</w:t>
      </w:r>
      <w:proofErr w:type="spellEnd"/>
      <w:r w:rsidRPr="00330995">
        <w:rPr>
          <w:rFonts w:ascii="Times New Roman" w:hAnsi="Times New Roman"/>
          <w:sz w:val="24"/>
          <w:szCs w:val="24"/>
          <w:lang w:eastAsia="ro-RO"/>
        </w:rPr>
        <w:t xml:space="preserve"> of </w:t>
      </w:r>
      <w:proofErr w:type="spellStart"/>
      <w:r w:rsidRPr="00330995">
        <w:rPr>
          <w:rFonts w:ascii="Times New Roman" w:hAnsi="Times New Roman"/>
          <w:sz w:val="24"/>
          <w:szCs w:val="24"/>
          <w:lang w:eastAsia="ro-RO"/>
        </w:rPr>
        <w:t>the</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rule</w:t>
      </w:r>
      <w:proofErr w:type="spellEnd"/>
      <w:r w:rsidRPr="00330995">
        <w:rPr>
          <w:rFonts w:ascii="Times New Roman" w:hAnsi="Times New Roman"/>
          <w:sz w:val="24"/>
          <w:szCs w:val="24"/>
          <w:lang w:eastAsia="ro-RO"/>
        </w:rPr>
        <w:t>;</w:t>
      </w:r>
    </w:p>
    <w:p w14:paraId="22572037" w14:textId="77777777" w:rsidR="00330995" w:rsidRPr="00330995" w:rsidRDefault="00330995" w:rsidP="00330995">
      <w:pPr>
        <w:numPr>
          <w:ilvl w:val="0"/>
          <w:numId w:val="4"/>
        </w:numPr>
        <w:autoSpaceDE w:val="0"/>
        <w:autoSpaceDN w:val="0"/>
        <w:adjustRightInd w:val="0"/>
        <w:spacing w:after="0" w:line="240" w:lineRule="auto"/>
        <w:jc w:val="both"/>
        <w:rPr>
          <w:rFonts w:ascii="Times New Roman" w:hAnsi="Times New Roman"/>
          <w:sz w:val="24"/>
          <w:szCs w:val="24"/>
          <w:lang w:eastAsia="ro-RO"/>
        </w:rPr>
      </w:pPr>
      <w:proofErr w:type="spellStart"/>
      <w:r w:rsidRPr="00330995">
        <w:rPr>
          <w:rFonts w:ascii="Times New Roman" w:hAnsi="Times New Roman"/>
          <w:sz w:val="24"/>
          <w:szCs w:val="24"/>
          <w:lang w:eastAsia="ro-RO"/>
        </w:rPr>
        <w:t>tracked</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parameter</w:t>
      </w:r>
      <w:proofErr w:type="spellEnd"/>
      <w:r w:rsidRPr="00330995">
        <w:rPr>
          <w:rFonts w:ascii="Times New Roman" w:hAnsi="Times New Roman"/>
          <w:sz w:val="24"/>
          <w:szCs w:val="24"/>
          <w:lang w:eastAsia="ro-RO"/>
        </w:rPr>
        <w:t>;</w:t>
      </w:r>
    </w:p>
    <w:p w14:paraId="037B9163" w14:textId="77777777" w:rsidR="00330995" w:rsidRPr="00330995" w:rsidRDefault="00330995" w:rsidP="00330995">
      <w:pPr>
        <w:numPr>
          <w:ilvl w:val="0"/>
          <w:numId w:val="4"/>
        </w:numPr>
        <w:autoSpaceDE w:val="0"/>
        <w:autoSpaceDN w:val="0"/>
        <w:adjustRightInd w:val="0"/>
        <w:spacing w:after="0" w:line="240" w:lineRule="auto"/>
        <w:jc w:val="both"/>
        <w:rPr>
          <w:rFonts w:ascii="Times New Roman" w:hAnsi="Times New Roman"/>
          <w:sz w:val="24"/>
          <w:szCs w:val="24"/>
          <w:lang w:eastAsia="ro-RO"/>
        </w:rPr>
      </w:pPr>
      <w:proofErr w:type="spellStart"/>
      <w:r w:rsidRPr="00330995">
        <w:rPr>
          <w:rFonts w:ascii="Times New Roman" w:hAnsi="Times New Roman"/>
          <w:sz w:val="24"/>
          <w:szCs w:val="24"/>
          <w:lang w:eastAsia="ro-RO"/>
        </w:rPr>
        <w:t>logical</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expression</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formalising</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the</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rule</w:t>
      </w:r>
      <w:proofErr w:type="spellEnd"/>
      <w:r w:rsidRPr="00330995">
        <w:rPr>
          <w:rFonts w:ascii="Times New Roman" w:hAnsi="Times New Roman"/>
          <w:sz w:val="24"/>
          <w:szCs w:val="24"/>
          <w:lang w:eastAsia="ro-RO"/>
        </w:rPr>
        <w:t>;</w:t>
      </w:r>
    </w:p>
    <w:p w14:paraId="3685274E" w14:textId="77777777" w:rsidR="00330995" w:rsidRPr="00330995" w:rsidRDefault="00330995" w:rsidP="00330995">
      <w:pPr>
        <w:numPr>
          <w:ilvl w:val="0"/>
          <w:numId w:val="4"/>
        </w:numPr>
        <w:autoSpaceDE w:val="0"/>
        <w:autoSpaceDN w:val="0"/>
        <w:adjustRightInd w:val="0"/>
        <w:spacing w:after="0" w:line="240" w:lineRule="auto"/>
        <w:jc w:val="both"/>
        <w:rPr>
          <w:rFonts w:ascii="Times New Roman" w:hAnsi="Times New Roman"/>
          <w:sz w:val="24"/>
          <w:szCs w:val="24"/>
          <w:lang w:eastAsia="ro-RO"/>
        </w:rPr>
      </w:pPr>
      <w:r w:rsidRPr="00330995">
        <w:rPr>
          <w:rFonts w:ascii="Times New Roman" w:hAnsi="Times New Roman"/>
          <w:sz w:val="24"/>
          <w:szCs w:val="24"/>
          <w:lang w:eastAsia="ro-RO"/>
        </w:rPr>
        <w:t xml:space="preserve">penalty </w:t>
      </w:r>
      <w:proofErr w:type="spellStart"/>
      <w:r w:rsidRPr="00330995">
        <w:rPr>
          <w:rFonts w:ascii="Times New Roman" w:hAnsi="Times New Roman"/>
          <w:sz w:val="24"/>
          <w:szCs w:val="24"/>
          <w:lang w:eastAsia="ro-RO"/>
        </w:rPr>
        <w:t>point</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amount</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charged</w:t>
      </w:r>
      <w:proofErr w:type="spellEnd"/>
      <w:r w:rsidRPr="00330995">
        <w:rPr>
          <w:rFonts w:ascii="Times New Roman" w:hAnsi="Times New Roman"/>
          <w:sz w:val="24"/>
          <w:szCs w:val="24"/>
          <w:lang w:eastAsia="ro-RO"/>
        </w:rPr>
        <w:t xml:space="preserve"> for </w:t>
      </w:r>
      <w:proofErr w:type="spellStart"/>
      <w:r w:rsidRPr="00330995">
        <w:rPr>
          <w:rFonts w:ascii="Times New Roman" w:hAnsi="Times New Roman"/>
          <w:sz w:val="24"/>
          <w:szCs w:val="24"/>
          <w:lang w:eastAsia="ro-RO"/>
        </w:rPr>
        <w:t>the</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violation</w:t>
      </w:r>
      <w:proofErr w:type="spellEnd"/>
      <w:r w:rsidRPr="00330995">
        <w:rPr>
          <w:rFonts w:ascii="Times New Roman" w:hAnsi="Times New Roman"/>
          <w:sz w:val="24"/>
          <w:szCs w:val="24"/>
          <w:lang w:eastAsia="ro-RO"/>
        </w:rPr>
        <w:t xml:space="preserve"> of </w:t>
      </w:r>
      <w:proofErr w:type="spellStart"/>
      <w:r w:rsidRPr="00330995">
        <w:rPr>
          <w:rFonts w:ascii="Times New Roman" w:hAnsi="Times New Roman"/>
          <w:sz w:val="24"/>
          <w:szCs w:val="24"/>
          <w:lang w:eastAsia="ro-RO"/>
        </w:rPr>
        <w:t>the</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rule</w:t>
      </w:r>
      <w:proofErr w:type="spellEnd"/>
      <w:r w:rsidRPr="00330995">
        <w:rPr>
          <w:rFonts w:ascii="Times New Roman" w:hAnsi="Times New Roman"/>
          <w:sz w:val="24"/>
          <w:szCs w:val="24"/>
          <w:lang w:eastAsia="ro-RO"/>
        </w:rPr>
        <w:t>;</w:t>
      </w:r>
    </w:p>
    <w:p w14:paraId="2D41B8D9" w14:textId="77777777" w:rsidR="00330995" w:rsidRPr="00330995" w:rsidRDefault="00330995" w:rsidP="00330995">
      <w:pPr>
        <w:numPr>
          <w:ilvl w:val="0"/>
          <w:numId w:val="4"/>
        </w:numPr>
        <w:autoSpaceDE w:val="0"/>
        <w:autoSpaceDN w:val="0"/>
        <w:adjustRightInd w:val="0"/>
        <w:spacing w:after="0" w:line="240" w:lineRule="auto"/>
        <w:jc w:val="both"/>
        <w:rPr>
          <w:rFonts w:ascii="Times New Roman" w:hAnsi="Times New Roman"/>
          <w:sz w:val="24"/>
          <w:szCs w:val="24"/>
          <w:lang w:eastAsia="ro-RO"/>
        </w:rPr>
      </w:pPr>
      <w:r w:rsidRPr="00330995">
        <w:rPr>
          <w:rFonts w:ascii="Times New Roman" w:hAnsi="Times New Roman"/>
          <w:sz w:val="24"/>
          <w:szCs w:val="24"/>
          <w:lang w:eastAsia="ro-RO"/>
        </w:rPr>
        <w:t xml:space="preserve">penalty </w:t>
      </w:r>
      <w:proofErr w:type="spellStart"/>
      <w:r w:rsidRPr="00330995">
        <w:rPr>
          <w:rFonts w:ascii="Times New Roman" w:hAnsi="Times New Roman"/>
          <w:sz w:val="24"/>
          <w:szCs w:val="24"/>
          <w:lang w:eastAsia="ro-RO"/>
        </w:rPr>
        <w:t>point</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weight</w:t>
      </w:r>
      <w:proofErr w:type="spellEnd"/>
      <w:r w:rsidRPr="00330995">
        <w:rPr>
          <w:rFonts w:ascii="Times New Roman" w:hAnsi="Times New Roman"/>
          <w:sz w:val="24"/>
          <w:szCs w:val="24"/>
          <w:lang w:eastAsia="ro-RO"/>
        </w:rPr>
        <w:t>.</w:t>
      </w:r>
    </w:p>
    <w:p w14:paraId="4D5D2AAF" w14:textId="77777777" w:rsidR="00330995" w:rsidRPr="00330995" w:rsidRDefault="00330995" w:rsidP="00330995">
      <w:pPr>
        <w:autoSpaceDE w:val="0"/>
        <w:autoSpaceDN w:val="0"/>
        <w:adjustRightInd w:val="0"/>
        <w:spacing w:after="0" w:line="240" w:lineRule="auto"/>
        <w:ind w:firstLine="360"/>
        <w:jc w:val="both"/>
        <w:rPr>
          <w:rFonts w:ascii="Times New Roman" w:hAnsi="Times New Roman"/>
          <w:sz w:val="24"/>
          <w:szCs w:val="24"/>
          <w:lang w:eastAsia="ro-RO"/>
        </w:rPr>
      </w:pPr>
      <w:r w:rsidRPr="00330995">
        <w:rPr>
          <w:rFonts w:ascii="Times New Roman" w:hAnsi="Times New Roman"/>
          <w:sz w:val="24"/>
          <w:szCs w:val="24"/>
          <w:lang w:eastAsia="ro-RO"/>
        </w:rPr>
        <w:t xml:space="preserve">The </w:t>
      </w:r>
      <w:proofErr w:type="spellStart"/>
      <w:r w:rsidRPr="00330995">
        <w:rPr>
          <w:rFonts w:ascii="Times New Roman" w:hAnsi="Times New Roman"/>
          <w:sz w:val="24"/>
          <w:szCs w:val="24"/>
          <w:lang w:eastAsia="ro-RO"/>
        </w:rPr>
        <w:t>list</w:t>
      </w:r>
      <w:proofErr w:type="spellEnd"/>
      <w:r w:rsidRPr="00330995">
        <w:rPr>
          <w:rFonts w:ascii="Times New Roman" w:hAnsi="Times New Roman"/>
          <w:sz w:val="24"/>
          <w:szCs w:val="24"/>
          <w:lang w:eastAsia="ro-RO"/>
        </w:rPr>
        <w:t xml:space="preserve"> of </w:t>
      </w:r>
      <w:proofErr w:type="spellStart"/>
      <w:r w:rsidRPr="00330995">
        <w:rPr>
          <w:rFonts w:ascii="Times New Roman" w:hAnsi="Times New Roman"/>
          <w:sz w:val="24"/>
          <w:szCs w:val="24"/>
          <w:lang w:eastAsia="ro-RO"/>
        </w:rPr>
        <w:t>tracked</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parameters</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contains</w:t>
      </w:r>
      <w:proofErr w:type="spellEnd"/>
      <w:r w:rsidRPr="00330995">
        <w:rPr>
          <w:rFonts w:ascii="Times New Roman" w:hAnsi="Times New Roman"/>
          <w:sz w:val="24"/>
          <w:szCs w:val="24"/>
          <w:lang w:eastAsia="ro-RO"/>
        </w:rPr>
        <w:t xml:space="preserve"> more </w:t>
      </w:r>
      <w:proofErr w:type="spellStart"/>
      <w:r w:rsidRPr="00330995">
        <w:rPr>
          <w:rFonts w:ascii="Times New Roman" w:hAnsi="Times New Roman"/>
          <w:sz w:val="24"/>
          <w:szCs w:val="24"/>
          <w:lang w:eastAsia="ro-RO"/>
        </w:rPr>
        <w:t>than</w:t>
      </w:r>
      <w:proofErr w:type="spellEnd"/>
      <w:r w:rsidRPr="00330995">
        <w:rPr>
          <w:rFonts w:ascii="Times New Roman" w:hAnsi="Times New Roman"/>
          <w:sz w:val="24"/>
          <w:szCs w:val="24"/>
          <w:lang w:eastAsia="ro-RO"/>
        </w:rPr>
        <w:t xml:space="preserve"> 60 </w:t>
      </w:r>
      <w:proofErr w:type="spellStart"/>
      <w:r w:rsidRPr="00330995">
        <w:rPr>
          <w:rFonts w:ascii="Times New Roman" w:hAnsi="Times New Roman"/>
          <w:sz w:val="24"/>
          <w:szCs w:val="24"/>
          <w:lang w:eastAsia="ro-RO"/>
        </w:rPr>
        <w:t>assessment</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parameters</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divided</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into</w:t>
      </w:r>
      <w:proofErr w:type="spellEnd"/>
      <w:r w:rsidRPr="00330995">
        <w:rPr>
          <w:rFonts w:ascii="Times New Roman" w:hAnsi="Times New Roman"/>
          <w:sz w:val="24"/>
          <w:szCs w:val="24"/>
          <w:lang w:eastAsia="ro-RO"/>
        </w:rPr>
        <w:t xml:space="preserve"> Penalty </w:t>
      </w:r>
      <w:proofErr w:type="spellStart"/>
      <w:r w:rsidRPr="00330995">
        <w:rPr>
          <w:rFonts w:ascii="Times New Roman" w:hAnsi="Times New Roman"/>
          <w:sz w:val="24"/>
          <w:szCs w:val="24"/>
          <w:lang w:eastAsia="ro-RO"/>
        </w:rPr>
        <w:t>categories</w:t>
      </w:r>
      <w:proofErr w:type="spellEnd"/>
      <w:r w:rsidRPr="00330995">
        <w:rPr>
          <w:rFonts w:ascii="Times New Roman" w:hAnsi="Times New Roman"/>
          <w:sz w:val="24"/>
          <w:szCs w:val="24"/>
          <w:lang w:eastAsia="ro-RO"/>
        </w:rPr>
        <w:t>:</w:t>
      </w:r>
    </w:p>
    <w:p w14:paraId="0A3B4ADA" w14:textId="77777777" w:rsidR="00330995" w:rsidRPr="00330995" w:rsidRDefault="00330995" w:rsidP="00330995">
      <w:pPr>
        <w:numPr>
          <w:ilvl w:val="0"/>
          <w:numId w:val="4"/>
        </w:numPr>
        <w:autoSpaceDE w:val="0"/>
        <w:autoSpaceDN w:val="0"/>
        <w:adjustRightInd w:val="0"/>
        <w:spacing w:after="0" w:line="240" w:lineRule="auto"/>
        <w:jc w:val="both"/>
        <w:rPr>
          <w:rFonts w:ascii="Times New Roman" w:hAnsi="Times New Roman"/>
          <w:sz w:val="24"/>
          <w:szCs w:val="24"/>
          <w:lang w:eastAsia="ro-RO"/>
        </w:rPr>
      </w:pPr>
      <w:proofErr w:type="spellStart"/>
      <w:r w:rsidRPr="00330995">
        <w:rPr>
          <w:rFonts w:ascii="Times New Roman" w:hAnsi="Times New Roman"/>
          <w:sz w:val="24"/>
          <w:szCs w:val="24"/>
          <w:lang w:eastAsia="ro-RO"/>
        </w:rPr>
        <w:t>Voyage</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planning</w:t>
      </w:r>
      <w:proofErr w:type="spellEnd"/>
      <w:r w:rsidRPr="00330995">
        <w:rPr>
          <w:rFonts w:ascii="Times New Roman" w:hAnsi="Times New Roman"/>
          <w:sz w:val="24"/>
          <w:szCs w:val="24"/>
          <w:lang w:eastAsia="ro-RO"/>
        </w:rPr>
        <w:t>;</w:t>
      </w:r>
    </w:p>
    <w:p w14:paraId="1FB3476B" w14:textId="77777777" w:rsidR="00330995" w:rsidRPr="00330995" w:rsidRDefault="00330995" w:rsidP="00330995">
      <w:pPr>
        <w:numPr>
          <w:ilvl w:val="0"/>
          <w:numId w:val="4"/>
        </w:numPr>
        <w:autoSpaceDE w:val="0"/>
        <w:autoSpaceDN w:val="0"/>
        <w:adjustRightInd w:val="0"/>
        <w:spacing w:after="0" w:line="240" w:lineRule="auto"/>
        <w:jc w:val="both"/>
        <w:rPr>
          <w:rFonts w:ascii="Times New Roman" w:hAnsi="Times New Roman"/>
          <w:sz w:val="24"/>
          <w:szCs w:val="24"/>
          <w:lang w:eastAsia="ro-RO"/>
        </w:rPr>
      </w:pPr>
      <w:proofErr w:type="spellStart"/>
      <w:r w:rsidRPr="00330995">
        <w:rPr>
          <w:rFonts w:ascii="Times New Roman" w:hAnsi="Times New Roman"/>
          <w:sz w:val="24"/>
          <w:szCs w:val="24"/>
          <w:lang w:eastAsia="ro-RO"/>
        </w:rPr>
        <w:t>Watchkeeping</w:t>
      </w:r>
      <w:proofErr w:type="spellEnd"/>
      <w:r w:rsidRPr="00330995">
        <w:rPr>
          <w:rFonts w:ascii="Times New Roman" w:hAnsi="Times New Roman"/>
          <w:sz w:val="24"/>
          <w:szCs w:val="24"/>
          <w:lang w:eastAsia="ro-RO"/>
        </w:rPr>
        <w:t>;</w:t>
      </w:r>
    </w:p>
    <w:p w14:paraId="3BC78C84" w14:textId="77777777" w:rsidR="00330995" w:rsidRPr="00330995" w:rsidRDefault="00330995" w:rsidP="00330995">
      <w:pPr>
        <w:numPr>
          <w:ilvl w:val="0"/>
          <w:numId w:val="4"/>
        </w:numPr>
        <w:autoSpaceDE w:val="0"/>
        <w:autoSpaceDN w:val="0"/>
        <w:adjustRightInd w:val="0"/>
        <w:spacing w:after="0" w:line="240" w:lineRule="auto"/>
        <w:jc w:val="both"/>
        <w:rPr>
          <w:rFonts w:ascii="Times New Roman" w:hAnsi="Times New Roman"/>
          <w:sz w:val="24"/>
          <w:szCs w:val="24"/>
          <w:lang w:eastAsia="ro-RO"/>
        </w:rPr>
      </w:pPr>
      <w:proofErr w:type="spellStart"/>
      <w:r w:rsidRPr="00330995">
        <w:rPr>
          <w:rFonts w:ascii="Times New Roman" w:hAnsi="Times New Roman"/>
          <w:sz w:val="24"/>
          <w:szCs w:val="24"/>
          <w:lang w:eastAsia="ro-RO"/>
        </w:rPr>
        <w:t>Navigation</w:t>
      </w:r>
      <w:proofErr w:type="spellEnd"/>
      <w:r w:rsidRPr="00330995">
        <w:rPr>
          <w:rFonts w:ascii="Times New Roman" w:hAnsi="Times New Roman"/>
          <w:sz w:val="24"/>
          <w:szCs w:val="24"/>
          <w:lang w:eastAsia="ro-RO"/>
        </w:rPr>
        <w:t>;</w:t>
      </w:r>
    </w:p>
    <w:p w14:paraId="71668A14" w14:textId="77777777" w:rsidR="00330995" w:rsidRPr="00330995" w:rsidRDefault="00330995" w:rsidP="00330995">
      <w:pPr>
        <w:numPr>
          <w:ilvl w:val="0"/>
          <w:numId w:val="4"/>
        </w:numPr>
        <w:autoSpaceDE w:val="0"/>
        <w:autoSpaceDN w:val="0"/>
        <w:adjustRightInd w:val="0"/>
        <w:spacing w:after="0" w:line="240" w:lineRule="auto"/>
        <w:jc w:val="both"/>
        <w:rPr>
          <w:rFonts w:ascii="Times New Roman" w:hAnsi="Times New Roman"/>
          <w:sz w:val="24"/>
          <w:szCs w:val="24"/>
          <w:lang w:eastAsia="ro-RO"/>
        </w:rPr>
      </w:pPr>
      <w:r w:rsidRPr="00330995">
        <w:rPr>
          <w:rFonts w:ascii="Times New Roman" w:hAnsi="Times New Roman"/>
          <w:sz w:val="24"/>
          <w:szCs w:val="24"/>
          <w:lang w:eastAsia="ro-RO"/>
        </w:rPr>
        <w:t>COLREG;</w:t>
      </w:r>
    </w:p>
    <w:p w14:paraId="05CC1136" w14:textId="77777777" w:rsidR="00330995" w:rsidRPr="00330995" w:rsidRDefault="00330995" w:rsidP="00330995">
      <w:pPr>
        <w:numPr>
          <w:ilvl w:val="0"/>
          <w:numId w:val="4"/>
        </w:numPr>
        <w:autoSpaceDE w:val="0"/>
        <w:autoSpaceDN w:val="0"/>
        <w:adjustRightInd w:val="0"/>
        <w:spacing w:after="0" w:line="240" w:lineRule="auto"/>
        <w:jc w:val="both"/>
        <w:rPr>
          <w:rFonts w:ascii="Times New Roman" w:hAnsi="Times New Roman"/>
          <w:sz w:val="24"/>
          <w:szCs w:val="24"/>
          <w:lang w:eastAsia="ro-RO"/>
        </w:rPr>
      </w:pPr>
      <w:proofErr w:type="spellStart"/>
      <w:r w:rsidRPr="00330995">
        <w:rPr>
          <w:rFonts w:ascii="Times New Roman" w:hAnsi="Times New Roman"/>
          <w:sz w:val="24"/>
          <w:szCs w:val="24"/>
          <w:lang w:eastAsia="ro-RO"/>
        </w:rPr>
        <w:t>Traffic</w:t>
      </w:r>
      <w:proofErr w:type="spellEnd"/>
      <w:r w:rsidRPr="00330995">
        <w:rPr>
          <w:rFonts w:ascii="Times New Roman" w:hAnsi="Times New Roman"/>
          <w:sz w:val="24"/>
          <w:szCs w:val="24"/>
          <w:lang w:eastAsia="ro-RO"/>
        </w:rPr>
        <w:t xml:space="preserve"> </w:t>
      </w:r>
      <w:proofErr w:type="spellStart"/>
      <w:r w:rsidRPr="00330995">
        <w:rPr>
          <w:rFonts w:ascii="Times New Roman" w:hAnsi="Times New Roman"/>
          <w:sz w:val="24"/>
          <w:szCs w:val="24"/>
          <w:lang w:eastAsia="ro-RO"/>
        </w:rPr>
        <w:t>regulations</w:t>
      </w:r>
      <w:proofErr w:type="spellEnd"/>
      <w:r w:rsidRPr="00330995">
        <w:rPr>
          <w:rFonts w:ascii="Times New Roman" w:hAnsi="Times New Roman"/>
          <w:sz w:val="24"/>
          <w:szCs w:val="24"/>
          <w:lang w:eastAsia="ro-RO"/>
        </w:rPr>
        <w:t>;</w:t>
      </w:r>
    </w:p>
    <w:p w14:paraId="00BD067C" w14:textId="77777777" w:rsidR="00330995" w:rsidRPr="00330995" w:rsidRDefault="00330995" w:rsidP="00330995">
      <w:pPr>
        <w:numPr>
          <w:ilvl w:val="0"/>
          <w:numId w:val="4"/>
        </w:numPr>
        <w:autoSpaceDE w:val="0"/>
        <w:autoSpaceDN w:val="0"/>
        <w:adjustRightInd w:val="0"/>
        <w:spacing w:after="0" w:line="240" w:lineRule="auto"/>
        <w:jc w:val="both"/>
        <w:rPr>
          <w:rFonts w:ascii="Times New Roman" w:hAnsi="Times New Roman"/>
          <w:sz w:val="24"/>
          <w:szCs w:val="24"/>
          <w:lang w:eastAsia="ro-RO"/>
        </w:rPr>
      </w:pPr>
      <w:proofErr w:type="spellStart"/>
      <w:r w:rsidRPr="00330995">
        <w:rPr>
          <w:rFonts w:ascii="Times New Roman" w:hAnsi="Times New Roman"/>
          <w:sz w:val="24"/>
          <w:szCs w:val="24"/>
          <w:lang w:eastAsia="ro-RO"/>
        </w:rPr>
        <w:t>Shiphandling</w:t>
      </w:r>
      <w:proofErr w:type="spellEnd"/>
      <w:r w:rsidRPr="00330995">
        <w:rPr>
          <w:rFonts w:ascii="Times New Roman" w:hAnsi="Times New Roman"/>
          <w:sz w:val="24"/>
          <w:szCs w:val="24"/>
          <w:lang w:eastAsia="ro-RO"/>
        </w:rPr>
        <w:t>;</w:t>
      </w:r>
    </w:p>
    <w:p w14:paraId="6EAE698F" w14:textId="77777777" w:rsidR="00330995" w:rsidRPr="00330995" w:rsidRDefault="00330995" w:rsidP="00330995">
      <w:pPr>
        <w:numPr>
          <w:ilvl w:val="0"/>
          <w:numId w:val="4"/>
        </w:numPr>
        <w:autoSpaceDE w:val="0"/>
        <w:autoSpaceDN w:val="0"/>
        <w:adjustRightInd w:val="0"/>
        <w:spacing w:after="0" w:line="240" w:lineRule="auto"/>
        <w:jc w:val="both"/>
        <w:rPr>
          <w:rFonts w:ascii="Times New Roman" w:hAnsi="Times New Roman"/>
          <w:sz w:val="24"/>
          <w:szCs w:val="24"/>
          <w:lang w:eastAsia="ro-RO"/>
        </w:rPr>
      </w:pPr>
      <w:proofErr w:type="spellStart"/>
      <w:r w:rsidRPr="00330995">
        <w:rPr>
          <w:rFonts w:ascii="Times New Roman" w:hAnsi="Times New Roman"/>
          <w:sz w:val="24"/>
          <w:szCs w:val="24"/>
          <w:lang w:eastAsia="ro-RO"/>
        </w:rPr>
        <w:t>Manoeuvering</w:t>
      </w:r>
      <w:proofErr w:type="spellEnd"/>
      <w:r w:rsidRPr="00330995">
        <w:rPr>
          <w:rFonts w:ascii="Times New Roman" w:hAnsi="Times New Roman"/>
          <w:sz w:val="24"/>
          <w:szCs w:val="24"/>
          <w:lang w:eastAsia="ro-RO"/>
        </w:rPr>
        <w:t>.</w:t>
      </w:r>
    </w:p>
    <w:p w14:paraId="34147ABA" w14:textId="77777777" w:rsidR="00330995" w:rsidRPr="00330995" w:rsidRDefault="00330995" w:rsidP="00330995">
      <w:pPr>
        <w:spacing w:after="0" w:line="240" w:lineRule="auto"/>
        <w:ind w:firstLine="720"/>
        <w:jc w:val="both"/>
        <w:rPr>
          <w:rFonts w:ascii="Times New Roman" w:hAnsi="Times New Roman"/>
          <w:sz w:val="24"/>
          <w:szCs w:val="24"/>
        </w:rPr>
      </w:pPr>
      <w:r w:rsidRPr="00330995">
        <w:rPr>
          <w:rFonts w:ascii="Times New Roman" w:hAnsi="Times New Roman"/>
          <w:sz w:val="24"/>
          <w:szCs w:val="24"/>
        </w:rPr>
        <w:t xml:space="preserve">The </w:t>
      </w:r>
      <w:proofErr w:type="spellStart"/>
      <w:r w:rsidRPr="00330995">
        <w:rPr>
          <w:rFonts w:ascii="Times New Roman" w:hAnsi="Times New Roman"/>
          <w:sz w:val="24"/>
          <w:szCs w:val="24"/>
        </w:rPr>
        <w:t>assessment</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is</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based</w:t>
      </w:r>
      <w:proofErr w:type="spellEnd"/>
      <w:r w:rsidRPr="00330995">
        <w:rPr>
          <w:rFonts w:ascii="Times New Roman" w:hAnsi="Times New Roman"/>
          <w:sz w:val="24"/>
          <w:szCs w:val="24"/>
        </w:rPr>
        <w:t xml:space="preserve"> on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check</w:t>
      </w:r>
      <w:proofErr w:type="spellEnd"/>
      <w:r w:rsidRPr="00330995">
        <w:rPr>
          <w:rFonts w:ascii="Times New Roman" w:hAnsi="Times New Roman"/>
          <w:sz w:val="24"/>
          <w:szCs w:val="24"/>
        </w:rPr>
        <w:t xml:space="preserve"> of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exercise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fulfillment</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correctness</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with</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regard</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to</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selected</w:t>
      </w:r>
      <w:proofErr w:type="spellEnd"/>
      <w:r w:rsidRPr="00330995">
        <w:rPr>
          <w:rFonts w:ascii="Times New Roman" w:hAnsi="Times New Roman"/>
          <w:sz w:val="24"/>
          <w:szCs w:val="24"/>
        </w:rPr>
        <w:t xml:space="preserve"> set of </w:t>
      </w:r>
      <w:proofErr w:type="spellStart"/>
      <w:r w:rsidRPr="00330995">
        <w:rPr>
          <w:rFonts w:ascii="Times New Roman" w:hAnsi="Times New Roman"/>
          <w:sz w:val="24"/>
          <w:szCs w:val="24"/>
        </w:rPr>
        <w:t>criteria</w:t>
      </w:r>
      <w:proofErr w:type="spellEnd"/>
      <w:r w:rsidRPr="00330995">
        <w:rPr>
          <w:rFonts w:ascii="Times New Roman" w:hAnsi="Times New Roman"/>
          <w:sz w:val="24"/>
          <w:szCs w:val="24"/>
        </w:rPr>
        <w:t xml:space="preserve">. The </w:t>
      </w:r>
      <w:proofErr w:type="spellStart"/>
      <w:r w:rsidRPr="00330995">
        <w:rPr>
          <w:rFonts w:ascii="Times New Roman" w:hAnsi="Times New Roman"/>
          <w:sz w:val="24"/>
          <w:szCs w:val="24"/>
        </w:rPr>
        <w:t>by-criterion</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check</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consists</w:t>
      </w:r>
      <w:proofErr w:type="spellEnd"/>
      <w:r w:rsidRPr="00330995">
        <w:rPr>
          <w:rFonts w:ascii="Times New Roman" w:hAnsi="Times New Roman"/>
          <w:sz w:val="24"/>
          <w:szCs w:val="24"/>
        </w:rPr>
        <w:t xml:space="preserve"> in </w:t>
      </w:r>
      <w:proofErr w:type="spellStart"/>
      <w:r w:rsidRPr="00330995">
        <w:rPr>
          <w:rFonts w:ascii="Times New Roman" w:hAnsi="Times New Roman"/>
          <w:sz w:val="24"/>
          <w:szCs w:val="24"/>
        </w:rPr>
        <w:t>comparing</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exercise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assessment</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parameters</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to</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set </w:t>
      </w:r>
      <w:proofErr w:type="spellStart"/>
      <w:r w:rsidRPr="00330995">
        <w:rPr>
          <w:rFonts w:ascii="Times New Roman" w:hAnsi="Times New Roman"/>
          <w:sz w:val="24"/>
          <w:szCs w:val="24"/>
        </w:rPr>
        <w:t>limit</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values</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according</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to</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set </w:t>
      </w:r>
      <w:proofErr w:type="spellStart"/>
      <w:r w:rsidRPr="00330995">
        <w:rPr>
          <w:rFonts w:ascii="Times New Roman" w:hAnsi="Times New Roman"/>
          <w:sz w:val="24"/>
          <w:szCs w:val="24"/>
        </w:rPr>
        <w:t>rule</w:t>
      </w:r>
      <w:proofErr w:type="spellEnd"/>
      <w:r w:rsidRPr="00330995">
        <w:rPr>
          <w:rFonts w:ascii="Times New Roman" w:hAnsi="Times New Roman"/>
          <w:sz w:val="24"/>
          <w:szCs w:val="24"/>
        </w:rPr>
        <w:t xml:space="preserve">. In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by-criterion</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check</w:t>
      </w:r>
      <w:proofErr w:type="spellEnd"/>
      <w:r w:rsidRPr="00330995">
        <w:rPr>
          <w:rFonts w:ascii="Times New Roman" w:hAnsi="Times New Roman"/>
          <w:sz w:val="24"/>
          <w:szCs w:val="24"/>
        </w:rPr>
        <w:t xml:space="preserve">, at </w:t>
      </w:r>
      <w:proofErr w:type="spellStart"/>
      <w:r w:rsidRPr="00330995">
        <w:rPr>
          <w:rFonts w:ascii="Times New Roman" w:hAnsi="Times New Roman"/>
          <w:sz w:val="24"/>
          <w:szCs w:val="24"/>
        </w:rPr>
        <w:t>each</w:t>
      </w:r>
      <w:proofErr w:type="spellEnd"/>
      <w:r w:rsidRPr="00330995">
        <w:rPr>
          <w:rFonts w:ascii="Times New Roman" w:hAnsi="Times New Roman"/>
          <w:sz w:val="24"/>
          <w:szCs w:val="24"/>
        </w:rPr>
        <w:t xml:space="preserve"> moment of </w:t>
      </w:r>
      <w:proofErr w:type="spellStart"/>
      <w:r w:rsidRPr="00330995">
        <w:rPr>
          <w:rFonts w:ascii="Times New Roman" w:hAnsi="Times New Roman"/>
          <w:sz w:val="24"/>
          <w:szCs w:val="24"/>
        </w:rPr>
        <w:t>time</w:t>
      </w:r>
      <w:proofErr w:type="spellEnd"/>
      <w:r w:rsidRPr="00330995">
        <w:rPr>
          <w:rFonts w:ascii="Times New Roman" w:hAnsi="Times New Roman"/>
          <w:sz w:val="24"/>
          <w:szCs w:val="24"/>
        </w:rPr>
        <w:t xml:space="preserve"> a relative </w:t>
      </w:r>
      <w:proofErr w:type="spellStart"/>
      <w:r w:rsidRPr="00330995">
        <w:rPr>
          <w:rFonts w:ascii="Times New Roman" w:hAnsi="Times New Roman"/>
          <w:sz w:val="24"/>
          <w:szCs w:val="24"/>
        </w:rPr>
        <w:t>error</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is</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recorded</w:t>
      </w:r>
      <w:proofErr w:type="spellEnd"/>
      <w:r w:rsidRPr="00330995">
        <w:rPr>
          <w:rFonts w:ascii="Times New Roman" w:hAnsi="Times New Roman"/>
          <w:sz w:val="24"/>
          <w:szCs w:val="24"/>
        </w:rPr>
        <w:t xml:space="preserve"> (relative </w:t>
      </w:r>
      <w:proofErr w:type="spellStart"/>
      <w:r w:rsidRPr="00330995">
        <w:rPr>
          <w:rFonts w:ascii="Times New Roman" w:hAnsi="Times New Roman"/>
          <w:sz w:val="24"/>
          <w:szCs w:val="24"/>
        </w:rPr>
        <w:t>deviation</w:t>
      </w:r>
      <w:proofErr w:type="spellEnd"/>
      <w:r w:rsidRPr="00330995">
        <w:rPr>
          <w:rFonts w:ascii="Times New Roman" w:hAnsi="Times New Roman"/>
          <w:sz w:val="24"/>
          <w:szCs w:val="24"/>
        </w:rPr>
        <w:t xml:space="preserve"> of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assessment</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parameter</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from</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limit</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values</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and</w:t>
      </w:r>
      <w:proofErr w:type="spellEnd"/>
      <w:r w:rsidRPr="00330995">
        <w:rPr>
          <w:rFonts w:ascii="Times New Roman" w:hAnsi="Times New Roman"/>
          <w:sz w:val="24"/>
          <w:szCs w:val="24"/>
        </w:rPr>
        <w:t xml:space="preserve"> penalty </w:t>
      </w:r>
      <w:proofErr w:type="spellStart"/>
      <w:r w:rsidRPr="00330995">
        <w:rPr>
          <w:rFonts w:ascii="Times New Roman" w:hAnsi="Times New Roman"/>
          <w:sz w:val="24"/>
          <w:szCs w:val="24"/>
        </w:rPr>
        <w:t>points</w:t>
      </w:r>
      <w:proofErr w:type="spellEnd"/>
      <w:r w:rsidRPr="00330995">
        <w:rPr>
          <w:rFonts w:ascii="Times New Roman" w:hAnsi="Times New Roman"/>
          <w:sz w:val="24"/>
          <w:szCs w:val="24"/>
        </w:rPr>
        <w:t xml:space="preserve"> are </w:t>
      </w:r>
      <w:proofErr w:type="spellStart"/>
      <w:r w:rsidRPr="00330995">
        <w:rPr>
          <w:rFonts w:ascii="Times New Roman" w:hAnsi="Times New Roman"/>
          <w:sz w:val="24"/>
          <w:szCs w:val="24"/>
        </w:rPr>
        <w:t>calculated</w:t>
      </w:r>
      <w:proofErr w:type="spellEnd"/>
      <w:r w:rsidRPr="00330995">
        <w:rPr>
          <w:rFonts w:ascii="Times New Roman" w:hAnsi="Times New Roman"/>
          <w:sz w:val="24"/>
          <w:szCs w:val="24"/>
        </w:rPr>
        <w:t xml:space="preserve"> as a </w:t>
      </w:r>
      <w:proofErr w:type="spellStart"/>
      <w:r w:rsidRPr="00330995">
        <w:rPr>
          <w:rFonts w:ascii="Times New Roman" w:hAnsi="Times New Roman"/>
          <w:sz w:val="24"/>
          <w:szCs w:val="24"/>
        </w:rPr>
        <w:t>function</w:t>
      </w:r>
      <w:proofErr w:type="spellEnd"/>
      <w:r w:rsidRPr="00330995">
        <w:rPr>
          <w:rFonts w:ascii="Times New Roman" w:hAnsi="Times New Roman"/>
          <w:sz w:val="24"/>
          <w:szCs w:val="24"/>
        </w:rPr>
        <w:t xml:space="preserve"> of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relative </w:t>
      </w:r>
      <w:proofErr w:type="spellStart"/>
      <w:r w:rsidRPr="00330995">
        <w:rPr>
          <w:rFonts w:ascii="Times New Roman" w:hAnsi="Times New Roman"/>
          <w:sz w:val="24"/>
          <w:szCs w:val="24"/>
        </w:rPr>
        <w:t>error</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and</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error</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weight</w:t>
      </w:r>
      <w:proofErr w:type="spellEnd"/>
      <w:r w:rsidRPr="00330995">
        <w:rPr>
          <w:rFonts w:ascii="Times New Roman" w:hAnsi="Times New Roman"/>
          <w:sz w:val="24"/>
          <w:szCs w:val="24"/>
        </w:rPr>
        <w:t xml:space="preserve">”. </w:t>
      </w:r>
    </w:p>
    <w:p w14:paraId="1C238E51" w14:textId="19F32FB7" w:rsidR="00300D75" w:rsidRPr="00330995" w:rsidRDefault="00300D75" w:rsidP="006E4CB7">
      <w:pPr>
        <w:autoSpaceDE w:val="0"/>
        <w:autoSpaceDN w:val="0"/>
        <w:adjustRightInd w:val="0"/>
        <w:spacing w:after="0" w:line="240" w:lineRule="auto"/>
        <w:ind w:firstLine="720"/>
        <w:jc w:val="both"/>
        <w:rPr>
          <w:rFonts w:ascii="Times New Roman" w:hAnsi="Times New Roman"/>
          <w:sz w:val="24"/>
          <w:szCs w:val="24"/>
        </w:rPr>
      </w:pPr>
      <w:r w:rsidRPr="00330995">
        <w:rPr>
          <w:rFonts w:ascii="Times New Roman" w:hAnsi="Times New Roman"/>
          <w:sz w:val="24"/>
          <w:szCs w:val="24"/>
          <w:lang w:val="en-US"/>
        </w:rPr>
        <w:t>The trainee competency is assessed in points (Score %) starting from 100% minus penalty score.</w:t>
      </w:r>
    </w:p>
    <w:p w14:paraId="124BABEA" w14:textId="6D1B5A12" w:rsidR="006E4CB7" w:rsidRPr="006E4CB7" w:rsidRDefault="006E4CB7" w:rsidP="00903AAF">
      <w:pPr>
        <w:pStyle w:val="Heading1"/>
        <w:spacing w:before="0" w:line="240" w:lineRule="auto"/>
        <w:jc w:val="center"/>
        <w:rPr>
          <w:rFonts w:ascii="Times New Roman" w:eastAsia="Times New Roman" w:hAnsi="Times New Roman" w:cs="Times New Roman"/>
          <w:b/>
          <w:bCs/>
          <w:color w:val="auto"/>
          <w:sz w:val="36"/>
          <w:szCs w:val="36"/>
          <w:lang w:val="en-GB" w:eastAsia="en-GB"/>
        </w:rPr>
      </w:pPr>
      <w:bookmarkStart w:id="5" w:name="_Toc151917327"/>
      <w:bookmarkStart w:id="6" w:name="_Toc151917820"/>
      <w:r w:rsidRPr="006E4CB7">
        <w:rPr>
          <w:rFonts w:ascii="Times New Roman" w:eastAsia="Times New Roman" w:hAnsi="Times New Roman" w:cs="Times New Roman"/>
          <w:b/>
          <w:bCs/>
          <w:color w:val="auto"/>
          <w:sz w:val="36"/>
          <w:szCs w:val="36"/>
          <w:lang w:val="en-GB" w:eastAsia="en-GB"/>
        </w:rPr>
        <w:lastRenderedPageBreak/>
        <w:t>GUIDE FOR EVALUATION/ASSESSMENT</w:t>
      </w:r>
      <w:bookmarkEnd w:id="5"/>
      <w:r w:rsidRPr="006E4CB7">
        <w:rPr>
          <w:rFonts w:ascii="Times New Roman" w:eastAsia="Times New Roman" w:hAnsi="Times New Roman" w:cs="Times New Roman"/>
          <w:b/>
          <w:bCs/>
          <w:color w:val="auto"/>
          <w:sz w:val="36"/>
          <w:szCs w:val="36"/>
          <w:lang w:val="en-GB" w:eastAsia="en-GB"/>
        </w:rPr>
        <w:t xml:space="preserve"> </w:t>
      </w:r>
      <w:bookmarkStart w:id="7" w:name="_Toc151917328"/>
      <w:r w:rsidR="00903AAF">
        <w:rPr>
          <w:rFonts w:ascii="Times New Roman" w:eastAsia="Times New Roman" w:hAnsi="Times New Roman" w:cs="Times New Roman"/>
          <w:b/>
          <w:bCs/>
          <w:color w:val="auto"/>
          <w:sz w:val="36"/>
          <w:szCs w:val="36"/>
          <w:lang w:val="en-GB" w:eastAsia="en-GB"/>
        </w:rPr>
        <w:t xml:space="preserve">       </w:t>
      </w:r>
      <w:r w:rsidRPr="006E4CB7">
        <w:rPr>
          <w:rFonts w:ascii="Times New Roman" w:eastAsia="Times New Roman" w:hAnsi="Times New Roman" w:cs="Times New Roman"/>
          <w:b/>
          <w:bCs/>
          <w:color w:val="auto"/>
          <w:sz w:val="36"/>
          <w:szCs w:val="36"/>
          <w:lang w:val="en-GB" w:eastAsia="en-GB"/>
        </w:rPr>
        <w:t>PRACTICE ON ENGINE ROOM SIMULATOR</w:t>
      </w:r>
      <w:bookmarkEnd w:id="6"/>
      <w:bookmarkEnd w:id="7"/>
    </w:p>
    <w:p w14:paraId="7C0EF563" w14:textId="77777777" w:rsidR="006E4CB7" w:rsidRDefault="006E4CB7" w:rsidP="006E4CB7">
      <w:pPr>
        <w:pStyle w:val="Default"/>
        <w:rPr>
          <w:b/>
          <w:bCs/>
          <w:i/>
          <w:iCs/>
        </w:rPr>
      </w:pPr>
    </w:p>
    <w:p w14:paraId="64E8DECF" w14:textId="77777777" w:rsidR="006E4CB7" w:rsidRDefault="006E4CB7" w:rsidP="006E4CB7">
      <w:pPr>
        <w:pStyle w:val="Default"/>
        <w:rPr>
          <w:b/>
          <w:bCs/>
          <w:i/>
          <w:iCs/>
        </w:rPr>
      </w:pPr>
    </w:p>
    <w:p w14:paraId="47A64D5B" w14:textId="77777777" w:rsidR="006E4CB7" w:rsidRPr="009C0031" w:rsidRDefault="006E4CB7" w:rsidP="006E4CB7">
      <w:pPr>
        <w:ind w:firstLine="720"/>
        <w:jc w:val="both"/>
        <w:rPr>
          <w:rFonts w:ascii="Times New Roman" w:hAnsi="Times New Roman"/>
          <w:sz w:val="24"/>
          <w:szCs w:val="24"/>
          <w:lang w:val="en-US"/>
        </w:rPr>
      </w:pPr>
      <w:r w:rsidRPr="009C0031">
        <w:rPr>
          <w:rFonts w:ascii="Times New Roman" w:hAnsi="Times New Roman"/>
          <w:sz w:val="24"/>
          <w:szCs w:val="24"/>
          <w:lang w:val="en-US"/>
        </w:rPr>
        <w:t xml:space="preserve">The assessment can be initialized using the </w:t>
      </w:r>
      <w:r w:rsidRPr="009C0031">
        <w:rPr>
          <w:rFonts w:ascii="Times New Roman" w:hAnsi="Times New Roman"/>
          <w:b/>
          <w:bCs/>
          <w:sz w:val="24"/>
          <w:szCs w:val="24"/>
          <w:lang w:val="en-US"/>
        </w:rPr>
        <w:t xml:space="preserve">Assessment </w:t>
      </w:r>
      <w:r w:rsidRPr="009C0031">
        <w:rPr>
          <w:rFonts w:ascii="Times New Roman" w:hAnsi="Times New Roman"/>
          <w:sz w:val="24"/>
          <w:szCs w:val="24"/>
          <w:lang w:val="en-US"/>
        </w:rPr>
        <w:t xml:space="preserve">item from the main menu and selecting the type of test (Diesel Generators Start, Steam Boiler Start, Ballast Operation, ME Preparation, ME Navigation Full) from the </w:t>
      </w:r>
      <w:r w:rsidRPr="009C0031">
        <w:rPr>
          <w:rFonts w:ascii="Times New Roman" w:hAnsi="Times New Roman"/>
          <w:b/>
          <w:bCs/>
          <w:sz w:val="24"/>
          <w:szCs w:val="24"/>
          <w:lang w:val="en-US"/>
        </w:rPr>
        <w:t xml:space="preserve">Assessment tests </w:t>
      </w:r>
      <w:r w:rsidRPr="009C0031">
        <w:rPr>
          <w:rFonts w:ascii="Times New Roman" w:hAnsi="Times New Roman"/>
          <w:sz w:val="24"/>
          <w:szCs w:val="24"/>
          <w:lang w:val="en-US"/>
        </w:rPr>
        <w:t>submenu. Below information were prepared based on Low Speed Engine Room Simulator W-</w:t>
      </w:r>
      <w:proofErr w:type="spellStart"/>
      <w:r w:rsidRPr="009C0031">
        <w:rPr>
          <w:rFonts w:ascii="Times New Roman" w:hAnsi="Times New Roman"/>
          <w:sz w:val="24"/>
          <w:szCs w:val="24"/>
          <w:lang w:val="en-US"/>
        </w:rPr>
        <w:t>Xpert</w:t>
      </w:r>
      <w:proofErr w:type="spellEnd"/>
      <w:r w:rsidRPr="009C0031">
        <w:rPr>
          <w:rFonts w:ascii="Times New Roman" w:hAnsi="Times New Roman"/>
          <w:sz w:val="24"/>
          <w:szCs w:val="24"/>
          <w:lang w:val="en-US"/>
        </w:rPr>
        <w:t xml:space="preserve"> RT-flex50DF – User’s manual by UNITEST company.</w:t>
      </w:r>
    </w:p>
    <w:p w14:paraId="51F26603" w14:textId="77777777" w:rsidR="006E4CB7" w:rsidRPr="009C0031" w:rsidRDefault="006E4CB7" w:rsidP="006E4CB7">
      <w:pPr>
        <w:jc w:val="center"/>
        <w:rPr>
          <w:rFonts w:ascii="Times New Roman" w:hAnsi="Times New Roman"/>
          <w:sz w:val="24"/>
          <w:szCs w:val="24"/>
          <w:lang w:val="en-US"/>
        </w:rPr>
      </w:pPr>
      <w:r w:rsidRPr="009C0031">
        <w:rPr>
          <w:rFonts w:ascii="Times New Roman" w:hAnsi="Times New Roman"/>
          <w:noProof/>
          <w:sz w:val="24"/>
          <w:szCs w:val="24"/>
          <w:lang w:val="en-US"/>
        </w:rPr>
        <w:drawing>
          <wp:inline distT="0" distB="0" distL="0" distR="0" wp14:anchorId="48FAC52B" wp14:editId="3E1F5F88">
            <wp:extent cx="4800600" cy="3658129"/>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07300" cy="3663235"/>
                    </a:xfrm>
                    <a:prstGeom prst="rect">
                      <a:avLst/>
                    </a:prstGeom>
                    <a:noFill/>
                    <a:ln>
                      <a:noFill/>
                    </a:ln>
                  </pic:spPr>
                </pic:pic>
              </a:graphicData>
            </a:graphic>
          </wp:inline>
        </w:drawing>
      </w:r>
    </w:p>
    <w:p w14:paraId="5B4065A4" w14:textId="155296A9" w:rsidR="006E4CB7" w:rsidRPr="009C0031" w:rsidRDefault="006E4CB7" w:rsidP="006E4CB7">
      <w:pPr>
        <w:pStyle w:val="Default"/>
        <w:jc w:val="center"/>
      </w:pPr>
      <w:r w:rsidRPr="009C0031">
        <w:t xml:space="preserve">Fig. </w:t>
      </w:r>
      <w:r w:rsidR="00FA50BA">
        <w:t>3</w:t>
      </w:r>
      <w:r w:rsidRPr="009C0031">
        <w:t xml:space="preserve"> Assessment test window</w:t>
      </w:r>
    </w:p>
    <w:p w14:paraId="33790209" w14:textId="77777777" w:rsidR="00715644" w:rsidRDefault="00715644" w:rsidP="006E4CB7">
      <w:pPr>
        <w:rPr>
          <w:rFonts w:ascii="Times New Roman" w:hAnsi="Times New Roman"/>
          <w:sz w:val="24"/>
          <w:szCs w:val="24"/>
          <w:lang w:val="en-US"/>
        </w:rPr>
      </w:pPr>
    </w:p>
    <w:p w14:paraId="1564CE1C" w14:textId="54A0AF7C" w:rsidR="006E4CB7" w:rsidRPr="009C0031" w:rsidRDefault="006E4CB7" w:rsidP="006E4CB7">
      <w:pPr>
        <w:rPr>
          <w:rFonts w:ascii="Times New Roman" w:hAnsi="Times New Roman"/>
          <w:sz w:val="24"/>
          <w:szCs w:val="24"/>
          <w:lang w:val="en-US"/>
        </w:rPr>
      </w:pPr>
      <w:r w:rsidRPr="009C0031">
        <w:rPr>
          <w:rFonts w:ascii="Times New Roman" w:hAnsi="Times New Roman"/>
          <w:sz w:val="24"/>
          <w:szCs w:val="24"/>
          <w:lang w:val="en-US"/>
        </w:rPr>
        <w:t>The test start causes a dialog window to appear on the screen and the student (Tested persons) name should be written in.</w:t>
      </w:r>
    </w:p>
    <w:p w14:paraId="5743BF3E" w14:textId="77777777" w:rsidR="006E4CB7" w:rsidRPr="009C0031" w:rsidRDefault="006E4CB7" w:rsidP="006E4CB7">
      <w:pPr>
        <w:jc w:val="center"/>
        <w:rPr>
          <w:rFonts w:ascii="Times New Roman" w:hAnsi="Times New Roman"/>
          <w:sz w:val="24"/>
          <w:szCs w:val="24"/>
          <w:lang w:val="en-US"/>
        </w:rPr>
      </w:pPr>
      <w:r w:rsidRPr="009C0031">
        <w:rPr>
          <w:rFonts w:ascii="Times New Roman" w:hAnsi="Times New Roman"/>
          <w:noProof/>
          <w:sz w:val="24"/>
          <w:szCs w:val="24"/>
          <w:lang w:val="en-US"/>
        </w:rPr>
        <w:drawing>
          <wp:inline distT="0" distB="0" distL="0" distR="0" wp14:anchorId="3C898AA8" wp14:editId="039922E1">
            <wp:extent cx="1546860" cy="937260"/>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46860" cy="937260"/>
                    </a:xfrm>
                    <a:prstGeom prst="rect">
                      <a:avLst/>
                    </a:prstGeom>
                    <a:noFill/>
                    <a:ln>
                      <a:noFill/>
                    </a:ln>
                  </pic:spPr>
                </pic:pic>
              </a:graphicData>
            </a:graphic>
          </wp:inline>
        </w:drawing>
      </w:r>
    </w:p>
    <w:p w14:paraId="5D0C9AC4" w14:textId="3EEDDFDF" w:rsidR="006E4CB7" w:rsidRPr="009C0031" w:rsidRDefault="006E4CB7" w:rsidP="006E4CB7">
      <w:pPr>
        <w:pStyle w:val="Default"/>
        <w:jc w:val="center"/>
      </w:pPr>
      <w:r w:rsidRPr="009C0031">
        <w:t xml:space="preserve">Fig. </w:t>
      </w:r>
      <w:r w:rsidR="00FA50BA">
        <w:t>4</w:t>
      </w:r>
      <w:r w:rsidRPr="009C0031">
        <w:t xml:space="preserve"> Student name screen</w:t>
      </w:r>
    </w:p>
    <w:p w14:paraId="479A4AF6" w14:textId="77777777" w:rsidR="006E4CB7" w:rsidRPr="009C0031" w:rsidRDefault="006E4CB7" w:rsidP="006E4CB7">
      <w:pPr>
        <w:pStyle w:val="Default"/>
        <w:jc w:val="center"/>
      </w:pPr>
    </w:p>
    <w:p w14:paraId="053A9F94" w14:textId="77777777" w:rsidR="006E4CB7" w:rsidRPr="009C0031" w:rsidRDefault="006E4CB7" w:rsidP="00FA50BA">
      <w:pPr>
        <w:pStyle w:val="Default"/>
        <w:ind w:firstLine="720"/>
        <w:jc w:val="both"/>
      </w:pPr>
      <w:r w:rsidRPr="009C0031">
        <w:lastRenderedPageBreak/>
        <w:t xml:space="preserve">The assessment starts when the OK button is pressed and causes the engine room initial Exercise to be loaded automatically. This Exercise depends on the type of test and will be the same any time the user starts a certain type of test. </w:t>
      </w:r>
    </w:p>
    <w:p w14:paraId="180CB54B" w14:textId="77777777" w:rsidR="00FA50BA" w:rsidRDefault="006E4CB7" w:rsidP="00FA50BA">
      <w:pPr>
        <w:spacing w:after="0" w:line="240" w:lineRule="auto"/>
        <w:ind w:firstLine="720"/>
        <w:jc w:val="both"/>
        <w:rPr>
          <w:rFonts w:ascii="Times New Roman" w:hAnsi="Times New Roman"/>
          <w:sz w:val="24"/>
          <w:szCs w:val="24"/>
          <w:lang w:val="en-US"/>
        </w:rPr>
      </w:pPr>
      <w:r w:rsidRPr="009C0031">
        <w:rPr>
          <w:rFonts w:ascii="Times New Roman" w:hAnsi="Times New Roman"/>
          <w:sz w:val="24"/>
          <w:szCs w:val="24"/>
          <w:lang w:val="en-US"/>
        </w:rPr>
        <w:t xml:space="preserve">The test header including an initial situation description, a final situation description and other information will be displayed at the test begin. The time remaining till the end of assessment will be displayed below the main window. The assessment fails when the time shows ‘0’ does not matter how good is the positive score. </w:t>
      </w:r>
    </w:p>
    <w:p w14:paraId="3508ACEF" w14:textId="7FCDDFB9" w:rsidR="006E4CB7" w:rsidRDefault="006E4CB7" w:rsidP="00FA50BA">
      <w:pPr>
        <w:spacing w:after="0" w:line="240" w:lineRule="auto"/>
        <w:ind w:firstLine="720"/>
        <w:jc w:val="both"/>
        <w:rPr>
          <w:rFonts w:ascii="Times New Roman" w:hAnsi="Times New Roman"/>
          <w:sz w:val="24"/>
          <w:szCs w:val="24"/>
          <w:lang w:val="en-US"/>
        </w:rPr>
      </w:pPr>
      <w:r w:rsidRPr="009C0031">
        <w:rPr>
          <w:rFonts w:ascii="Times New Roman" w:hAnsi="Times New Roman"/>
          <w:sz w:val="24"/>
          <w:szCs w:val="24"/>
          <w:lang w:val="en-US"/>
        </w:rPr>
        <w:t xml:space="preserve">The test result shows TEST FAILED (time limit) in such a case – fig. </w:t>
      </w:r>
      <w:r w:rsidR="00FA50BA">
        <w:rPr>
          <w:rFonts w:ascii="Times New Roman" w:hAnsi="Times New Roman"/>
          <w:sz w:val="24"/>
          <w:szCs w:val="24"/>
          <w:lang w:val="en-US"/>
        </w:rPr>
        <w:t>5</w:t>
      </w:r>
      <w:r w:rsidRPr="009C0031">
        <w:rPr>
          <w:rFonts w:ascii="Times New Roman" w:hAnsi="Times New Roman"/>
          <w:sz w:val="24"/>
          <w:szCs w:val="24"/>
          <w:lang w:val="en-US"/>
        </w:rPr>
        <w:t>.</w:t>
      </w:r>
    </w:p>
    <w:p w14:paraId="2626F2AC" w14:textId="77777777" w:rsidR="00FA50BA" w:rsidRPr="009C0031" w:rsidRDefault="00FA50BA" w:rsidP="00FA50BA">
      <w:pPr>
        <w:spacing w:after="0" w:line="240" w:lineRule="auto"/>
        <w:ind w:firstLine="720"/>
        <w:jc w:val="both"/>
        <w:rPr>
          <w:rFonts w:ascii="Times New Roman" w:hAnsi="Times New Roman"/>
          <w:sz w:val="24"/>
          <w:szCs w:val="24"/>
          <w:lang w:val="en-US"/>
        </w:rPr>
      </w:pPr>
    </w:p>
    <w:p w14:paraId="28DF2132" w14:textId="77777777" w:rsidR="006E4CB7" w:rsidRPr="009C0031" w:rsidRDefault="006E4CB7" w:rsidP="006E4CB7">
      <w:pPr>
        <w:jc w:val="center"/>
        <w:rPr>
          <w:rFonts w:ascii="Times New Roman" w:hAnsi="Times New Roman"/>
          <w:sz w:val="24"/>
          <w:szCs w:val="24"/>
          <w:lang w:val="en-US"/>
        </w:rPr>
      </w:pPr>
      <w:r w:rsidRPr="009C0031">
        <w:rPr>
          <w:rFonts w:ascii="Times New Roman" w:hAnsi="Times New Roman"/>
          <w:noProof/>
          <w:sz w:val="24"/>
          <w:szCs w:val="24"/>
          <w:lang w:val="en-US"/>
        </w:rPr>
        <w:drawing>
          <wp:inline distT="0" distB="0" distL="0" distR="0" wp14:anchorId="24DBCF08" wp14:editId="0A485456">
            <wp:extent cx="4898571" cy="4668546"/>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06651" cy="4676247"/>
                    </a:xfrm>
                    <a:prstGeom prst="rect">
                      <a:avLst/>
                    </a:prstGeom>
                    <a:noFill/>
                    <a:ln>
                      <a:noFill/>
                    </a:ln>
                  </pic:spPr>
                </pic:pic>
              </a:graphicData>
            </a:graphic>
          </wp:inline>
        </w:drawing>
      </w:r>
    </w:p>
    <w:p w14:paraId="130942E0" w14:textId="74E63D6E" w:rsidR="006E4CB7" w:rsidRDefault="006E4CB7" w:rsidP="006E4CB7">
      <w:pPr>
        <w:pStyle w:val="Default"/>
        <w:jc w:val="center"/>
      </w:pPr>
      <w:r w:rsidRPr="009C0031">
        <w:t xml:space="preserve">Fig. </w:t>
      </w:r>
      <w:r w:rsidR="00FA50BA">
        <w:t>5</w:t>
      </w:r>
      <w:r w:rsidRPr="009C0031">
        <w:t xml:space="preserve"> Assessment begin window</w:t>
      </w:r>
    </w:p>
    <w:p w14:paraId="17BBBF27" w14:textId="77777777" w:rsidR="00FA50BA" w:rsidRPr="009C0031" w:rsidRDefault="00FA50BA" w:rsidP="006E4CB7">
      <w:pPr>
        <w:pStyle w:val="Default"/>
        <w:jc w:val="center"/>
      </w:pPr>
    </w:p>
    <w:p w14:paraId="65573854" w14:textId="70E1A242" w:rsidR="006E4CB7" w:rsidRPr="009C0031" w:rsidRDefault="006E4CB7" w:rsidP="006E4CB7">
      <w:pPr>
        <w:pStyle w:val="Default"/>
        <w:ind w:firstLine="708"/>
        <w:jc w:val="both"/>
      </w:pPr>
      <w:r w:rsidRPr="009C0031">
        <w:t xml:space="preserve">This window can be later called any time. The user should fulfil the aims of the test (For example: Emergency Generator Start) and select </w:t>
      </w:r>
      <w:r w:rsidRPr="009C0031">
        <w:rPr>
          <w:b/>
          <w:bCs/>
        </w:rPr>
        <w:t xml:space="preserve">MENU | Test End </w:t>
      </w:r>
      <w:r w:rsidRPr="009C0031">
        <w:t xml:space="preserve">from the main menu. Then the </w:t>
      </w:r>
      <w:r w:rsidRPr="009C0031">
        <w:rPr>
          <w:b/>
          <w:bCs/>
        </w:rPr>
        <w:t xml:space="preserve">Assessment End </w:t>
      </w:r>
      <w:r w:rsidRPr="009C0031">
        <w:t>window will appear and the full assessment results can be viewed and evaluated – fig</w:t>
      </w:r>
      <w:r w:rsidR="00FA50BA">
        <w:t xml:space="preserve"> 6</w:t>
      </w:r>
      <w:r w:rsidRPr="009C0031">
        <w:t>.</w:t>
      </w:r>
    </w:p>
    <w:p w14:paraId="5E18EE1E" w14:textId="77777777" w:rsidR="006E4CB7" w:rsidRPr="009C0031" w:rsidRDefault="006E4CB7" w:rsidP="00903AAF">
      <w:pPr>
        <w:jc w:val="center"/>
        <w:rPr>
          <w:rFonts w:ascii="Times New Roman" w:hAnsi="Times New Roman"/>
          <w:sz w:val="24"/>
          <w:szCs w:val="24"/>
          <w:lang w:val="en-US"/>
        </w:rPr>
      </w:pPr>
      <w:r w:rsidRPr="009C0031">
        <w:rPr>
          <w:rFonts w:ascii="Times New Roman" w:hAnsi="Times New Roman"/>
          <w:noProof/>
          <w:sz w:val="24"/>
          <w:szCs w:val="24"/>
          <w:lang w:val="en-US"/>
        </w:rPr>
        <w:lastRenderedPageBreak/>
        <w:drawing>
          <wp:inline distT="0" distB="0" distL="0" distR="0" wp14:anchorId="2C0D2FBC" wp14:editId="70A359A7">
            <wp:extent cx="5905209" cy="5627914"/>
            <wp:effectExtent l="0" t="0" r="635"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07021" cy="5629641"/>
                    </a:xfrm>
                    <a:prstGeom prst="rect">
                      <a:avLst/>
                    </a:prstGeom>
                    <a:noFill/>
                    <a:ln>
                      <a:noFill/>
                    </a:ln>
                  </pic:spPr>
                </pic:pic>
              </a:graphicData>
            </a:graphic>
          </wp:inline>
        </w:drawing>
      </w:r>
    </w:p>
    <w:p w14:paraId="7D73DB8C" w14:textId="69443BCF" w:rsidR="006E4CB7" w:rsidRPr="009C0031" w:rsidRDefault="006E4CB7" w:rsidP="006E4CB7">
      <w:pPr>
        <w:pStyle w:val="Default"/>
        <w:jc w:val="center"/>
      </w:pPr>
      <w:r w:rsidRPr="009C0031">
        <w:t xml:space="preserve">Fig. </w:t>
      </w:r>
      <w:r w:rsidR="00FA50BA">
        <w:t>6</w:t>
      </w:r>
      <w:r w:rsidRPr="009C0031">
        <w:t xml:space="preserve"> Assessment end window</w:t>
      </w:r>
    </w:p>
    <w:p w14:paraId="60BA8437" w14:textId="77777777" w:rsidR="006E4CB7" w:rsidRPr="009C0031" w:rsidRDefault="006E4CB7" w:rsidP="006E4CB7">
      <w:pPr>
        <w:pStyle w:val="Default"/>
      </w:pPr>
    </w:p>
    <w:p w14:paraId="6E6F23A5" w14:textId="77777777" w:rsidR="006E4CB7" w:rsidRPr="009C0031" w:rsidRDefault="006E4CB7" w:rsidP="006E4CB7">
      <w:pPr>
        <w:pStyle w:val="Default"/>
      </w:pPr>
      <w:r w:rsidRPr="009C0031">
        <w:t xml:space="preserve">The Assessment Results window includes the following information: </w:t>
      </w:r>
    </w:p>
    <w:p w14:paraId="38B75FD6" w14:textId="77777777" w:rsidR="006E4CB7" w:rsidRPr="009C0031" w:rsidRDefault="006E4CB7" w:rsidP="006E4CB7">
      <w:pPr>
        <w:pStyle w:val="Default"/>
      </w:pPr>
    </w:p>
    <w:p w14:paraId="6DE467FC" w14:textId="77777777" w:rsidR="006E4CB7" w:rsidRPr="009C0031" w:rsidRDefault="006E4CB7" w:rsidP="006E4CB7">
      <w:pPr>
        <w:pStyle w:val="Default"/>
        <w:numPr>
          <w:ilvl w:val="0"/>
          <w:numId w:val="9"/>
        </w:numPr>
        <w:spacing w:after="37"/>
      </w:pPr>
      <w:r w:rsidRPr="009C0031">
        <w:t xml:space="preserve">A full list of errors with related penalty points. </w:t>
      </w:r>
    </w:p>
    <w:p w14:paraId="6E76272E" w14:textId="77777777" w:rsidR="006E4CB7" w:rsidRPr="009C0031" w:rsidRDefault="006E4CB7" w:rsidP="006E4CB7">
      <w:pPr>
        <w:pStyle w:val="Default"/>
        <w:numPr>
          <w:ilvl w:val="0"/>
          <w:numId w:val="9"/>
        </w:numPr>
        <w:spacing w:after="37"/>
      </w:pPr>
      <w:r w:rsidRPr="009C0031">
        <w:t xml:space="preserve">The total number of penalty points. </w:t>
      </w:r>
    </w:p>
    <w:p w14:paraId="45C9FAA2" w14:textId="77777777" w:rsidR="006E4CB7" w:rsidRPr="009C0031" w:rsidRDefault="006E4CB7" w:rsidP="006E4CB7">
      <w:pPr>
        <w:pStyle w:val="Default"/>
        <w:numPr>
          <w:ilvl w:val="0"/>
          <w:numId w:val="9"/>
        </w:numPr>
        <w:spacing w:after="37"/>
      </w:pPr>
      <w:r w:rsidRPr="009C0031">
        <w:t xml:space="preserve">The positive score in percent. </w:t>
      </w:r>
    </w:p>
    <w:p w14:paraId="70A0FA7B" w14:textId="77777777" w:rsidR="006E4CB7" w:rsidRPr="009C0031" w:rsidRDefault="006E4CB7" w:rsidP="006E4CB7">
      <w:pPr>
        <w:pStyle w:val="Default"/>
        <w:numPr>
          <w:ilvl w:val="0"/>
          <w:numId w:val="9"/>
        </w:numPr>
      </w:pPr>
      <w:r w:rsidRPr="009C0031">
        <w:t xml:space="preserve">The assessment final results (Passed or failed). </w:t>
      </w:r>
    </w:p>
    <w:p w14:paraId="6AB63485" w14:textId="77777777" w:rsidR="006E4CB7" w:rsidRPr="009C0031" w:rsidRDefault="006E4CB7" w:rsidP="006E4CB7">
      <w:pPr>
        <w:pStyle w:val="Default"/>
      </w:pPr>
    </w:p>
    <w:p w14:paraId="6B09CB9F" w14:textId="77777777" w:rsidR="006E4CB7" w:rsidRPr="009C0031" w:rsidRDefault="006E4CB7" w:rsidP="006E4CB7">
      <w:pPr>
        <w:jc w:val="both"/>
        <w:rPr>
          <w:rFonts w:ascii="Times New Roman" w:hAnsi="Times New Roman"/>
          <w:sz w:val="24"/>
          <w:szCs w:val="24"/>
          <w:lang w:val="en-US"/>
        </w:rPr>
      </w:pPr>
      <w:r w:rsidRPr="009C0031">
        <w:rPr>
          <w:rFonts w:ascii="Times New Roman" w:hAnsi="Times New Roman"/>
          <w:sz w:val="24"/>
          <w:szCs w:val="24"/>
          <w:lang w:val="en-US"/>
        </w:rPr>
        <w:t>The assessment results can be printed if necessary.</w:t>
      </w:r>
    </w:p>
    <w:p w14:paraId="71D595E2" w14:textId="77777777" w:rsidR="006E4CB7" w:rsidRDefault="006E4CB7" w:rsidP="006E4CB7">
      <w:pPr>
        <w:pStyle w:val="Default"/>
        <w:rPr>
          <w:b/>
          <w:bCs/>
        </w:rPr>
      </w:pPr>
    </w:p>
    <w:p w14:paraId="0A93A5E3" w14:textId="77777777" w:rsidR="00715644" w:rsidRDefault="00715644" w:rsidP="006E4CB7">
      <w:pPr>
        <w:pStyle w:val="Default"/>
        <w:rPr>
          <w:b/>
          <w:bCs/>
        </w:rPr>
      </w:pPr>
    </w:p>
    <w:p w14:paraId="53505FE3" w14:textId="77777777" w:rsidR="00715644" w:rsidRDefault="00715644" w:rsidP="006E4CB7">
      <w:pPr>
        <w:pStyle w:val="Default"/>
        <w:rPr>
          <w:b/>
          <w:bCs/>
        </w:rPr>
      </w:pPr>
    </w:p>
    <w:p w14:paraId="29E3FA83" w14:textId="77777777" w:rsidR="006E4CB7" w:rsidRPr="009C0031" w:rsidRDefault="006E4CB7" w:rsidP="006E4CB7">
      <w:pPr>
        <w:pStyle w:val="Default"/>
        <w:rPr>
          <w:b/>
          <w:bCs/>
        </w:rPr>
      </w:pPr>
      <w:r w:rsidRPr="009C0031">
        <w:rPr>
          <w:b/>
          <w:bCs/>
        </w:rPr>
        <w:lastRenderedPageBreak/>
        <w:t xml:space="preserve">Event Log </w:t>
      </w:r>
    </w:p>
    <w:p w14:paraId="2A0E2D5C" w14:textId="77777777" w:rsidR="006E4CB7" w:rsidRPr="009C0031" w:rsidRDefault="006E4CB7" w:rsidP="006E4CB7">
      <w:pPr>
        <w:pStyle w:val="Default"/>
      </w:pPr>
    </w:p>
    <w:p w14:paraId="7CEEFDFB" w14:textId="6F4D96D3" w:rsidR="006E4CB7" w:rsidRPr="009C0031" w:rsidRDefault="006E4CB7" w:rsidP="00FA50BA">
      <w:pPr>
        <w:ind w:firstLine="720"/>
        <w:jc w:val="both"/>
        <w:rPr>
          <w:rFonts w:ascii="Times New Roman" w:hAnsi="Times New Roman"/>
          <w:sz w:val="24"/>
          <w:szCs w:val="24"/>
          <w:lang w:val="en-US"/>
        </w:rPr>
      </w:pPr>
      <w:r w:rsidRPr="009C0031">
        <w:rPr>
          <w:rFonts w:ascii="Times New Roman" w:hAnsi="Times New Roman"/>
          <w:sz w:val="24"/>
          <w:szCs w:val="24"/>
          <w:lang w:val="en-US"/>
        </w:rPr>
        <w:t xml:space="preserve">The Event Log window can be used to get an overview of the alarms (activated and removed) and user activities – fig. </w:t>
      </w:r>
      <w:r w:rsidR="00FA50BA">
        <w:rPr>
          <w:rFonts w:ascii="Times New Roman" w:hAnsi="Times New Roman"/>
          <w:sz w:val="24"/>
          <w:szCs w:val="24"/>
          <w:lang w:val="en-US"/>
        </w:rPr>
        <w:t>7</w:t>
      </w:r>
      <w:r w:rsidRPr="009C0031">
        <w:rPr>
          <w:rFonts w:ascii="Times New Roman" w:hAnsi="Times New Roman"/>
          <w:sz w:val="24"/>
          <w:szCs w:val="24"/>
          <w:lang w:val="en-US"/>
        </w:rPr>
        <w:t xml:space="preserve">. This window can be opened by mouse clicking on the </w:t>
      </w:r>
      <w:r w:rsidRPr="009C0031">
        <w:rPr>
          <w:rFonts w:ascii="Times New Roman" w:hAnsi="Times New Roman"/>
          <w:b/>
          <w:bCs/>
          <w:sz w:val="24"/>
          <w:szCs w:val="24"/>
          <w:lang w:val="en-US"/>
        </w:rPr>
        <w:t xml:space="preserve">View | Event log </w:t>
      </w:r>
      <w:r w:rsidRPr="009C0031">
        <w:rPr>
          <w:rFonts w:ascii="Times New Roman" w:hAnsi="Times New Roman"/>
          <w:sz w:val="24"/>
          <w:szCs w:val="24"/>
          <w:lang w:val="en-US"/>
        </w:rPr>
        <w:t>item from the main menu.</w:t>
      </w:r>
    </w:p>
    <w:p w14:paraId="77928509" w14:textId="77777777" w:rsidR="006E4CB7" w:rsidRPr="009C0031" w:rsidRDefault="006E4CB7" w:rsidP="006E4CB7">
      <w:pPr>
        <w:jc w:val="center"/>
        <w:rPr>
          <w:rFonts w:ascii="Times New Roman" w:hAnsi="Times New Roman"/>
          <w:sz w:val="24"/>
          <w:szCs w:val="24"/>
          <w:lang w:val="en-US"/>
        </w:rPr>
      </w:pPr>
      <w:r w:rsidRPr="009C0031">
        <w:rPr>
          <w:rFonts w:ascii="Times New Roman" w:hAnsi="Times New Roman"/>
          <w:noProof/>
          <w:sz w:val="24"/>
          <w:szCs w:val="24"/>
          <w:lang w:val="en-US"/>
        </w:rPr>
        <w:drawing>
          <wp:inline distT="0" distB="0" distL="0" distR="0" wp14:anchorId="72C7A6F0" wp14:editId="705C29AA">
            <wp:extent cx="4810347" cy="3528060"/>
            <wp:effectExtent l="0" t="0" r="9525"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13931" cy="3530689"/>
                    </a:xfrm>
                    <a:prstGeom prst="rect">
                      <a:avLst/>
                    </a:prstGeom>
                    <a:noFill/>
                    <a:ln>
                      <a:noFill/>
                    </a:ln>
                  </pic:spPr>
                </pic:pic>
              </a:graphicData>
            </a:graphic>
          </wp:inline>
        </w:drawing>
      </w:r>
    </w:p>
    <w:p w14:paraId="4B06980A" w14:textId="2C667300" w:rsidR="006E4CB7" w:rsidRPr="009C0031" w:rsidRDefault="006E4CB7" w:rsidP="006E4CB7">
      <w:pPr>
        <w:pStyle w:val="Default"/>
        <w:jc w:val="center"/>
      </w:pPr>
      <w:r w:rsidRPr="009C0031">
        <w:t xml:space="preserve">Fig. </w:t>
      </w:r>
      <w:r w:rsidR="00FA50BA">
        <w:t>7</w:t>
      </w:r>
      <w:r w:rsidRPr="009C0031">
        <w:t xml:space="preserve"> Event Log Window</w:t>
      </w:r>
    </w:p>
    <w:p w14:paraId="57039584" w14:textId="77777777" w:rsidR="006E4CB7" w:rsidRPr="009C0031" w:rsidRDefault="006E4CB7" w:rsidP="006E4CB7">
      <w:pPr>
        <w:jc w:val="both"/>
        <w:rPr>
          <w:rFonts w:ascii="Times New Roman" w:hAnsi="Times New Roman"/>
          <w:sz w:val="24"/>
          <w:szCs w:val="24"/>
          <w:lang w:val="en-US"/>
        </w:rPr>
      </w:pPr>
    </w:p>
    <w:p w14:paraId="3F8BD9A5" w14:textId="77777777" w:rsidR="006E4CB7" w:rsidRDefault="006E4CB7" w:rsidP="006E4CB7">
      <w:pPr>
        <w:pStyle w:val="Default"/>
        <w:rPr>
          <w:b/>
          <w:bCs/>
        </w:rPr>
      </w:pPr>
      <w:r w:rsidRPr="009C0031">
        <w:rPr>
          <w:b/>
          <w:bCs/>
        </w:rPr>
        <w:t xml:space="preserve">Instructor Station Software </w:t>
      </w:r>
    </w:p>
    <w:p w14:paraId="73296FF9" w14:textId="77777777" w:rsidR="006E4CB7" w:rsidRPr="009C0031" w:rsidRDefault="006E4CB7" w:rsidP="006E4CB7">
      <w:pPr>
        <w:pStyle w:val="Default"/>
      </w:pPr>
    </w:p>
    <w:p w14:paraId="17B985EA" w14:textId="2259D5CF" w:rsidR="006E4CB7" w:rsidRPr="009C0031" w:rsidRDefault="006E4CB7" w:rsidP="00FA50BA">
      <w:pPr>
        <w:ind w:firstLine="720"/>
        <w:jc w:val="both"/>
        <w:rPr>
          <w:rFonts w:ascii="Times New Roman" w:hAnsi="Times New Roman"/>
          <w:sz w:val="24"/>
          <w:szCs w:val="24"/>
        </w:rPr>
      </w:pPr>
      <w:r w:rsidRPr="009C0031">
        <w:rPr>
          <w:rFonts w:ascii="Times New Roman" w:hAnsi="Times New Roman"/>
          <w:sz w:val="24"/>
          <w:szCs w:val="24"/>
          <w:lang w:val="en-US"/>
        </w:rPr>
        <w:t>Instructor station software is dedicated tool for supervision and control of the student activates</w:t>
      </w:r>
      <w:r>
        <w:rPr>
          <w:rFonts w:ascii="Times New Roman" w:hAnsi="Times New Roman"/>
          <w:sz w:val="24"/>
          <w:szCs w:val="24"/>
          <w:lang w:val="en-US"/>
        </w:rPr>
        <w:t xml:space="preserve"> – fig </w:t>
      </w:r>
      <w:r w:rsidR="00FA50BA">
        <w:rPr>
          <w:rFonts w:ascii="Times New Roman" w:hAnsi="Times New Roman"/>
          <w:sz w:val="24"/>
          <w:szCs w:val="24"/>
          <w:lang w:val="en-US"/>
        </w:rPr>
        <w:t>8</w:t>
      </w:r>
      <w:r w:rsidRPr="009C0031">
        <w:rPr>
          <w:rFonts w:ascii="Times New Roman" w:hAnsi="Times New Roman"/>
          <w:sz w:val="24"/>
          <w:szCs w:val="24"/>
          <w:lang w:val="en-US"/>
        </w:rPr>
        <w:t xml:space="preserve">. Instructor station software should be installed on separated computer which is connected to student stations via TCP-IP network. </w:t>
      </w:r>
      <w:r w:rsidRPr="009C0031">
        <w:rPr>
          <w:rFonts w:ascii="Times New Roman" w:hAnsi="Times New Roman"/>
          <w:sz w:val="24"/>
          <w:szCs w:val="24"/>
        </w:rPr>
        <w:t xml:space="preserve">The software </w:t>
      </w:r>
      <w:proofErr w:type="spellStart"/>
      <w:r w:rsidRPr="009C0031">
        <w:rPr>
          <w:rFonts w:ascii="Times New Roman" w:hAnsi="Times New Roman"/>
          <w:sz w:val="24"/>
          <w:szCs w:val="24"/>
        </w:rPr>
        <w:t>can</w:t>
      </w:r>
      <w:proofErr w:type="spellEnd"/>
      <w:r w:rsidRPr="009C0031">
        <w:rPr>
          <w:rFonts w:ascii="Times New Roman" w:hAnsi="Times New Roman"/>
          <w:sz w:val="24"/>
          <w:szCs w:val="24"/>
        </w:rPr>
        <w:t xml:space="preserve"> </w:t>
      </w:r>
      <w:proofErr w:type="spellStart"/>
      <w:r w:rsidRPr="009C0031">
        <w:rPr>
          <w:rFonts w:ascii="Times New Roman" w:hAnsi="Times New Roman"/>
          <w:sz w:val="24"/>
          <w:szCs w:val="24"/>
        </w:rPr>
        <w:t>supervised</w:t>
      </w:r>
      <w:proofErr w:type="spellEnd"/>
      <w:r w:rsidRPr="009C0031">
        <w:rPr>
          <w:rFonts w:ascii="Times New Roman" w:hAnsi="Times New Roman"/>
          <w:sz w:val="24"/>
          <w:szCs w:val="24"/>
        </w:rPr>
        <w:t xml:space="preserve"> </w:t>
      </w:r>
      <w:proofErr w:type="spellStart"/>
      <w:r w:rsidRPr="009C0031">
        <w:rPr>
          <w:rFonts w:ascii="Times New Roman" w:hAnsi="Times New Roman"/>
          <w:sz w:val="24"/>
          <w:szCs w:val="24"/>
        </w:rPr>
        <w:t>up</w:t>
      </w:r>
      <w:proofErr w:type="spellEnd"/>
      <w:r w:rsidRPr="009C0031">
        <w:rPr>
          <w:rFonts w:ascii="Times New Roman" w:hAnsi="Times New Roman"/>
          <w:sz w:val="24"/>
          <w:szCs w:val="24"/>
        </w:rPr>
        <w:t xml:space="preserve"> </w:t>
      </w:r>
      <w:proofErr w:type="spellStart"/>
      <w:r w:rsidRPr="009C0031">
        <w:rPr>
          <w:rFonts w:ascii="Times New Roman" w:hAnsi="Times New Roman"/>
          <w:sz w:val="24"/>
          <w:szCs w:val="24"/>
        </w:rPr>
        <w:t>to</w:t>
      </w:r>
      <w:proofErr w:type="spellEnd"/>
      <w:r w:rsidRPr="009C0031">
        <w:rPr>
          <w:rFonts w:ascii="Times New Roman" w:hAnsi="Times New Roman"/>
          <w:sz w:val="24"/>
          <w:szCs w:val="24"/>
        </w:rPr>
        <w:t xml:space="preserve"> 20 </w:t>
      </w:r>
      <w:proofErr w:type="spellStart"/>
      <w:r w:rsidRPr="009C0031">
        <w:rPr>
          <w:rFonts w:ascii="Times New Roman" w:hAnsi="Times New Roman"/>
          <w:sz w:val="24"/>
          <w:szCs w:val="24"/>
        </w:rPr>
        <w:t>students</w:t>
      </w:r>
      <w:proofErr w:type="spellEnd"/>
      <w:r w:rsidRPr="009C0031">
        <w:rPr>
          <w:rFonts w:ascii="Times New Roman" w:hAnsi="Times New Roman"/>
          <w:sz w:val="24"/>
          <w:szCs w:val="24"/>
        </w:rPr>
        <w:t>.</w:t>
      </w:r>
    </w:p>
    <w:p w14:paraId="43532F8F" w14:textId="77777777" w:rsidR="006E4CB7" w:rsidRPr="009C0031" w:rsidRDefault="006E4CB7" w:rsidP="006E4CB7">
      <w:pPr>
        <w:jc w:val="center"/>
        <w:rPr>
          <w:rFonts w:ascii="Times New Roman" w:hAnsi="Times New Roman"/>
          <w:sz w:val="24"/>
          <w:szCs w:val="24"/>
          <w:lang w:val="en-US"/>
        </w:rPr>
      </w:pPr>
      <w:r w:rsidRPr="009C0031">
        <w:rPr>
          <w:rFonts w:ascii="Times New Roman" w:hAnsi="Times New Roman"/>
          <w:noProof/>
          <w:sz w:val="24"/>
          <w:szCs w:val="24"/>
          <w:lang w:val="en-US"/>
        </w:rPr>
        <w:lastRenderedPageBreak/>
        <w:drawing>
          <wp:inline distT="0" distB="0" distL="0" distR="0" wp14:anchorId="1AB74EEE" wp14:editId="055BB0CB">
            <wp:extent cx="5760720" cy="3231515"/>
            <wp:effectExtent l="0" t="0" r="0" b="698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3231515"/>
                    </a:xfrm>
                    <a:prstGeom prst="rect">
                      <a:avLst/>
                    </a:prstGeom>
                    <a:noFill/>
                    <a:ln>
                      <a:noFill/>
                    </a:ln>
                  </pic:spPr>
                </pic:pic>
              </a:graphicData>
            </a:graphic>
          </wp:inline>
        </w:drawing>
      </w:r>
    </w:p>
    <w:p w14:paraId="69545AB6" w14:textId="2D0514D0" w:rsidR="006E4CB7" w:rsidRDefault="006E4CB7" w:rsidP="006E4CB7">
      <w:pPr>
        <w:pStyle w:val="Default"/>
        <w:jc w:val="center"/>
      </w:pPr>
      <w:r w:rsidRPr="009C0031">
        <w:t xml:space="preserve">Fig. </w:t>
      </w:r>
      <w:r w:rsidR="00FA50BA">
        <w:t>8</w:t>
      </w:r>
      <w:r w:rsidRPr="009C0031">
        <w:t xml:space="preserve"> Instructor station software – main view</w:t>
      </w:r>
    </w:p>
    <w:p w14:paraId="6428E92F" w14:textId="77777777" w:rsidR="006E4CB7" w:rsidRPr="009C0031" w:rsidRDefault="006E4CB7" w:rsidP="006E4CB7">
      <w:pPr>
        <w:pStyle w:val="Default"/>
        <w:jc w:val="center"/>
      </w:pPr>
    </w:p>
    <w:p w14:paraId="10868D97" w14:textId="77777777" w:rsidR="006E4CB7" w:rsidRPr="009C0031" w:rsidRDefault="006E4CB7" w:rsidP="00FA50BA">
      <w:pPr>
        <w:pStyle w:val="Default"/>
        <w:ind w:firstLine="720"/>
        <w:jc w:val="both"/>
      </w:pPr>
      <w:r w:rsidRPr="009C0031">
        <w:t xml:space="preserve">All students stations connected to instructor automatically detect if the instructor station is running, and switch off the individual software functions (Exercise loading, faults simulations, resources and assessment). It means that from that moment students are not able to load Exercises, manipulate the resources and simulate faults individually. All these functions are controlled by the instructor. </w:t>
      </w:r>
    </w:p>
    <w:p w14:paraId="14F28158" w14:textId="77777777" w:rsidR="006E4CB7" w:rsidRDefault="006E4CB7" w:rsidP="006E4CB7">
      <w:pPr>
        <w:pStyle w:val="Default"/>
      </w:pPr>
    </w:p>
    <w:p w14:paraId="3658DC3E" w14:textId="77777777" w:rsidR="006E4CB7" w:rsidRPr="009C0031" w:rsidRDefault="006E4CB7" w:rsidP="006E4CB7">
      <w:pPr>
        <w:pStyle w:val="Default"/>
        <w:rPr>
          <w:b/>
          <w:bCs/>
        </w:rPr>
      </w:pPr>
      <w:r w:rsidRPr="009C0031">
        <w:rPr>
          <w:b/>
          <w:bCs/>
        </w:rPr>
        <w:t xml:space="preserve">Instructor station functions </w:t>
      </w:r>
    </w:p>
    <w:p w14:paraId="0A06171C" w14:textId="77777777" w:rsidR="006E4CB7" w:rsidRPr="009C0031" w:rsidRDefault="006E4CB7" w:rsidP="006E4CB7">
      <w:pPr>
        <w:pStyle w:val="Default"/>
      </w:pPr>
    </w:p>
    <w:p w14:paraId="26B145D2" w14:textId="77777777" w:rsidR="006E4CB7" w:rsidRDefault="006E4CB7" w:rsidP="006E4CB7">
      <w:pPr>
        <w:pStyle w:val="Default"/>
      </w:pPr>
      <w:r w:rsidRPr="009C0031">
        <w:t xml:space="preserve">The instructor can control student workstations by: </w:t>
      </w:r>
    </w:p>
    <w:p w14:paraId="79D0490D" w14:textId="77777777" w:rsidR="006E4CB7" w:rsidRPr="009C0031" w:rsidRDefault="006E4CB7" w:rsidP="006E4CB7">
      <w:pPr>
        <w:pStyle w:val="Default"/>
      </w:pPr>
    </w:p>
    <w:p w14:paraId="468F67AA" w14:textId="77777777" w:rsidR="006E4CB7" w:rsidRPr="009C0031" w:rsidRDefault="006E4CB7" w:rsidP="006E4CB7">
      <w:pPr>
        <w:pStyle w:val="Default"/>
        <w:numPr>
          <w:ilvl w:val="0"/>
          <w:numId w:val="10"/>
        </w:numPr>
        <w:spacing w:after="37"/>
      </w:pPr>
      <w:r w:rsidRPr="009C0031">
        <w:t xml:space="preserve">Loading student workstation engine room Exercise remotely. </w:t>
      </w:r>
    </w:p>
    <w:p w14:paraId="0688CCFD" w14:textId="77777777" w:rsidR="006E4CB7" w:rsidRPr="009C0031" w:rsidRDefault="006E4CB7" w:rsidP="006E4CB7">
      <w:pPr>
        <w:pStyle w:val="Default"/>
        <w:numPr>
          <w:ilvl w:val="0"/>
          <w:numId w:val="10"/>
        </w:numPr>
        <w:spacing w:after="37"/>
      </w:pPr>
      <w:r w:rsidRPr="009C0031">
        <w:t xml:space="preserve">Remotely manipulating resources (tank levels, pressure in the receivers </w:t>
      </w:r>
      <w:proofErr w:type="spellStart"/>
      <w:r w:rsidRPr="009C0031">
        <w:t>etc</w:t>
      </w:r>
      <w:proofErr w:type="spellEnd"/>
      <w:r w:rsidRPr="009C0031">
        <w:t xml:space="preserve">) on student </w:t>
      </w:r>
      <w:r w:rsidRPr="009C0031">
        <w:tab/>
        <w:t xml:space="preserve">workstation </w:t>
      </w:r>
    </w:p>
    <w:p w14:paraId="492CAC6C" w14:textId="77777777" w:rsidR="006E4CB7" w:rsidRPr="009C0031" w:rsidRDefault="006E4CB7" w:rsidP="006E4CB7">
      <w:pPr>
        <w:pStyle w:val="Default"/>
        <w:numPr>
          <w:ilvl w:val="0"/>
          <w:numId w:val="10"/>
        </w:numPr>
        <w:spacing w:after="37"/>
      </w:pPr>
      <w:r w:rsidRPr="009C0031">
        <w:t xml:space="preserve">Introducing and resetting the selected faults. </w:t>
      </w:r>
    </w:p>
    <w:p w14:paraId="51DF9302" w14:textId="77777777" w:rsidR="006E4CB7" w:rsidRPr="009C0031" w:rsidRDefault="006E4CB7" w:rsidP="006E4CB7">
      <w:pPr>
        <w:pStyle w:val="Default"/>
        <w:numPr>
          <w:ilvl w:val="0"/>
          <w:numId w:val="10"/>
        </w:numPr>
        <w:spacing w:after="37"/>
      </w:pPr>
      <w:r w:rsidRPr="009C0031">
        <w:t xml:space="preserve">Starting and closing the fault scenarios at the student workstations. </w:t>
      </w:r>
    </w:p>
    <w:p w14:paraId="0917A386" w14:textId="77777777" w:rsidR="006E4CB7" w:rsidRPr="009C0031" w:rsidRDefault="006E4CB7" w:rsidP="006E4CB7">
      <w:pPr>
        <w:pStyle w:val="Default"/>
        <w:numPr>
          <w:ilvl w:val="0"/>
          <w:numId w:val="10"/>
        </w:numPr>
        <w:spacing w:after="37"/>
      </w:pPr>
      <w:r w:rsidRPr="009C0031">
        <w:t xml:space="preserve">Starting and stopping assessment module. </w:t>
      </w:r>
    </w:p>
    <w:p w14:paraId="6AE8FF74" w14:textId="77777777" w:rsidR="006E4CB7" w:rsidRPr="009C0031" w:rsidRDefault="006E4CB7" w:rsidP="006E4CB7">
      <w:pPr>
        <w:pStyle w:val="Default"/>
        <w:numPr>
          <w:ilvl w:val="0"/>
          <w:numId w:val="10"/>
        </w:numPr>
      </w:pPr>
      <w:r w:rsidRPr="009C0031">
        <w:t xml:space="preserve">Monitoring the main engine room parameters and active alarms. </w:t>
      </w:r>
    </w:p>
    <w:p w14:paraId="079CF2B1" w14:textId="77777777" w:rsidR="006E4CB7" w:rsidRPr="009C0031" w:rsidRDefault="006E4CB7" w:rsidP="006E4CB7">
      <w:pPr>
        <w:pStyle w:val="Default"/>
      </w:pPr>
    </w:p>
    <w:p w14:paraId="2B1712FF" w14:textId="77777777" w:rsidR="006E4CB7" w:rsidRDefault="006E4CB7" w:rsidP="006E4CB7">
      <w:pPr>
        <w:pStyle w:val="Default"/>
      </w:pPr>
      <w:r w:rsidRPr="009C0031">
        <w:t>All actions can be apply to all student stations or to selected one.</w:t>
      </w:r>
    </w:p>
    <w:p w14:paraId="2F4077EF" w14:textId="77777777" w:rsidR="006E4CB7" w:rsidRPr="009C0031" w:rsidRDefault="006E4CB7" w:rsidP="006E4CB7">
      <w:pPr>
        <w:pStyle w:val="Default"/>
      </w:pPr>
    </w:p>
    <w:p w14:paraId="562CB07E" w14:textId="77777777" w:rsidR="00903AAF" w:rsidRDefault="00903AAF" w:rsidP="006E4CB7">
      <w:pPr>
        <w:pStyle w:val="Default"/>
        <w:rPr>
          <w:noProof/>
        </w:rPr>
      </w:pPr>
    </w:p>
    <w:p w14:paraId="5745E79C" w14:textId="1939B6F6" w:rsidR="006E4CB7" w:rsidRPr="009C0031" w:rsidRDefault="006E4CB7" w:rsidP="00715644">
      <w:pPr>
        <w:pStyle w:val="Default"/>
        <w:jc w:val="center"/>
      </w:pPr>
      <w:r w:rsidRPr="009C0031">
        <w:rPr>
          <w:noProof/>
        </w:rPr>
        <w:lastRenderedPageBreak/>
        <w:drawing>
          <wp:inline distT="0" distB="0" distL="0" distR="0" wp14:anchorId="299A154B" wp14:editId="172FA4E8">
            <wp:extent cx="5760720" cy="2425700"/>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2425700"/>
                    </a:xfrm>
                    <a:prstGeom prst="rect">
                      <a:avLst/>
                    </a:prstGeom>
                    <a:noFill/>
                    <a:ln>
                      <a:noFill/>
                    </a:ln>
                  </pic:spPr>
                </pic:pic>
              </a:graphicData>
            </a:graphic>
          </wp:inline>
        </w:drawing>
      </w:r>
    </w:p>
    <w:p w14:paraId="2FD33912" w14:textId="07F4C1F5" w:rsidR="006E4CB7" w:rsidRDefault="006E4CB7" w:rsidP="006E4CB7">
      <w:pPr>
        <w:pStyle w:val="Default"/>
        <w:jc w:val="center"/>
      </w:pPr>
      <w:r w:rsidRPr="009C0031">
        <w:t xml:space="preserve">Fig. </w:t>
      </w:r>
      <w:r w:rsidR="00FA50BA">
        <w:t>9</w:t>
      </w:r>
      <w:r w:rsidRPr="009C0031">
        <w:t xml:space="preserve"> Monitoring section with alarm panel and event log.</w:t>
      </w:r>
    </w:p>
    <w:p w14:paraId="55412282" w14:textId="77777777" w:rsidR="006E4CB7" w:rsidRDefault="006E4CB7" w:rsidP="006E4CB7">
      <w:pPr>
        <w:pStyle w:val="Default"/>
        <w:jc w:val="center"/>
      </w:pPr>
    </w:p>
    <w:p w14:paraId="21346610" w14:textId="77777777" w:rsidR="00903AAF" w:rsidRDefault="00903AAF" w:rsidP="006E4CB7">
      <w:pPr>
        <w:pStyle w:val="Default"/>
        <w:jc w:val="center"/>
      </w:pPr>
    </w:p>
    <w:p w14:paraId="1261D2BA" w14:textId="77777777" w:rsidR="00715644" w:rsidRDefault="00715644" w:rsidP="006E4CB7">
      <w:pPr>
        <w:pStyle w:val="Default"/>
        <w:jc w:val="center"/>
      </w:pPr>
    </w:p>
    <w:p w14:paraId="5236D563" w14:textId="77777777" w:rsidR="00715644" w:rsidRDefault="00715644" w:rsidP="006E4CB7">
      <w:pPr>
        <w:pStyle w:val="Default"/>
        <w:jc w:val="center"/>
      </w:pPr>
    </w:p>
    <w:p w14:paraId="26621415" w14:textId="77777777" w:rsidR="006E4CB7" w:rsidRPr="009C0031" w:rsidRDefault="006E4CB7" w:rsidP="006E4CB7">
      <w:pPr>
        <w:pStyle w:val="Default"/>
        <w:jc w:val="center"/>
      </w:pPr>
      <w:r w:rsidRPr="009C0031">
        <w:rPr>
          <w:noProof/>
        </w:rPr>
        <w:drawing>
          <wp:inline distT="0" distB="0" distL="0" distR="0" wp14:anchorId="19D616C6" wp14:editId="45347023">
            <wp:extent cx="5760720" cy="1892935"/>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1892935"/>
                    </a:xfrm>
                    <a:prstGeom prst="rect">
                      <a:avLst/>
                    </a:prstGeom>
                    <a:noFill/>
                    <a:ln>
                      <a:noFill/>
                    </a:ln>
                  </pic:spPr>
                </pic:pic>
              </a:graphicData>
            </a:graphic>
          </wp:inline>
        </w:drawing>
      </w:r>
    </w:p>
    <w:p w14:paraId="1BA936F5" w14:textId="624F9898" w:rsidR="006E4CB7" w:rsidRPr="009C0031" w:rsidRDefault="006E4CB7" w:rsidP="006E4CB7">
      <w:pPr>
        <w:pStyle w:val="Default"/>
        <w:jc w:val="center"/>
      </w:pPr>
      <w:r w:rsidRPr="009C0031">
        <w:t xml:space="preserve">Fig. </w:t>
      </w:r>
      <w:r w:rsidR="00FA50BA">
        <w:t>10</w:t>
      </w:r>
      <w:r w:rsidRPr="009C0031">
        <w:t xml:space="preserve"> Fault simulation &amp; resources section</w:t>
      </w:r>
    </w:p>
    <w:p w14:paraId="45AE19DD" w14:textId="77777777" w:rsidR="006E4CB7" w:rsidRPr="009C0031" w:rsidRDefault="006E4CB7" w:rsidP="006E4CB7">
      <w:pPr>
        <w:pStyle w:val="Default"/>
        <w:jc w:val="center"/>
      </w:pPr>
      <w:r w:rsidRPr="009C0031">
        <w:rPr>
          <w:noProof/>
        </w:rPr>
        <w:lastRenderedPageBreak/>
        <w:drawing>
          <wp:inline distT="0" distB="0" distL="0" distR="0" wp14:anchorId="07BED020" wp14:editId="3E431432">
            <wp:extent cx="5760720" cy="4001770"/>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4001770"/>
                    </a:xfrm>
                    <a:prstGeom prst="rect">
                      <a:avLst/>
                    </a:prstGeom>
                    <a:noFill/>
                    <a:ln>
                      <a:noFill/>
                    </a:ln>
                  </pic:spPr>
                </pic:pic>
              </a:graphicData>
            </a:graphic>
          </wp:inline>
        </w:drawing>
      </w:r>
    </w:p>
    <w:p w14:paraId="43230A5A" w14:textId="4BBE9965" w:rsidR="006E4CB7" w:rsidRPr="009C0031" w:rsidRDefault="006E4CB7" w:rsidP="006E4CB7">
      <w:pPr>
        <w:pStyle w:val="Default"/>
        <w:jc w:val="center"/>
      </w:pPr>
      <w:r w:rsidRPr="009C0031">
        <w:t xml:space="preserve">Fig. </w:t>
      </w:r>
      <w:r w:rsidR="00FA50BA">
        <w:t>11</w:t>
      </w:r>
      <w:r w:rsidRPr="009C0031">
        <w:t xml:space="preserve"> Assessment tool</w:t>
      </w:r>
    </w:p>
    <w:p w14:paraId="3250FB15" w14:textId="77777777" w:rsidR="006E4CB7" w:rsidRPr="009C0031" w:rsidRDefault="006E4CB7" w:rsidP="006E4CB7">
      <w:pPr>
        <w:pStyle w:val="Default"/>
        <w:jc w:val="center"/>
      </w:pPr>
    </w:p>
    <w:p w14:paraId="67BD2D0B" w14:textId="77777777" w:rsidR="006E4CB7" w:rsidRPr="009C0031" w:rsidRDefault="006E4CB7" w:rsidP="00FA50BA">
      <w:pPr>
        <w:pStyle w:val="Default"/>
        <w:ind w:firstLine="720"/>
        <w:jc w:val="both"/>
      </w:pPr>
      <w:r w:rsidRPr="009C0031">
        <w:t>Instructor can start assessment from the test list which will be indicated by changing the assessment status. After the assessment stop the results will be displayed in assessment result report window. It is also possible to print the assessment result.</w:t>
      </w:r>
    </w:p>
    <w:p w14:paraId="5F75E5B9" w14:textId="77777777" w:rsidR="006E4CB7" w:rsidRPr="009C0031" w:rsidRDefault="006E4CB7" w:rsidP="006E4CB7">
      <w:pPr>
        <w:rPr>
          <w:rFonts w:ascii="Times New Roman" w:hAnsi="Times New Roman"/>
          <w:sz w:val="24"/>
          <w:szCs w:val="24"/>
        </w:rPr>
      </w:pPr>
    </w:p>
    <w:p w14:paraId="1B176FAD" w14:textId="77777777" w:rsidR="00110EDA" w:rsidRDefault="00110EDA" w:rsidP="00300D75">
      <w:pPr>
        <w:rPr>
          <w:sz w:val="24"/>
        </w:rPr>
      </w:pPr>
    </w:p>
    <w:p w14:paraId="7209E32E" w14:textId="77777777" w:rsidR="00FA50BA" w:rsidRDefault="00FA50BA" w:rsidP="00300D75">
      <w:pPr>
        <w:rPr>
          <w:sz w:val="24"/>
        </w:rPr>
      </w:pPr>
    </w:p>
    <w:p w14:paraId="161DCE78" w14:textId="77777777" w:rsidR="00FA50BA" w:rsidRDefault="00FA50BA" w:rsidP="00300D75">
      <w:pPr>
        <w:rPr>
          <w:sz w:val="24"/>
        </w:rPr>
      </w:pPr>
    </w:p>
    <w:p w14:paraId="13C5C26B" w14:textId="77777777" w:rsidR="00FA50BA" w:rsidRDefault="00FA50BA" w:rsidP="00300D75">
      <w:pPr>
        <w:rPr>
          <w:sz w:val="24"/>
        </w:rPr>
      </w:pPr>
    </w:p>
    <w:p w14:paraId="7D86874F" w14:textId="77777777" w:rsidR="00FA50BA" w:rsidRDefault="00FA50BA" w:rsidP="00300D75">
      <w:pPr>
        <w:rPr>
          <w:sz w:val="24"/>
        </w:rPr>
      </w:pPr>
    </w:p>
    <w:p w14:paraId="3A6CC1E0" w14:textId="77777777" w:rsidR="00FA50BA" w:rsidRDefault="00FA50BA" w:rsidP="00300D75">
      <w:pPr>
        <w:rPr>
          <w:sz w:val="24"/>
        </w:rPr>
      </w:pPr>
    </w:p>
    <w:p w14:paraId="067B25C1" w14:textId="77777777" w:rsidR="00FA50BA" w:rsidRDefault="00FA50BA" w:rsidP="00300D75">
      <w:pPr>
        <w:rPr>
          <w:sz w:val="24"/>
        </w:rPr>
      </w:pPr>
    </w:p>
    <w:p w14:paraId="41229672" w14:textId="77777777" w:rsidR="00FA50BA" w:rsidRDefault="00FA50BA" w:rsidP="00300D75">
      <w:pPr>
        <w:rPr>
          <w:sz w:val="24"/>
        </w:rPr>
      </w:pPr>
    </w:p>
    <w:p w14:paraId="7AA44752" w14:textId="77777777" w:rsidR="00FA50BA" w:rsidRDefault="00FA50BA" w:rsidP="00300D75">
      <w:pPr>
        <w:rPr>
          <w:sz w:val="24"/>
        </w:rPr>
      </w:pPr>
    </w:p>
    <w:p w14:paraId="2A25F1AD" w14:textId="75BFC481" w:rsidR="00FA50BA" w:rsidRPr="00FA50BA" w:rsidRDefault="00FA50BA" w:rsidP="00903AAF">
      <w:pPr>
        <w:pStyle w:val="Heading1"/>
        <w:spacing w:before="0" w:line="240" w:lineRule="auto"/>
        <w:jc w:val="center"/>
        <w:rPr>
          <w:rFonts w:ascii="Times New Roman" w:hAnsi="Times New Roman" w:cs="Times New Roman"/>
          <w:b/>
          <w:bCs/>
          <w:color w:val="auto"/>
          <w:sz w:val="36"/>
          <w:szCs w:val="36"/>
        </w:rPr>
      </w:pPr>
      <w:bookmarkStart w:id="8" w:name="_Toc151917329"/>
      <w:bookmarkStart w:id="9" w:name="_Toc151917821"/>
      <w:r w:rsidRPr="00FA50BA">
        <w:rPr>
          <w:rFonts w:ascii="Times New Roman" w:hAnsi="Times New Roman" w:cs="Times New Roman"/>
          <w:b/>
          <w:bCs/>
          <w:color w:val="auto"/>
          <w:sz w:val="36"/>
          <w:szCs w:val="36"/>
        </w:rPr>
        <w:lastRenderedPageBreak/>
        <w:t>GUIDE FOR EVALUATION/ASSESSMENT</w:t>
      </w:r>
      <w:bookmarkEnd w:id="8"/>
      <w:r w:rsidRPr="00FA50BA">
        <w:rPr>
          <w:rFonts w:ascii="Times New Roman" w:hAnsi="Times New Roman" w:cs="Times New Roman"/>
          <w:b/>
          <w:bCs/>
          <w:color w:val="auto"/>
          <w:sz w:val="36"/>
          <w:szCs w:val="36"/>
        </w:rPr>
        <w:t xml:space="preserve"> </w:t>
      </w:r>
      <w:bookmarkStart w:id="10" w:name="_Toc151917330"/>
      <w:r w:rsidR="00903AAF">
        <w:rPr>
          <w:rFonts w:ascii="Times New Roman" w:hAnsi="Times New Roman" w:cs="Times New Roman"/>
          <w:b/>
          <w:bCs/>
          <w:color w:val="auto"/>
          <w:sz w:val="36"/>
          <w:szCs w:val="36"/>
        </w:rPr>
        <w:t xml:space="preserve">       </w:t>
      </w:r>
      <w:r w:rsidRPr="00FA50BA">
        <w:rPr>
          <w:rFonts w:ascii="Times New Roman" w:hAnsi="Times New Roman" w:cs="Times New Roman"/>
          <w:b/>
          <w:bCs/>
          <w:color w:val="auto"/>
          <w:sz w:val="36"/>
          <w:szCs w:val="36"/>
        </w:rPr>
        <w:t xml:space="preserve">PRACTICE ON CONTAINER LOADING </w:t>
      </w:r>
      <w:r w:rsidR="00903AAF">
        <w:rPr>
          <w:rFonts w:ascii="Times New Roman" w:hAnsi="Times New Roman" w:cs="Times New Roman"/>
          <w:b/>
          <w:bCs/>
          <w:color w:val="auto"/>
          <w:sz w:val="36"/>
          <w:szCs w:val="36"/>
        </w:rPr>
        <w:t xml:space="preserve">         </w:t>
      </w:r>
      <w:r w:rsidRPr="00FA50BA">
        <w:rPr>
          <w:rFonts w:ascii="Times New Roman" w:hAnsi="Times New Roman" w:cs="Times New Roman"/>
          <w:b/>
          <w:bCs/>
          <w:color w:val="auto"/>
          <w:sz w:val="36"/>
          <w:szCs w:val="36"/>
        </w:rPr>
        <w:t>COMPUTER /</w:t>
      </w:r>
      <w:r w:rsidR="00903AAF">
        <w:rPr>
          <w:rFonts w:ascii="Times New Roman" w:hAnsi="Times New Roman" w:cs="Times New Roman"/>
          <w:b/>
          <w:bCs/>
          <w:color w:val="auto"/>
          <w:sz w:val="36"/>
          <w:szCs w:val="36"/>
        </w:rPr>
        <w:t xml:space="preserve"> </w:t>
      </w:r>
      <w:r w:rsidRPr="00FA50BA">
        <w:rPr>
          <w:rFonts w:ascii="Times New Roman" w:hAnsi="Times New Roman" w:cs="Times New Roman"/>
          <w:b/>
          <w:bCs/>
          <w:color w:val="auto"/>
          <w:sz w:val="36"/>
          <w:szCs w:val="36"/>
        </w:rPr>
        <w:t>SIMULATOR</w:t>
      </w:r>
      <w:bookmarkEnd w:id="9"/>
      <w:bookmarkEnd w:id="10"/>
    </w:p>
    <w:p w14:paraId="0CB53F76" w14:textId="77777777" w:rsidR="00FA50BA" w:rsidRDefault="00FA50BA" w:rsidP="00FA50BA">
      <w:pPr>
        <w:spacing w:after="0" w:line="240" w:lineRule="auto"/>
        <w:jc w:val="center"/>
        <w:rPr>
          <w:rFonts w:ascii="Times New Roman" w:hAnsi="Times New Roman"/>
          <w:b/>
          <w:sz w:val="40"/>
          <w:szCs w:val="40"/>
        </w:rPr>
      </w:pPr>
    </w:p>
    <w:p w14:paraId="76BC6000" w14:textId="77777777" w:rsidR="00FA50BA" w:rsidRDefault="00FA50BA" w:rsidP="00FA50BA">
      <w:pPr>
        <w:spacing w:after="0" w:line="240" w:lineRule="auto"/>
        <w:jc w:val="center"/>
        <w:rPr>
          <w:rFonts w:ascii="Times New Roman" w:hAnsi="Times New Roman"/>
          <w:b/>
          <w:sz w:val="28"/>
          <w:szCs w:val="40"/>
        </w:rPr>
      </w:pPr>
      <w:r w:rsidRPr="005E6BFA">
        <w:rPr>
          <w:rFonts w:ascii="Times New Roman" w:hAnsi="Times New Roman"/>
          <w:b/>
          <w:sz w:val="28"/>
          <w:szCs w:val="40"/>
        </w:rPr>
        <w:t xml:space="preserve">ASSESSMENT OF THE PLANNING </w:t>
      </w:r>
    </w:p>
    <w:p w14:paraId="41088395" w14:textId="016E1230" w:rsidR="00FA50BA" w:rsidRPr="0090607F" w:rsidRDefault="00FA50BA" w:rsidP="00FA50BA">
      <w:pPr>
        <w:spacing w:after="0" w:line="240" w:lineRule="auto"/>
        <w:jc w:val="center"/>
        <w:rPr>
          <w:rFonts w:ascii="Times New Roman" w:hAnsi="Times New Roman"/>
          <w:b/>
          <w:sz w:val="28"/>
          <w:szCs w:val="40"/>
        </w:rPr>
      </w:pPr>
      <w:r w:rsidRPr="005E6BFA">
        <w:rPr>
          <w:rFonts w:ascii="Times New Roman" w:hAnsi="Times New Roman"/>
          <w:b/>
          <w:sz w:val="28"/>
          <w:szCs w:val="40"/>
        </w:rPr>
        <w:t>OF CONTAINER LOADING OPERATIONS</w:t>
      </w:r>
    </w:p>
    <w:p w14:paraId="7EACC74A" w14:textId="77777777" w:rsidR="00FA50BA" w:rsidRDefault="00FA50BA" w:rsidP="00FA50BA">
      <w:pPr>
        <w:spacing w:after="0" w:line="240" w:lineRule="auto"/>
        <w:rPr>
          <w:rFonts w:ascii="Times New Roman" w:hAnsi="Times New Roman"/>
          <w:b/>
          <w:sz w:val="24"/>
        </w:rPr>
      </w:pPr>
    </w:p>
    <w:p w14:paraId="45664BC2" w14:textId="77777777" w:rsidR="00FA50BA" w:rsidRPr="005E6BFA" w:rsidRDefault="00FA50BA" w:rsidP="00FA50BA">
      <w:pPr>
        <w:spacing w:after="0" w:line="240" w:lineRule="auto"/>
        <w:ind w:firstLine="709"/>
        <w:jc w:val="both"/>
        <w:rPr>
          <w:rFonts w:ascii="Times New Roman" w:hAnsi="Times New Roman"/>
          <w:sz w:val="24"/>
        </w:rPr>
      </w:pPr>
      <w:r w:rsidRPr="005E6BFA">
        <w:rPr>
          <w:rFonts w:ascii="Times New Roman" w:hAnsi="Times New Roman"/>
          <w:sz w:val="24"/>
        </w:rPr>
        <w:t xml:space="preserve">The master </w:t>
      </w:r>
      <w:proofErr w:type="spellStart"/>
      <w:r w:rsidRPr="005E6BFA">
        <w:rPr>
          <w:rFonts w:ascii="Times New Roman" w:hAnsi="Times New Roman"/>
          <w:sz w:val="24"/>
        </w:rPr>
        <w:t>and</w:t>
      </w:r>
      <w:proofErr w:type="spellEnd"/>
      <w:r w:rsidRPr="005E6BFA">
        <w:rPr>
          <w:rFonts w:ascii="Times New Roman" w:hAnsi="Times New Roman"/>
          <w:sz w:val="24"/>
        </w:rPr>
        <w:t xml:space="preserve"> </w:t>
      </w:r>
      <w:proofErr w:type="spellStart"/>
      <w:r>
        <w:rPr>
          <w:rFonts w:ascii="Times New Roman" w:hAnsi="Times New Roman"/>
          <w:sz w:val="24"/>
        </w:rPr>
        <w:t>ship</w:t>
      </w:r>
      <w:proofErr w:type="spellEnd"/>
      <w:r>
        <w:rPr>
          <w:rFonts w:ascii="Times New Roman" w:hAnsi="Times New Roman"/>
          <w:sz w:val="24"/>
        </w:rPr>
        <w:t xml:space="preserve"> </w:t>
      </w:r>
      <w:proofErr w:type="spellStart"/>
      <w:r w:rsidRPr="005E6BFA">
        <w:rPr>
          <w:rFonts w:ascii="Times New Roman" w:hAnsi="Times New Roman"/>
          <w:sz w:val="24"/>
        </w:rPr>
        <w:t>officers</w:t>
      </w:r>
      <w:proofErr w:type="spellEnd"/>
      <w:r w:rsidRPr="005E6BFA">
        <w:rPr>
          <w:rFonts w:ascii="Times New Roman" w:hAnsi="Times New Roman"/>
          <w:sz w:val="24"/>
        </w:rPr>
        <w:t xml:space="preserve"> </w:t>
      </w:r>
      <w:proofErr w:type="spellStart"/>
      <w:r w:rsidRPr="005E6BFA">
        <w:rPr>
          <w:rFonts w:ascii="Times New Roman" w:hAnsi="Times New Roman"/>
          <w:sz w:val="24"/>
        </w:rPr>
        <w:t>shall</w:t>
      </w:r>
      <w:proofErr w:type="spellEnd"/>
      <w:r w:rsidRPr="005E6BFA">
        <w:rPr>
          <w:rFonts w:ascii="Times New Roman" w:hAnsi="Times New Roman"/>
          <w:sz w:val="24"/>
        </w:rPr>
        <w:t xml:space="preserve"> </w:t>
      </w:r>
      <w:proofErr w:type="spellStart"/>
      <w:r w:rsidRPr="005E6BFA">
        <w:rPr>
          <w:rFonts w:ascii="Times New Roman" w:hAnsi="Times New Roman"/>
          <w:sz w:val="24"/>
        </w:rPr>
        <w:t>make</w:t>
      </w:r>
      <w:proofErr w:type="spellEnd"/>
      <w:r w:rsidRPr="005E6BFA">
        <w:rPr>
          <w:rFonts w:ascii="Times New Roman" w:hAnsi="Times New Roman"/>
          <w:sz w:val="24"/>
        </w:rPr>
        <w:t xml:space="preserve"> </w:t>
      </w:r>
      <w:proofErr w:type="spellStart"/>
      <w:r w:rsidRPr="005E6BFA">
        <w:rPr>
          <w:rFonts w:ascii="Times New Roman" w:hAnsi="Times New Roman"/>
          <w:sz w:val="24"/>
        </w:rPr>
        <w:t>every</w:t>
      </w:r>
      <w:proofErr w:type="spellEnd"/>
      <w:r w:rsidRPr="005E6BFA">
        <w:rPr>
          <w:rFonts w:ascii="Times New Roman" w:hAnsi="Times New Roman"/>
          <w:sz w:val="24"/>
        </w:rPr>
        <w:t xml:space="preserve"> </w:t>
      </w:r>
      <w:proofErr w:type="spellStart"/>
      <w:r w:rsidRPr="005E6BFA">
        <w:rPr>
          <w:rFonts w:ascii="Times New Roman" w:hAnsi="Times New Roman"/>
          <w:sz w:val="24"/>
        </w:rPr>
        <w:t>effort</w:t>
      </w:r>
      <w:proofErr w:type="spellEnd"/>
      <w:r w:rsidRPr="005E6BFA">
        <w:rPr>
          <w:rFonts w:ascii="Times New Roman" w:hAnsi="Times New Roman"/>
          <w:sz w:val="24"/>
        </w:rPr>
        <w:t xml:space="preserve"> </w:t>
      </w:r>
      <w:proofErr w:type="spellStart"/>
      <w:r w:rsidRPr="005E6BFA">
        <w:rPr>
          <w:rFonts w:ascii="Times New Roman" w:hAnsi="Times New Roman"/>
          <w:sz w:val="24"/>
        </w:rPr>
        <w:t>to</w:t>
      </w:r>
      <w:proofErr w:type="spellEnd"/>
      <w:r w:rsidRPr="005E6BFA">
        <w:rPr>
          <w:rFonts w:ascii="Times New Roman" w:hAnsi="Times New Roman"/>
          <w:sz w:val="24"/>
        </w:rPr>
        <w:t xml:space="preserve"> </w:t>
      </w:r>
      <w:proofErr w:type="spellStart"/>
      <w:r w:rsidRPr="005E6BFA">
        <w:rPr>
          <w:rFonts w:ascii="Times New Roman" w:hAnsi="Times New Roman"/>
          <w:sz w:val="24"/>
        </w:rPr>
        <w:t>make</w:t>
      </w:r>
      <w:proofErr w:type="spellEnd"/>
      <w:r w:rsidRPr="005E6BFA">
        <w:rPr>
          <w:rFonts w:ascii="Times New Roman" w:hAnsi="Times New Roman"/>
          <w:sz w:val="24"/>
        </w:rPr>
        <w:t xml:space="preserve"> </w:t>
      </w:r>
      <w:proofErr w:type="spellStart"/>
      <w:r w:rsidRPr="005E6BFA">
        <w:rPr>
          <w:rFonts w:ascii="Times New Roman" w:hAnsi="Times New Roman"/>
          <w:sz w:val="24"/>
        </w:rPr>
        <w:t>the</w:t>
      </w:r>
      <w:proofErr w:type="spellEnd"/>
      <w:r w:rsidRPr="005E6BFA">
        <w:rPr>
          <w:rFonts w:ascii="Times New Roman" w:hAnsi="Times New Roman"/>
          <w:sz w:val="24"/>
        </w:rPr>
        <w:t xml:space="preserve"> </w:t>
      </w:r>
      <w:proofErr w:type="spellStart"/>
      <w:r w:rsidRPr="005E6BFA">
        <w:rPr>
          <w:rFonts w:ascii="Times New Roman" w:hAnsi="Times New Roman"/>
          <w:sz w:val="24"/>
        </w:rPr>
        <w:t>ship</w:t>
      </w:r>
      <w:proofErr w:type="spellEnd"/>
      <w:r w:rsidRPr="005E6BFA">
        <w:rPr>
          <w:rFonts w:ascii="Times New Roman" w:hAnsi="Times New Roman"/>
          <w:sz w:val="24"/>
        </w:rPr>
        <w:t xml:space="preserve"> </w:t>
      </w:r>
      <w:proofErr w:type="spellStart"/>
      <w:r w:rsidRPr="005E6BFA">
        <w:rPr>
          <w:rFonts w:ascii="Times New Roman" w:hAnsi="Times New Roman"/>
          <w:sz w:val="24"/>
        </w:rPr>
        <w:t>seaworthy</w:t>
      </w:r>
      <w:proofErr w:type="spellEnd"/>
      <w:r w:rsidRPr="005E6BFA">
        <w:rPr>
          <w:rFonts w:ascii="Times New Roman" w:hAnsi="Times New Roman"/>
          <w:sz w:val="24"/>
        </w:rPr>
        <w:t xml:space="preserve">, </w:t>
      </w:r>
      <w:proofErr w:type="spellStart"/>
      <w:r w:rsidRPr="005E6BFA">
        <w:rPr>
          <w:rFonts w:ascii="Times New Roman" w:hAnsi="Times New Roman"/>
          <w:sz w:val="24"/>
        </w:rPr>
        <w:t>including</w:t>
      </w:r>
      <w:proofErr w:type="spellEnd"/>
      <w:r w:rsidRPr="005E6BFA">
        <w:rPr>
          <w:rFonts w:ascii="Times New Roman" w:hAnsi="Times New Roman"/>
          <w:sz w:val="24"/>
        </w:rPr>
        <w:t xml:space="preserve"> </w:t>
      </w:r>
      <w:proofErr w:type="spellStart"/>
      <w:r w:rsidRPr="005E6BFA">
        <w:rPr>
          <w:rFonts w:ascii="Times New Roman" w:hAnsi="Times New Roman"/>
          <w:sz w:val="24"/>
        </w:rPr>
        <w:t>ensuring</w:t>
      </w:r>
      <w:proofErr w:type="spellEnd"/>
      <w:r w:rsidRPr="005E6BFA">
        <w:rPr>
          <w:rFonts w:ascii="Times New Roman" w:hAnsi="Times New Roman"/>
          <w:sz w:val="24"/>
        </w:rPr>
        <w:t xml:space="preserve"> </w:t>
      </w:r>
      <w:proofErr w:type="spellStart"/>
      <w:r w:rsidRPr="005E6BFA">
        <w:rPr>
          <w:rFonts w:ascii="Times New Roman" w:hAnsi="Times New Roman"/>
          <w:sz w:val="24"/>
        </w:rPr>
        <w:t>that</w:t>
      </w:r>
      <w:proofErr w:type="spellEnd"/>
      <w:r w:rsidRPr="005E6BFA">
        <w:rPr>
          <w:rFonts w:ascii="Times New Roman" w:hAnsi="Times New Roman"/>
          <w:sz w:val="24"/>
        </w:rPr>
        <w:t xml:space="preserve"> </w:t>
      </w:r>
      <w:proofErr w:type="spellStart"/>
      <w:r w:rsidRPr="005E6BFA">
        <w:rPr>
          <w:rFonts w:ascii="Times New Roman" w:hAnsi="Times New Roman"/>
          <w:sz w:val="24"/>
        </w:rPr>
        <w:t>containers</w:t>
      </w:r>
      <w:proofErr w:type="spellEnd"/>
      <w:r w:rsidRPr="005E6BFA">
        <w:rPr>
          <w:rFonts w:ascii="Times New Roman" w:hAnsi="Times New Roman"/>
          <w:sz w:val="24"/>
        </w:rPr>
        <w:t xml:space="preserve"> are </w:t>
      </w:r>
      <w:proofErr w:type="spellStart"/>
      <w:r w:rsidRPr="005E6BFA">
        <w:rPr>
          <w:rFonts w:ascii="Times New Roman" w:hAnsi="Times New Roman"/>
          <w:sz w:val="24"/>
        </w:rPr>
        <w:t>stowed</w:t>
      </w:r>
      <w:proofErr w:type="spellEnd"/>
      <w:r w:rsidRPr="005E6BFA">
        <w:rPr>
          <w:rFonts w:ascii="Times New Roman" w:hAnsi="Times New Roman"/>
          <w:sz w:val="24"/>
        </w:rPr>
        <w:t xml:space="preserve"> </w:t>
      </w:r>
      <w:proofErr w:type="spellStart"/>
      <w:r w:rsidRPr="005E6BFA">
        <w:rPr>
          <w:rFonts w:ascii="Times New Roman" w:hAnsi="Times New Roman"/>
          <w:sz w:val="24"/>
        </w:rPr>
        <w:t>and</w:t>
      </w:r>
      <w:proofErr w:type="spellEnd"/>
      <w:r w:rsidRPr="005E6BFA">
        <w:rPr>
          <w:rFonts w:ascii="Times New Roman" w:hAnsi="Times New Roman"/>
          <w:sz w:val="24"/>
        </w:rPr>
        <w:t xml:space="preserve"> </w:t>
      </w:r>
      <w:proofErr w:type="spellStart"/>
      <w:r w:rsidRPr="005E6BFA">
        <w:rPr>
          <w:rFonts w:ascii="Times New Roman" w:hAnsi="Times New Roman"/>
          <w:sz w:val="24"/>
        </w:rPr>
        <w:t>secured</w:t>
      </w:r>
      <w:proofErr w:type="spellEnd"/>
      <w:r w:rsidRPr="005E6BFA">
        <w:rPr>
          <w:rFonts w:ascii="Times New Roman" w:hAnsi="Times New Roman"/>
          <w:sz w:val="24"/>
        </w:rPr>
        <w:t xml:space="preserve"> in </w:t>
      </w:r>
      <w:proofErr w:type="spellStart"/>
      <w:r w:rsidRPr="005E6BFA">
        <w:rPr>
          <w:rFonts w:ascii="Times New Roman" w:hAnsi="Times New Roman"/>
          <w:sz w:val="24"/>
        </w:rPr>
        <w:t>such</w:t>
      </w:r>
      <w:proofErr w:type="spellEnd"/>
      <w:r w:rsidRPr="005E6BFA">
        <w:rPr>
          <w:rFonts w:ascii="Times New Roman" w:hAnsi="Times New Roman"/>
          <w:sz w:val="24"/>
        </w:rPr>
        <w:t xml:space="preserve"> a </w:t>
      </w:r>
      <w:proofErr w:type="spellStart"/>
      <w:r w:rsidRPr="005E6BFA">
        <w:rPr>
          <w:rFonts w:ascii="Times New Roman" w:hAnsi="Times New Roman"/>
          <w:sz w:val="24"/>
        </w:rPr>
        <w:t>way</w:t>
      </w:r>
      <w:proofErr w:type="spellEnd"/>
      <w:r w:rsidRPr="005E6BFA">
        <w:rPr>
          <w:rFonts w:ascii="Times New Roman" w:hAnsi="Times New Roman"/>
          <w:sz w:val="24"/>
        </w:rPr>
        <w:t xml:space="preserve"> as </w:t>
      </w:r>
      <w:proofErr w:type="spellStart"/>
      <w:r w:rsidRPr="005E6BFA">
        <w:rPr>
          <w:rFonts w:ascii="Times New Roman" w:hAnsi="Times New Roman"/>
          <w:sz w:val="24"/>
        </w:rPr>
        <w:t>to</w:t>
      </w:r>
      <w:proofErr w:type="spellEnd"/>
      <w:r w:rsidRPr="005E6BFA">
        <w:rPr>
          <w:rFonts w:ascii="Times New Roman" w:hAnsi="Times New Roman"/>
          <w:sz w:val="24"/>
        </w:rPr>
        <w:t xml:space="preserve"> </w:t>
      </w:r>
      <w:proofErr w:type="spellStart"/>
      <w:r w:rsidRPr="005E6BFA">
        <w:rPr>
          <w:rFonts w:ascii="Times New Roman" w:hAnsi="Times New Roman"/>
          <w:sz w:val="24"/>
        </w:rPr>
        <w:t>avoid</w:t>
      </w:r>
      <w:proofErr w:type="spellEnd"/>
      <w:r w:rsidRPr="005E6BFA">
        <w:rPr>
          <w:rFonts w:ascii="Times New Roman" w:hAnsi="Times New Roman"/>
          <w:sz w:val="24"/>
        </w:rPr>
        <w:t xml:space="preserve"> </w:t>
      </w:r>
      <w:proofErr w:type="spellStart"/>
      <w:r w:rsidRPr="005E6BFA">
        <w:rPr>
          <w:rFonts w:ascii="Times New Roman" w:hAnsi="Times New Roman"/>
          <w:sz w:val="24"/>
        </w:rPr>
        <w:t>damage</w:t>
      </w:r>
      <w:proofErr w:type="spellEnd"/>
      <w:r w:rsidRPr="005E6BFA">
        <w:rPr>
          <w:rFonts w:ascii="Times New Roman" w:hAnsi="Times New Roman"/>
          <w:sz w:val="24"/>
        </w:rPr>
        <w:t xml:space="preserve"> </w:t>
      </w:r>
      <w:proofErr w:type="spellStart"/>
      <w:r w:rsidRPr="005E6BFA">
        <w:rPr>
          <w:rFonts w:ascii="Times New Roman" w:hAnsi="Times New Roman"/>
          <w:sz w:val="24"/>
        </w:rPr>
        <w:t>to</w:t>
      </w:r>
      <w:proofErr w:type="spellEnd"/>
      <w:r w:rsidRPr="005E6BFA">
        <w:rPr>
          <w:rFonts w:ascii="Times New Roman" w:hAnsi="Times New Roman"/>
          <w:sz w:val="24"/>
        </w:rPr>
        <w:t xml:space="preserve"> </w:t>
      </w:r>
      <w:proofErr w:type="spellStart"/>
      <w:r w:rsidRPr="005E6BFA">
        <w:rPr>
          <w:rFonts w:ascii="Times New Roman" w:hAnsi="Times New Roman"/>
          <w:sz w:val="24"/>
        </w:rPr>
        <w:t>the</w:t>
      </w:r>
      <w:proofErr w:type="spellEnd"/>
      <w:r w:rsidRPr="005E6BFA">
        <w:rPr>
          <w:rFonts w:ascii="Times New Roman" w:hAnsi="Times New Roman"/>
          <w:sz w:val="24"/>
        </w:rPr>
        <w:t xml:space="preserve"> </w:t>
      </w:r>
      <w:proofErr w:type="spellStart"/>
      <w:r w:rsidRPr="005E6BFA">
        <w:rPr>
          <w:rFonts w:ascii="Times New Roman" w:hAnsi="Times New Roman"/>
          <w:sz w:val="24"/>
        </w:rPr>
        <w:t>ship</w:t>
      </w:r>
      <w:proofErr w:type="spellEnd"/>
      <w:r w:rsidRPr="005E6BFA">
        <w:rPr>
          <w:rFonts w:ascii="Times New Roman" w:hAnsi="Times New Roman"/>
          <w:sz w:val="24"/>
        </w:rPr>
        <w:t xml:space="preserve"> or </w:t>
      </w:r>
      <w:proofErr w:type="spellStart"/>
      <w:r w:rsidRPr="005E6BFA">
        <w:rPr>
          <w:rFonts w:ascii="Times New Roman" w:hAnsi="Times New Roman"/>
          <w:sz w:val="24"/>
        </w:rPr>
        <w:t>other</w:t>
      </w:r>
      <w:proofErr w:type="spellEnd"/>
      <w:r w:rsidRPr="005E6BFA">
        <w:rPr>
          <w:rFonts w:ascii="Times New Roman" w:hAnsi="Times New Roman"/>
          <w:sz w:val="24"/>
        </w:rPr>
        <w:t xml:space="preserve"> </w:t>
      </w:r>
      <w:proofErr w:type="spellStart"/>
      <w:r w:rsidRPr="005E6BFA">
        <w:rPr>
          <w:rFonts w:ascii="Times New Roman" w:hAnsi="Times New Roman"/>
          <w:sz w:val="24"/>
        </w:rPr>
        <w:t>containers</w:t>
      </w:r>
      <w:proofErr w:type="spellEnd"/>
      <w:r w:rsidRPr="005E6BFA">
        <w:rPr>
          <w:rFonts w:ascii="Times New Roman" w:hAnsi="Times New Roman"/>
          <w:sz w:val="24"/>
        </w:rPr>
        <w:t>.</w:t>
      </w:r>
      <w:r>
        <w:rPr>
          <w:rFonts w:ascii="Times New Roman" w:hAnsi="Times New Roman"/>
          <w:sz w:val="24"/>
        </w:rPr>
        <w:t xml:space="preserve"> </w:t>
      </w:r>
      <w:proofErr w:type="spellStart"/>
      <w:r w:rsidRPr="00DC762E">
        <w:rPr>
          <w:rFonts w:ascii="Times New Roman" w:hAnsi="Times New Roman"/>
          <w:sz w:val="24"/>
        </w:rPr>
        <w:t>Officers</w:t>
      </w:r>
      <w:proofErr w:type="spellEnd"/>
      <w:r w:rsidRPr="00DC762E">
        <w:rPr>
          <w:rFonts w:ascii="Times New Roman" w:hAnsi="Times New Roman"/>
          <w:sz w:val="24"/>
        </w:rPr>
        <w:t xml:space="preserve"> must </w:t>
      </w:r>
      <w:proofErr w:type="spellStart"/>
      <w:r w:rsidRPr="00DC762E">
        <w:rPr>
          <w:rFonts w:ascii="Times New Roman" w:hAnsi="Times New Roman"/>
          <w:sz w:val="24"/>
        </w:rPr>
        <w:t>be</w:t>
      </w:r>
      <w:proofErr w:type="spellEnd"/>
      <w:r w:rsidRPr="00DC762E">
        <w:rPr>
          <w:rFonts w:ascii="Times New Roman" w:hAnsi="Times New Roman"/>
          <w:sz w:val="24"/>
        </w:rPr>
        <w:t xml:space="preserve"> </w:t>
      </w:r>
      <w:proofErr w:type="spellStart"/>
      <w:r w:rsidRPr="00DC762E">
        <w:rPr>
          <w:rFonts w:ascii="Times New Roman" w:hAnsi="Times New Roman"/>
          <w:sz w:val="24"/>
        </w:rPr>
        <w:t>able</w:t>
      </w:r>
      <w:proofErr w:type="spellEnd"/>
      <w:r w:rsidRPr="00DC762E">
        <w:rPr>
          <w:rFonts w:ascii="Times New Roman" w:hAnsi="Times New Roman"/>
          <w:sz w:val="24"/>
        </w:rPr>
        <w:t xml:space="preserve"> </w:t>
      </w:r>
      <w:proofErr w:type="spellStart"/>
      <w:r w:rsidRPr="00DC762E">
        <w:rPr>
          <w:rFonts w:ascii="Times New Roman" w:hAnsi="Times New Roman"/>
          <w:sz w:val="24"/>
        </w:rPr>
        <w:t>to</w:t>
      </w:r>
      <w:proofErr w:type="spellEnd"/>
      <w:r w:rsidRPr="00DC762E">
        <w:rPr>
          <w:rFonts w:ascii="Times New Roman" w:hAnsi="Times New Roman"/>
          <w:sz w:val="24"/>
        </w:rPr>
        <w:t xml:space="preserve"> </w:t>
      </w:r>
      <w:r>
        <w:rPr>
          <w:rFonts w:ascii="Times New Roman" w:hAnsi="Times New Roman"/>
          <w:sz w:val="24"/>
        </w:rPr>
        <w:t>prepare</w:t>
      </w:r>
      <w:r w:rsidRPr="00DC762E">
        <w:rPr>
          <w:rFonts w:ascii="Times New Roman" w:hAnsi="Times New Roman"/>
          <w:sz w:val="24"/>
        </w:rPr>
        <w:t xml:space="preserve"> a </w:t>
      </w:r>
      <w:proofErr w:type="spellStart"/>
      <w:r w:rsidRPr="00DC762E">
        <w:rPr>
          <w:rFonts w:ascii="Times New Roman" w:hAnsi="Times New Roman"/>
          <w:sz w:val="24"/>
        </w:rPr>
        <w:t>stowage</w:t>
      </w:r>
      <w:proofErr w:type="spellEnd"/>
      <w:r w:rsidRPr="00DC762E">
        <w:rPr>
          <w:rFonts w:ascii="Times New Roman" w:hAnsi="Times New Roman"/>
          <w:sz w:val="24"/>
        </w:rPr>
        <w:t xml:space="preserve"> plan </w:t>
      </w:r>
      <w:proofErr w:type="spellStart"/>
      <w:r w:rsidRPr="00DC762E">
        <w:rPr>
          <w:rFonts w:ascii="Times New Roman" w:hAnsi="Times New Roman"/>
          <w:sz w:val="24"/>
        </w:rPr>
        <w:t>and</w:t>
      </w:r>
      <w:proofErr w:type="spellEnd"/>
      <w:r w:rsidRPr="00DC762E">
        <w:rPr>
          <w:rFonts w:ascii="Times New Roman" w:hAnsi="Times New Roman"/>
          <w:sz w:val="24"/>
        </w:rPr>
        <w:t xml:space="preserve"> </w:t>
      </w:r>
      <w:proofErr w:type="spellStart"/>
      <w:r w:rsidRPr="00DC762E">
        <w:rPr>
          <w:rFonts w:ascii="Times New Roman" w:hAnsi="Times New Roman"/>
          <w:sz w:val="24"/>
        </w:rPr>
        <w:t>establish</w:t>
      </w:r>
      <w:proofErr w:type="spellEnd"/>
      <w:r w:rsidRPr="00DC762E">
        <w:rPr>
          <w:rFonts w:ascii="Times New Roman" w:hAnsi="Times New Roman"/>
          <w:sz w:val="24"/>
        </w:rPr>
        <w:t xml:space="preserve"> a </w:t>
      </w:r>
      <w:proofErr w:type="spellStart"/>
      <w:r>
        <w:rPr>
          <w:rFonts w:ascii="Times New Roman" w:hAnsi="Times New Roman"/>
          <w:sz w:val="24"/>
        </w:rPr>
        <w:t>loading</w:t>
      </w:r>
      <w:proofErr w:type="spellEnd"/>
      <w:r>
        <w:rPr>
          <w:rFonts w:ascii="Times New Roman" w:hAnsi="Times New Roman"/>
          <w:sz w:val="24"/>
        </w:rPr>
        <w:t xml:space="preserve"> or </w:t>
      </w:r>
      <w:proofErr w:type="spellStart"/>
      <w:r>
        <w:rPr>
          <w:rFonts w:ascii="Times New Roman" w:hAnsi="Times New Roman"/>
          <w:sz w:val="24"/>
        </w:rPr>
        <w:t>discharging</w:t>
      </w:r>
      <w:proofErr w:type="spellEnd"/>
      <w:r>
        <w:rPr>
          <w:rFonts w:ascii="Times New Roman" w:hAnsi="Times New Roman"/>
          <w:sz w:val="24"/>
        </w:rPr>
        <w:t xml:space="preserve"> </w:t>
      </w:r>
      <w:r w:rsidRPr="00DC762E">
        <w:rPr>
          <w:rFonts w:ascii="Times New Roman" w:hAnsi="Times New Roman"/>
          <w:sz w:val="24"/>
        </w:rPr>
        <w:t xml:space="preserve"> </w:t>
      </w:r>
      <w:proofErr w:type="spellStart"/>
      <w:r w:rsidRPr="00DC762E">
        <w:rPr>
          <w:rFonts w:ascii="Times New Roman" w:hAnsi="Times New Roman"/>
          <w:sz w:val="24"/>
        </w:rPr>
        <w:t>sequence</w:t>
      </w:r>
      <w:proofErr w:type="spellEnd"/>
      <w:r w:rsidRPr="00DC762E">
        <w:rPr>
          <w:rFonts w:ascii="Times New Roman" w:hAnsi="Times New Roman"/>
          <w:sz w:val="24"/>
        </w:rPr>
        <w:t xml:space="preserve">. </w:t>
      </w:r>
      <w:proofErr w:type="spellStart"/>
      <w:r w:rsidRPr="00DC762E">
        <w:rPr>
          <w:rFonts w:ascii="Times New Roman" w:hAnsi="Times New Roman"/>
          <w:sz w:val="24"/>
        </w:rPr>
        <w:t>They</w:t>
      </w:r>
      <w:proofErr w:type="spellEnd"/>
      <w:r w:rsidRPr="00DC762E">
        <w:rPr>
          <w:rFonts w:ascii="Times New Roman" w:hAnsi="Times New Roman"/>
          <w:sz w:val="24"/>
        </w:rPr>
        <w:t xml:space="preserve"> must </w:t>
      </w:r>
      <w:proofErr w:type="spellStart"/>
      <w:r w:rsidRPr="00DC762E">
        <w:rPr>
          <w:rFonts w:ascii="Times New Roman" w:hAnsi="Times New Roman"/>
          <w:sz w:val="24"/>
        </w:rPr>
        <w:t>be</w:t>
      </w:r>
      <w:proofErr w:type="spellEnd"/>
      <w:r w:rsidRPr="00DC762E">
        <w:rPr>
          <w:rFonts w:ascii="Times New Roman" w:hAnsi="Times New Roman"/>
          <w:sz w:val="24"/>
        </w:rPr>
        <w:t xml:space="preserve"> </w:t>
      </w:r>
      <w:proofErr w:type="spellStart"/>
      <w:r w:rsidRPr="00DC762E">
        <w:rPr>
          <w:rFonts w:ascii="Times New Roman" w:hAnsi="Times New Roman"/>
          <w:sz w:val="24"/>
        </w:rPr>
        <w:t>able</w:t>
      </w:r>
      <w:proofErr w:type="spellEnd"/>
      <w:r w:rsidRPr="00DC762E">
        <w:rPr>
          <w:rFonts w:ascii="Times New Roman" w:hAnsi="Times New Roman"/>
          <w:sz w:val="24"/>
        </w:rPr>
        <w:t xml:space="preserve"> </w:t>
      </w:r>
      <w:proofErr w:type="spellStart"/>
      <w:r w:rsidRPr="00DC762E">
        <w:rPr>
          <w:rFonts w:ascii="Times New Roman" w:hAnsi="Times New Roman"/>
          <w:sz w:val="24"/>
        </w:rPr>
        <w:t>to</w:t>
      </w:r>
      <w:proofErr w:type="spellEnd"/>
      <w:r w:rsidRPr="00DC762E">
        <w:rPr>
          <w:rFonts w:ascii="Times New Roman" w:hAnsi="Times New Roman"/>
          <w:sz w:val="24"/>
        </w:rPr>
        <w:t xml:space="preserve"> </w:t>
      </w:r>
      <w:proofErr w:type="spellStart"/>
      <w:r w:rsidRPr="00DC762E">
        <w:rPr>
          <w:rFonts w:ascii="Times New Roman" w:hAnsi="Times New Roman"/>
          <w:sz w:val="24"/>
        </w:rPr>
        <w:t>verify</w:t>
      </w:r>
      <w:proofErr w:type="spellEnd"/>
      <w:r w:rsidRPr="00DC762E">
        <w:rPr>
          <w:rFonts w:ascii="Times New Roman" w:hAnsi="Times New Roman"/>
          <w:sz w:val="24"/>
        </w:rPr>
        <w:t xml:space="preserve"> </w:t>
      </w:r>
      <w:proofErr w:type="spellStart"/>
      <w:r w:rsidRPr="00DC762E">
        <w:rPr>
          <w:rFonts w:ascii="Times New Roman" w:hAnsi="Times New Roman"/>
          <w:sz w:val="24"/>
        </w:rPr>
        <w:t>that</w:t>
      </w:r>
      <w:proofErr w:type="spellEnd"/>
      <w:r w:rsidRPr="00DC762E">
        <w:rPr>
          <w:rFonts w:ascii="Times New Roman" w:hAnsi="Times New Roman"/>
          <w:sz w:val="24"/>
        </w:rPr>
        <w:t xml:space="preserve"> </w:t>
      </w:r>
      <w:proofErr w:type="spellStart"/>
      <w:r w:rsidRPr="00DC762E">
        <w:rPr>
          <w:rFonts w:ascii="Times New Roman" w:hAnsi="Times New Roman"/>
          <w:sz w:val="24"/>
        </w:rPr>
        <w:t>the</w:t>
      </w:r>
      <w:proofErr w:type="spellEnd"/>
      <w:r w:rsidRPr="00DC762E">
        <w:rPr>
          <w:rFonts w:ascii="Times New Roman" w:hAnsi="Times New Roman"/>
          <w:sz w:val="24"/>
        </w:rPr>
        <w:t xml:space="preserve"> cargo </w:t>
      </w:r>
      <w:proofErr w:type="spellStart"/>
      <w:r w:rsidRPr="00DC762E">
        <w:rPr>
          <w:rFonts w:ascii="Times New Roman" w:hAnsi="Times New Roman"/>
          <w:sz w:val="24"/>
        </w:rPr>
        <w:t>has</w:t>
      </w:r>
      <w:proofErr w:type="spellEnd"/>
      <w:r w:rsidRPr="00DC762E">
        <w:rPr>
          <w:rFonts w:ascii="Times New Roman" w:hAnsi="Times New Roman"/>
          <w:sz w:val="24"/>
        </w:rPr>
        <w:t xml:space="preserve"> </w:t>
      </w:r>
      <w:proofErr w:type="spellStart"/>
      <w:r w:rsidRPr="00DC762E">
        <w:rPr>
          <w:rFonts w:ascii="Times New Roman" w:hAnsi="Times New Roman"/>
          <w:sz w:val="24"/>
        </w:rPr>
        <w:t>been</w:t>
      </w:r>
      <w:proofErr w:type="spellEnd"/>
      <w:r w:rsidRPr="00DC762E">
        <w:rPr>
          <w:rFonts w:ascii="Times New Roman" w:hAnsi="Times New Roman"/>
          <w:sz w:val="24"/>
        </w:rPr>
        <w:t xml:space="preserve"> </w:t>
      </w:r>
      <w:proofErr w:type="spellStart"/>
      <w:r w:rsidRPr="00DC762E">
        <w:rPr>
          <w:rFonts w:ascii="Times New Roman" w:hAnsi="Times New Roman"/>
          <w:sz w:val="24"/>
        </w:rPr>
        <w:t>stowed</w:t>
      </w:r>
      <w:proofErr w:type="spellEnd"/>
      <w:r w:rsidRPr="00DC762E">
        <w:rPr>
          <w:rFonts w:ascii="Times New Roman" w:hAnsi="Times New Roman"/>
          <w:sz w:val="24"/>
        </w:rPr>
        <w:t xml:space="preserve"> </w:t>
      </w:r>
      <w:proofErr w:type="spellStart"/>
      <w:r w:rsidRPr="00DC762E">
        <w:rPr>
          <w:rFonts w:ascii="Times New Roman" w:hAnsi="Times New Roman"/>
          <w:sz w:val="24"/>
        </w:rPr>
        <w:t>correctly</w:t>
      </w:r>
      <w:proofErr w:type="spellEnd"/>
      <w:r w:rsidRPr="00DC762E">
        <w:rPr>
          <w:rFonts w:ascii="Times New Roman" w:hAnsi="Times New Roman"/>
          <w:sz w:val="24"/>
        </w:rPr>
        <w:t xml:space="preserve"> </w:t>
      </w:r>
      <w:proofErr w:type="spellStart"/>
      <w:r w:rsidRPr="00DC762E">
        <w:rPr>
          <w:rFonts w:ascii="Times New Roman" w:hAnsi="Times New Roman"/>
          <w:sz w:val="24"/>
        </w:rPr>
        <w:t>and</w:t>
      </w:r>
      <w:proofErr w:type="spellEnd"/>
      <w:r w:rsidRPr="00DC762E">
        <w:rPr>
          <w:rFonts w:ascii="Times New Roman" w:hAnsi="Times New Roman"/>
          <w:sz w:val="24"/>
        </w:rPr>
        <w:t xml:space="preserve"> </w:t>
      </w:r>
      <w:proofErr w:type="spellStart"/>
      <w:r w:rsidRPr="00DC762E">
        <w:rPr>
          <w:rFonts w:ascii="Times New Roman" w:hAnsi="Times New Roman"/>
          <w:sz w:val="24"/>
        </w:rPr>
        <w:t>that</w:t>
      </w:r>
      <w:proofErr w:type="spellEnd"/>
      <w:r w:rsidRPr="00DC762E">
        <w:rPr>
          <w:rFonts w:ascii="Times New Roman" w:hAnsi="Times New Roman"/>
          <w:sz w:val="24"/>
        </w:rPr>
        <w:t xml:space="preserve"> </w:t>
      </w:r>
      <w:proofErr w:type="spellStart"/>
      <w:r w:rsidRPr="00DC762E">
        <w:rPr>
          <w:rFonts w:ascii="Times New Roman" w:hAnsi="Times New Roman"/>
          <w:sz w:val="24"/>
        </w:rPr>
        <w:t>the</w:t>
      </w:r>
      <w:proofErr w:type="spellEnd"/>
      <w:r w:rsidRPr="00DC762E">
        <w:rPr>
          <w:rFonts w:ascii="Times New Roman" w:hAnsi="Times New Roman"/>
          <w:sz w:val="24"/>
        </w:rPr>
        <w:t xml:space="preserve"> </w:t>
      </w:r>
      <w:proofErr w:type="spellStart"/>
      <w:r w:rsidRPr="00DC762E">
        <w:rPr>
          <w:rFonts w:ascii="Times New Roman" w:hAnsi="Times New Roman"/>
          <w:sz w:val="24"/>
        </w:rPr>
        <w:t>weight</w:t>
      </w:r>
      <w:proofErr w:type="spellEnd"/>
      <w:r w:rsidRPr="00DC762E">
        <w:rPr>
          <w:rFonts w:ascii="Times New Roman" w:hAnsi="Times New Roman"/>
          <w:sz w:val="24"/>
        </w:rPr>
        <w:t xml:space="preserve"> of </w:t>
      </w:r>
      <w:proofErr w:type="spellStart"/>
      <w:r w:rsidRPr="00DC762E">
        <w:rPr>
          <w:rFonts w:ascii="Times New Roman" w:hAnsi="Times New Roman"/>
          <w:sz w:val="24"/>
        </w:rPr>
        <w:t>the</w:t>
      </w:r>
      <w:proofErr w:type="spellEnd"/>
      <w:r w:rsidRPr="00DC762E">
        <w:rPr>
          <w:rFonts w:ascii="Times New Roman" w:hAnsi="Times New Roman"/>
          <w:sz w:val="24"/>
        </w:rPr>
        <w:t xml:space="preserve"> </w:t>
      </w:r>
      <w:proofErr w:type="spellStart"/>
      <w:r w:rsidRPr="00DC762E">
        <w:rPr>
          <w:rFonts w:ascii="Times New Roman" w:hAnsi="Times New Roman"/>
          <w:sz w:val="24"/>
        </w:rPr>
        <w:t>stack</w:t>
      </w:r>
      <w:proofErr w:type="spellEnd"/>
      <w:r w:rsidRPr="00DC762E">
        <w:rPr>
          <w:rFonts w:ascii="Times New Roman" w:hAnsi="Times New Roman"/>
          <w:sz w:val="24"/>
        </w:rPr>
        <w:t xml:space="preserve"> </w:t>
      </w:r>
      <w:proofErr w:type="spellStart"/>
      <w:r w:rsidRPr="00DC762E">
        <w:rPr>
          <w:rFonts w:ascii="Times New Roman" w:hAnsi="Times New Roman"/>
          <w:sz w:val="24"/>
        </w:rPr>
        <w:t>and</w:t>
      </w:r>
      <w:proofErr w:type="spellEnd"/>
      <w:r w:rsidRPr="00DC762E">
        <w:rPr>
          <w:rFonts w:ascii="Times New Roman" w:hAnsi="Times New Roman"/>
          <w:sz w:val="24"/>
        </w:rPr>
        <w:t xml:space="preserve"> </w:t>
      </w:r>
      <w:proofErr w:type="spellStart"/>
      <w:r w:rsidRPr="00DC762E">
        <w:rPr>
          <w:rFonts w:ascii="Times New Roman" w:hAnsi="Times New Roman"/>
          <w:sz w:val="24"/>
        </w:rPr>
        <w:t>tiers</w:t>
      </w:r>
      <w:proofErr w:type="spellEnd"/>
      <w:r w:rsidRPr="00DC762E">
        <w:rPr>
          <w:rFonts w:ascii="Times New Roman" w:hAnsi="Times New Roman"/>
          <w:sz w:val="24"/>
        </w:rPr>
        <w:t xml:space="preserve"> </w:t>
      </w:r>
      <w:proofErr w:type="spellStart"/>
      <w:r w:rsidRPr="00DC762E">
        <w:rPr>
          <w:rFonts w:ascii="Times New Roman" w:hAnsi="Times New Roman"/>
          <w:sz w:val="24"/>
        </w:rPr>
        <w:t>is</w:t>
      </w:r>
      <w:proofErr w:type="spellEnd"/>
      <w:r w:rsidRPr="00DC762E">
        <w:rPr>
          <w:rFonts w:ascii="Times New Roman" w:hAnsi="Times New Roman"/>
          <w:sz w:val="24"/>
        </w:rPr>
        <w:t xml:space="preserve"> </w:t>
      </w:r>
      <w:proofErr w:type="spellStart"/>
      <w:r w:rsidRPr="00DC762E">
        <w:rPr>
          <w:rFonts w:ascii="Times New Roman" w:hAnsi="Times New Roman"/>
          <w:sz w:val="24"/>
        </w:rPr>
        <w:t>within</w:t>
      </w:r>
      <w:proofErr w:type="spellEnd"/>
      <w:r w:rsidRPr="00DC762E">
        <w:rPr>
          <w:rFonts w:ascii="Times New Roman" w:hAnsi="Times New Roman"/>
          <w:sz w:val="24"/>
        </w:rPr>
        <w:t xml:space="preserve"> </w:t>
      </w:r>
      <w:proofErr w:type="spellStart"/>
      <w:r w:rsidRPr="00DC762E">
        <w:rPr>
          <w:rFonts w:ascii="Times New Roman" w:hAnsi="Times New Roman"/>
          <w:sz w:val="24"/>
        </w:rPr>
        <w:t>the</w:t>
      </w:r>
      <w:proofErr w:type="spellEnd"/>
      <w:r w:rsidRPr="00DC762E">
        <w:rPr>
          <w:rFonts w:ascii="Times New Roman" w:hAnsi="Times New Roman"/>
          <w:sz w:val="24"/>
        </w:rPr>
        <w:t xml:space="preserve"> </w:t>
      </w:r>
      <w:proofErr w:type="spellStart"/>
      <w:r w:rsidRPr="00DC762E">
        <w:rPr>
          <w:rFonts w:ascii="Times New Roman" w:hAnsi="Times New Roman"/>
          <w:sz w:val="24"/>
        </w:rPr>
        <w:t>permissible</w:t>
      </w:r>
      <w:proofErr w:type="spellEnd"/>
      <w:r w:rsidRPr="00DC762E">
        <w:rPr>
          <w:rFonts w:ascii="Times New Roman" w:hAnsi="Times New Roman"/>
          <w:sz w:val="24"/>
        </w:rPr>
        <w:t xml:space="preserve"> </w:t>
      </w:r>
      <w:proofErr w:type="spellStart"/>
      <w:r w:rsidRPr="00DC762E">
        <w:rPr>
          <w:rFonts w:ascii="Times New Roman" w:hAnsi="Times New Roman"/>
          <w:sz w:val="24"/>
        </w:rPr>
        <w:t>limits</w:t>
      </w:r>
      <w:proofErr w:type="spellEnd"/>
      <w:r w:rsidRPr="005E6BFA">
        <w:rPr>
          <w:rFonts w:ascii="Times New Roman" w:hAnsi="Times New Roman"/>
          <w:sz w:val="24"/>
        </w:rPr>
        <w:t xml:space="preserve">. </w:t>
      </w:r>
      <w:proofErr w:type="spellStart"/>
      <w:r w:rsidRPr="005E6BFA">
        <w:rPr>
          <w:rFonts w:ascii="Times New Roman" w:hAnsi="Times New Roman"/>
          <w:sz w:val="24"/>
        </w:rPr>
        <w:t>During</w:t>
      </w:r>
      <w:proofErr w:type="spellEnd"/>
      <w:r w:rsidRPr="005E6BFA">
        <w:rPr>
          <w:rFonts w:ascii="Times New Roman" w:hAnsi="Times New Roman"/>
          <w:sz w:val="24"/>
        </w:rPr>
        <w:t xml:space="preserve"> </w:t>
      </w:r>
      <w:proofErr w:type="spellStart"/>
      <w:r w:rsidRPr="005E6BFA">
        <w:rPr>
          <w:rFonts w:ascii="Times New Roman" w:hAnsi="Times New Roman"/>
          <w:sz w:val="24"/>
        </w:rPr>
        <w:t>the</w:t>
      </w:r>
      <w:proofErr w:type="spellEnd"/>
      <w:r w:rsidRPr="005E6BFA">
        <w:rPr>
          <w:rFonts w:ascii="Times New Roman" w:hAnsi="Times New Roman"/>
          <w:sz w:val="24"/>
        </w:rPr>
        <w:t xml:space="preserve"> </w:t>
      </w:r>
      <w:proofErr w:type="spellStart"/>
      <w:r w:rsidRPr="005E6BFA">
        <w:rPr>
          <w:rFonts w:ascii="Times New Roman" w:hAnsi="Times New Roman"/>
          <w:sz w:val="24"/>
        </w:rPr>
        <w:t>stowage</w:t>
      </w:r>
      <w:proofErr w:type="spellEnd"/>
      <w:r w:rsidRPr="005E6BFA">
        <w:rPr>
          <w:rFonts w:ascii="Times New Roman" w:hAnsi="Times New Roman"/>
          <w:sz w:val="24"/>
        </w:rPr>
        <w:t xml:space="preserve"> </w:t>
      </w:r>
      <w:proofErr w:type="spellStart"/>
      <w:r w:rsidRPr="005E6BFA">
        <w:rPr>
          <w:rFonts w:ascii="Times New Roman" w:hAnsi="Times New Roman"/>
          <w:sz w:val="24"/>
        </w:rPr>
        <w:t>operations</w:t>
      </w:r>
      <w:proofErr w:type="spellEnd"/>
      <w:r w:rsidRPr="005E6BFA">
        <w:rPr>
          <w:rFonts w:ascii="Times New Roman" w:hAnsi="Times New Roman"/>
          <w:sz w:val="24"/>
        </w:rPr>
        <w:t xml:space="preserve">, </w:t>
      </w:r>
      <w:proofErr w:type="spellStart"/>
      <w:r w:rsidRPr="00FA0093">
        <w:rPr>
          <w:rFonts w:ascii="Times New Roman" w:hAnsi="Times New Roman"/>
          <w:sz w:val="24"/>
        </w:rPr>
        <w:t>any</w:t>
      </w:r>
      <w:proofErr w:type="spellEnd"/>
      <w:r w:rsidRPr="00FA0093">
        <w:rPr>
          <w:rFonts w:ascii="Times New Roman" w:hAnsi="Times New Roman"/>
          <w:sz w:val="24"/>
        </w:rPr>
        <w:t xml:space="preserve"> </w:t>
      </w:r>
      <w:proofErr w:type="spellStart"/>
      <w:r w:rsidRPr="00FA0093">
        <w:rPr>
          <w:rFonts w:ascii="Times New Roman" w:hAnsi="Times New Roman"/>
          <w:sz w:val="24"/>
        </w:rPr>
        <w:t>changes</w:t>
      </w:r>
      <w:proofErr w:type="spellEnd"/>
      <w:r w:rsidRPr="00FA0093">
        <w:rPr>
          <w:rFonts w:ascii="Times New Roman" w:hAnsi="Times New Roman"/>
          <w:sz w:val="24"/>
        </w:rPr>
        <w:t xml:space="preserve"> made </w:t>
      </w:r>
      <w:proofErr w:type="spellStart"/>
      <w:r w:rsidRPr="00FA0093">
        <w:rPr>
          <w:rFonts w:ascii="Times New Roman" w:hAnsi="Times New Roman"/>
          <w:sz w:val="24"/>
        </w:rPr>
        <w:t>by</w:t>
      </w:r>
      <w:proofErr w:type="spellEnd"/>
      <w:r w:rsidRPr="00FA0093">
        <w:rPr>
          <w:rFonts w:ascii="Times New Roman" w:hAnsi="Times New Roman"/>
          <w:sz w:val="24"/>
        </w:rPr>
        <w:t xml:space="preserve"> </w:t>
      </w:r>
      <w:proofErr w:type="spellStart"/>
      <w:r w:rsidRPr="00FA0093">
        <w:rPr>
          <w:rFonts w:ascii="Times New Roman" w:hAnsi="Times New Roman"/>
          <w:sz w:val="24"/>
        </w:rPr>
        <w:t>the</w:t>
      </w:r>
      <w:proofErr w:type="spellEnd"/>
      <w:r w:rsidRPr="00FA0093">
        <w:rPr>
          <w:rFonts w:ascii="Times New Roman" w:hAnsi="Times New Roman"/>
          <w:sz w:val="24"/>
        </w:rPr>
        <w:t xml:space="preserve"> </w:t>
      </w:r>
      <w:proofErr w:type="spellStart"/>
      <w:r w:rsidRPr="00FA0093">
        <w:rPr>
          <w:rFonts w:ascii="Times New Roman" w:hAnsi="Times New Roman"/>
          <w:sz w:val="24"/>
        </w:rPr>
        <w:t>planners</w:t>
      </w:r>
      <w:proofErr w:type="spellEnd"/>
      <w:r w:rsidRPr="00FA0093">
        <w:rPr>
          <w:rFonts w:ascii="Times New Roman" w:hAnsi="Times New Roman"/>
          <w:sz w:val="24"/>
        </w:rPr>
        <w:t xml:space="preserve"> </w:t>
      </w:r>
      <w:proofErr w:type="spellStart"/>
      <w:r w:rsidRPr="00FA0093">
        <w:rPr>
          <w:rFonts w:ascii="Times New Roman" w:hAnsi="Times New Roman"/>
          <w:sz w:val="24"/>
        </w:rPr>
        <w:t>to</w:t>
      </w:r>
      <w:proofErr w:type="spellEnd"/>
      <w:r w:rsidRPr="00FA0093">
        <w:rPr>
          <w:rFonts w:ascii="Times New Roman" w:hAnsi="Times New Roman"/>
          <w:sz w:val="24"/>
        </w:rPr>
        <w:t xml:space="preserve"> </w:t>
      </w:r>
      <w:proofErr w:type="spellStart"/>
      <w:r w:rsidRPr="00FA0093">
        <w:rPr>
          <w:rFonts w:ascii="Times New Roman" w:hAnsi="Times New Roman"/>
          <w:sz w:val="24"/>
        </w:rPr>
        <w:t>the</w:t>
      </w:r>
      <w:proofErr w:type="spellEnd"/>
      <w:r w:rsidRPr="00FA0093">
        <w:rPr>
          <w:rFonts w:ascii="Times New Roman" w:hAnsi="Times New Roman"/>
          <w:sz w:val="24"/>
        </w:rPr>
        <w:t xml:space="preserve"> original </w:t>
      </w:r>
      <w:proofErr w:type="spellStart"/>
      <w:r w:rsidRPr="00FA0093">
        <w:rPr>
          <w:rFonts w:ascii="Times New Roman" w:hAnsi="Times New Roman"/>
          <w:sz w:val="24"/>
        </w:rPr>
        <w:t>stacking</w:t>
      </w:r>
      <w:proofErr w:type="spellEnd"/>
      <w:r w:rsidRPr="00FA0093">
        <w:rPr>
          <w:rFonts w:ascii="Times New Roman" w:hAnsi="Times New Roman"/>
          <w:sz w:val="24"/>
        </w:rPr>
        <w:t xml:space="preserve"> plan </w:t>
      </w:r>
      <w:proofErr w:type="spellStart"/>
      <w:r w:rsidRPr="00FA0093">
        <w:rPr>
          <w:rFonts w:ascii="Times New Roman" w:hAnsi="Times New Roman"/>
          <w:sz w:val="24"/>
        </w:rPr>
        <w:t>should</w:t>
      </w:r>
      <w:proofErr w:type="spellEnd"/>
      <w:r w:rsidRPr="00FA0093">
        <w:rPr>
          <w:rFonts w:ascii="Times New Roman" w:hAnsi="Times New Roman"/>
          <w:sz w:val="24"/>
        </w:rPr>
        <w:t xml:space="preserve"> </w:t>
      </w:r>
      <w:proofErr w:type="spellStart"/>
      <w:r w:rsidRPr="00FA0093">
        <w:rPr>
          <w:rFonts w:ascii="Times New Roman" w:hAnsi="Times New Roman"/>
          <w:sz w:val="24"/>
        </w:rPr>
        <w:t>be</w:t>
      </w:r>
      <w:proofErr w:type="spellEnd"/>
      <w:r w:rsidRPr="00FA0093">
        <w:rPr>
          <w:rFonts w:ascii="Times New Roman" w:hAnsi="Times New Roman"/>
          <w:sz w:val="24"/>
        </w:rPr>
        <w:t xml:space="preserve"> </w:t>
      </w:r>
      <w:proofErr w:type="spellStart"/>
      <w:r w:rsidRPr="00FA0093">
        <w:rPr>
          <w:rFonts w:ascii="Times New Roman" w:hAnsi="Times New Roman"/>
          <w:sz w:val="24"/>
        </w:rPr>
        <w:t>notified</w:t>
      </w:r>
      <w:proofErr w:type="spellEnd"/>
      <w:r w:rsidRPr="00FA0093">
        <w:rPr>
          <w:rFonts w:ascii="Times New Roman" w:hAnsi="Times New Roman"/>
          <w:sz w:val="24"/>
        </w:rPr>
        <w:t xml:space="preserve"> </w:t>
      </w:r>
      <w:proofErr w:type="spellStart"/>
      <w:r w:rsidRPr="00FA0093">
        <w:rPr>
          <w:rFonts w:ascii="Times New Roman" w:hAnsi="Times New Roman"/>
          <w:sz w:val="24"/>
        </w:rPr>
        <w:t>to</w:t>
      </w:r>
      <w:proofErr w:type="spellEnd"/>
      <w:r w:rsidRPr="00FA0093">
        <w:rPr>
          <w:rFonts w:ascii="Times New Roman" w:hAnsi="Times New Roman"/>
          <w:sz w:val="24"/>
        </w:rPr>
        <w:t xml:space="preserve"> </w:t>
      </w:r>
      <w:proofErr w:type="spellStart"/>
      <w:r w:rsidRPr="00FA0093">
        <w:rPr>
          <w:rFonts w:ascii="Times New Roman" w:hAnsi="Times New Roman"/>
          <w:sz w:val="24"/>
        </w:rPr>
        <w:t>the</w:t>
      </w:r>
      <w:proofErr w:type="spellEnd"/>
      <w:r w:rsidRPr="00FA0093">
        <w:rPr>
          <w:rFonts w:ascii="Times New Roman" w:hAnsi="Times New Roman"/>
          <w:sz w:val="24"/>
        </w:rPr>
        <w:t xml:space="preserve"> </w:t>
      </w:r>
      <w:proofErr w:type="spellStart"/>
      <w:r w:rsidRPr="00FA0093">
        <w:rPr>
          <w:rFonts w:ascii="Times New Roman" w:hAnsi="Times New Roman"/>
          <w:sz w:val="24"/>
        </w:rPr>
        <w:t>ship's</w:t>
      </w:r>
      <w:proofErr w:type="spellEnd"/>
      <w:r w:rsidRPr="00FA0093">
        <w:rPr>
          <w:rFonts w:ascii="Times New Roman" w:hAnsi="Times New Roman"/>
          <w:sz w:val="24"/>
        </w:rPr>
        <w:t xml:space="preserve"> </w:t>
      </w:r>
      <w:proofErr w:type="spellStart"/>
      <w:r w:rsidRPr="00FA0093">
        <w:rPr>
          <w:rFonts w:ascii="Times New Roman" w:hAnsi="Times New Roman"/>
          <w:sz w:val="24"/>
        </w:rPr>
        <w:t>officers</w:t>
      </w:r>
      <w:proofErr w:type="spellEnd"/>
      <w:r w:rsidRPr="00FA0093">
        <w:rPr>
          <w:rFonts w:ascii="Times New Roman" w:hAnsi="Times New Roman"/>
          <w:sz w:val="24"/>
        </w:rPr>
        <w:t xml:space="preserve">, </w:t>
      </w:r>
      <w:proofErr w:type="spellStart"/>
      <w:r w:rsidRPr="00DC762E">
        <w:rPr>
          <w:rFonts w:ascii="Times New Roman" w:hAnsi="Times New Roman"/>
          <w:sz w:val="24"/>
        </w:rPr>
        <w:t>who</w:t>
      </w:r>
      <w:proofErr w:type="spellEnd"/>
      <w:r w:rsidRPr="00DC762E">
        <w:rPr>
          <w:rFonts w:ascii="Times New Roman" w:hAnsi="Times New Roman"/>
          <w:sz w:val="24"/>
        </w:rPr>
        <w:t xml:space="preserve"> </w:t>
      </w:r>
      <w:proofErr w:type="spellStart"/>
      <w:r w:rsidRPr="00DC762E">
        <w:rPr>
          <w:rFonts w:ascii="Times New Roman" w:hAnsi="Times New Roman"/>
          <w:sz w:val="24"/>
        </w:rPr>
        <w:t>should</w:t>
      </w:r>
      <w:proofErr w:type="spellEnd"/>
      <w:r w:rsidRPr="00DC762E">
        <w:rPr>
          <w:rFonts w:ascii="Times New Roman" w:hAnsi="Times New Roman"/>
          <w:sz w:val="24"/>
        </w:rPr>
        <w:t xml:space="preserve"> </w:t>
      </w:r>
      <w:proofErr w:type="spellStart"/>
      <w:r w:rsidRPr="00DC762E">
        <w:rPr>
          <w:rFonts w:ascii="Times New Roman" w:hAnsi="Times New Roman"/>
          <w:sz w:val="24"/>
        </w:rPr>
        <w:t>also</w:t>
      </w:r>
      <w:proofErr w:type="spellEnd"/>
      <w:r w:rsidRPr="00DC762E">
        <w:rPr>
          <w:rFonts w:ascii="Times New Roman" w:hAnsi="Times New Roman"/>
          <w:sz w:val="24"/>
        </w:rPr>
        <w:t xml:space="preserve"> </w:t>
      </w:r>
      <w:proofErr w:type="spellStart"/>
      <w:r w:rsidRPr="00DC762E">
        <w:rPr>
          <w:rFonts w:ascii="Times New Roman" w:hAnsi="Times New Roman"/>
          <w:sz w:val="24"/>
        </w:rPr>
        <w:t>make</w:t>
      </w:r>
      <w:proofErr w:type="spellEnd"/>
      <w:r w:rsidRPr="00DC762E">
        <w:rPr>
          <w:rFonts w:ascii="Times New Roman" w:hAnsi="Times New Roman"/>
          <w:sz w:val="24"/>
        </w:rPr>
        <w:t xml:space="preserve"> </w:t>
      </w:r>
      <w:proofErr w:type="spellStart"/>
      <w:r w:rsidRPr="00DC762E">
        <w:rPr>
          <w:rFonts w:ascii="Times New Roman" w:hAnsi="Times New Roman"/>
          <w:sz w:val="24"/>
        </w:rPr>
        <w:t>any</w:t>
      </w:r>
      <w:proofErr w:type="spellEnd"/>
      <w:r w:rsidRPr="00DC762E">
        <w:rPr>
          <w:rFonts w:ascii="Times New Roman" w:hAnsi="Times New Roman"/>
          <w:sz w:val="24"/>
        </w:rPr>
        <w:t xml:space="preserve"> </w:t>
      </w:r>
      <w:proofErr w:type="spellStart"/>
      <w:r w:rsidRPr="00DC762E">
        <w:rPr>
          <w:rFonts w:ascii="Times New Roman" w:hAnsi="Times New Roman"/>
          <w:sz w:val="24"/>
        </w:rPr>
        <w:t>changes</w:t>
      </w:r>
      <w:proofErr w:type="spellEnd"/>
      <w:r w:rsidRPr="00DC762E">
        <w:rPr>
          <w:rFonts w:ascii="Times New Roman" w:hAnsi="Times New Roman"/>
          <w:sz w:val="24"/>
        </w:rPr>
        <w:t xml:space="preserve"> </w:t>
      </w:r>
      <w:proofErr w:type="spellStart"/>
      <w:r w:rsidRPr="00DC762E">
        <w:rPr>
          <w:rFonts w:ascii="Times New Roman" w:hAnsi="Times New Roman"/>
          <w:sz w:val="24"/>
        </w:rPr>
        <w:t>to</w:t>
      </w:r>
      <w:proofErr w:type="spellEnd"/>
      <w:r w:rsidRPr="00DC762E">
        <w:rPr>
          <w:rFonts w:ascii="Times New Roman" w:hAnsi="Times New Roman"/>
          <w:sz w:val="24"/>
        </w:rPr>
        <w:t xml:space="preserve"> </w:t>
      </w:r>
      <w:proofErr w:type="spellStart"/>
      <w:r w:rsidRPr="00DC762E">
        <w:rPr>
          <w:rFonts w:ascii="Times New Roman" w:hAnsi="Times New Roman"/>
          <w:sz w:val="24"/>
        </w:rPr>
        <w:t>the</w:t>
      </w:r>
      <w:proofErr w:type="spellEnd"/>
      <w:r w:rsidRPr="00DC762E">
        <w:rPr>
          <w:rFonts w:ascii="Times New Roman" w:hAnsi="Times New Roman"/>
          <w:sz w:val="24"/>
        </w:rPr>
        <w:t xml:space="preserve"> actual </w:t>
      </w:r>
      <w:proofErr w:type="spellStart"/>
      <w:r w:rsidRPr="00DC762E">
        <w:rPr>
          <w:rFonts w:ascii="Times New Roman" w:hAnsi="Times New Roman"/>
          <w:sz w:val="24"/>
        </w:rPr>
        <w:t>stowage</w:t>
      </w:r>
      <w:proofErr w:type="spellEnd"/>
      <w:r w:rsidRPr="005E6BFA">
        <w:rPr>
          <w:rFonts w:ascii="Times New Roman" w:hAnsi="Times New Roman"/>
          <w:sz w:val="24"/>
        </w:rPr>
        <w:t>.</w:t>
      </w:r>
      <w:r>
        <w:rPr>
          <w:rFonts w:ascii="Times New Roman" w:hAnsi="Times New Roman"/>
          <w:sz w:val="24"/>
        </w:rPr>
        <w:t xml:space="preserve"> </w:t>
      </w:r>
    </w:p>
    <w:p w14:paraId="00751E48" w14:textId="77777777" w:rsidR="00FA50BA" w:rsidRDefault="00FA50BA" w:rsidP="00FA50BA">
      <w:pPr>
        <w:spacing w:after="0" w:line="240" w:lineRule="auto"/>
        <w:ind w:firstLine="709"/>
        <w:jc w:val="both"/>
        <w:rPr>
          <w:rFonts w:ascii="Times New Roman" w:hAnsi="Times New Roman"/>
          <w:sz w:val="24"/>
        </w:rPr>
      </w:pPr>
      <w:proofErr w:type="spellStart"/>
      <w:r w:rsidRPr="00DC762E">
        <w:rPr>
          <w:rFonts w:ascii="Times New Roman" w:hAnsi="Times New Roman"/>
          <w:sz w:val="24"/>
        </w:rPr>
        <w:t>To</w:t>
      </w:r>
      <w:proofErr w:type="spellEnd"/>
      <w:r w:rsidRPr="00DC762E">
        <w:rPr>
          <w:rFonts w:ascii="Times New Roman" w:hAnsi="Times New Roman"/>
          <w:sz w:val="24"/>
        </w:rPr>
        <w:t xml:space="preserve"> carry out </w:t>
      </w:r>
      <w:proofErr w:type="spellStart"/>
      <w:r w:rsidRPr="00DC762E">
        <w:rPr>
          <w:rFonts w:ascii="Times New Roman" w:hAnsi="Times New Roman"/>
          <w:sz w:val="24"/>
        </w:rPr>
        <w:t>these</w:t>
      </w:r>
      <w:proofErr w:type="spellEnd"/>
      <w:r w:rsidRPr="00DC762E">
        <w:rPr>
          <w:rFonts w:ascii="Times New Roman" w:hAnsi="Times New Roman"/>
          <w:sz w:val="24"/>
        </w:rPr>
        <w:t xml:space="preserve"> </w:t>
      </w:r>
      <w:proofErr w:type="spellStart"/>
      <w:r w:rsidRPr="00DC762E">
        <w:rPr>
          <w:rFonts w:ascii="Times New Roman" w:hAnsi="Times New Roman"/>
          <w:sz w:val="24"/>
        </w:rPr>
        <w:t>actions</w:t>
      </w:r>
      <w:proofErr w:type="spellEnd"/>
      <w:r w:rsidRPr="00DC762E">
        <w:rPr>
          <w:rFonts w:ascii="Times New Roman" w:hAnsi="Times New Roman"/>
          <w:sz w:val="24"/>
        </w:rPr>
        <w:t xml:space="preserve"> on board </w:t>
      </w:r>
      <w:proofErr w:type="spellStart"/>
      <w:r>
        <w:rPr>
          <w:rFonts w:ascii="Times New Roman" w:hAnsi="Times New Roman"/>
          <w:sz w:val="24"/>
        </w:rPr>
        <w:t>c</w:t>
      </w:r>
      <w:r w:rsidRPr="0019215F">
        <w:rPr>
          <w:rFonts w:ascii="Times New Roman" w:hAnsi="Times New Roman"/>
          <w:sz w:val="24"/>
        </w:rPr>
        <w:t>ontainerships</w:t>
      </w:r>
      <w:proofErr w:type="spellEnd"/>
      <w:r w:rsidRPr="0019215F">
        <w:rPr>
          <w:rFonts w:ascii="Times New Roman" w:hAnsi="Times New Roman"/>
          <w:sz w:val="24"/>
        </w:rPr>
        <w:t xml:space="preserve"> </w:t>
      </w:r>
      <w:r>
        <w:rPr>
          <w:rFonts w:ascii="Times New Roman" w:hAnsi="Times New Roman"/>
          <w:sz w:val="24"/>
        </w:rPr>
        <w:t xml:space="preserve">are </w:t>
      </w:r>
      <w:proofErr w:type="spellStart"/>
      <w:r w:rsidRPr="0019215F">
        <w:rPr>
          <w:rFonts w:ascii="Times New Roman" w:hAnsi="Times New Roman"/>
          <w:sz w:val="24"/>
        </w:rPr>
        <w:t>use</w:t>
      </w:r>
      <w:r>
        <w:rPr>
          <w:rFonts w:ascii="Times New Roman" w:hAnsi="Times New Roman"/>
          <w:sz w:val="24"/>
        </w:rPr>
        <w:t>d</w:t>
      </w:r>
      <w:proofErr w:type="spellEnd"/>
      <w:r w:rsidRPr="0019215F">
        <w:rPr>
          <w:rFonts w:ascii="Times New Roman" w:hAnsi="Times New Roman"/>
          <w:sz w:val="24"/>
        </w:rPr>
        <w:t xml:space="preserve"> </w:t>
      </w:r>
      <w:proofErr w:type="spellStart"/>
      <w:r w:rsidRPr="0019215F">
        <w:rPr>
          <w:rFonts w:ascii="Times New Roman" w:hAnsi="Times New Roman"/>
          <w:sz w:val="24"/>
        </w:rPr>
        <w:t>computerised</w:t>
      </w:r>
      <w:proofErr w:type="spellEnd"/>
      <w:r w:rsidRPr="0019215F">
        <w:rPr>
          <w:rFonts w:ascii="Times New Roman" w:hAnsi="Times New Roman"/>
          <w:sz w:val="24"/>
        </w:rPr>
        <w:t xml:space="preserve"> </w:t>
      </w:r>
      <w:proofErr w:type="spellStart"/>
      <w:r w:rsidRPr="0019215F">
        <w:rPr>
          <w:rFonts w:ascii="Times New Roman" w:hAnsi="Times New Roman"/>
          <w:sz w:val="24"/>
        </w:rPr>
        <w:t>loading</w:t>
      </w:r>
      <w:proofErr w:type="spellEnd"/>
      <w:r w:rsidRPr="0019215F">
        <w:rPr>
          <w:rFonts w:ascii="Times New Roman" w:hAnsi="Times New Roman"/>
          <w:sz w:val="24"/>
        </w:rPr>
        <w:t xml:space="preserve"> </w:t>
      </w:r>
      <w:proofErr w:type="spellStart"/>
      <w:r w:rsidRPr="0019215F">
        <w:rPr>
          <w:rFonts w:ascii="Times New Roman" w:hAnsi="Times New Roman"/>
          <w:sz w:val="24"/>
        </w:rPr>
        <w:t>programmes</w:t>
      </w:r>
      <w:proofErr w:type="spellEnd"/>
      <w:r w:rsidRPr="0019215F">
        <w:rPr>
          <w:rFonts w:ascii="Times New Roman" w:hAnsi="Times New Roman"/>
          <w:sz w:val="24"/>
        </w:rPr>
        <w:t xml:space="preserve">. </w:t>
      </w:r>
      <w:proofErr w:type="spellStart"/>
      <w:r w:rsidRPr="0019215F">
        <w:rPr>
          <w:rFonts w:ascii="Times New Roman" w:hAnsi="Times New Roman"/>
          <w:sz w:val="24"/>
        </w:rPr>
        <w:t>These</w:t>
      </w:r>
      <w:proofErr w:type="spellEnd"/>
      <w:r w:rsidRPr="0019215F">
        <w:rPr>
          <w:rFonts w:ascii="Times New Roman" w:hAnsi="Times New Roman"/>
          <w:sz w:val="24"/>
        </w:rPr>
        <w:t xml:space="preserve"> </w:t>
      </w:r>
      <w:proofErr w:type="spellStart"/>
      <w:r w:rsidRPr="0019215F">
        <w:rPr>
          <w:rFonts w:ascii="Times New Roman" w:hAnsi="Times New Roman"/>
          <w:sz w:val="24"/>
        </w:rPr>
        <w:t>programmes</w:t>
      </w:r>
      <w:proofErr w:type="spellEnd"/>
      <w:r w:rsidRPr="0019215F">
        <w:rPr>
          <w:rFonts w:ascii="Times New Roman" w:hAnsi="Times New Roman"/>
          <w:sz w:val="24"/>
        </w:rPr>
        <w:t xml:space="preserve"> include </w:t>
      </w:r>
      <w:proofErr w:type="spellStart"/>
      <w:r w:rsidRPr="0019215F">
        <w:rPr>
          <w:rFonts w:ascii="Times New Roman" w:hAnsi="Times New Roman"/>
          <w:sz w:val="24"/>
        </w:rPr>
        <w:t>all</w:t>
      </w:r>
      <w:proofErr w:type="spellEnd"/>
      <w:r w:rsidRPr="0019215F">
        <w:rPr>
          <w:rFonts w:ascii="Times New Roman" w:hAnsi="Times New Roman"/>
          <w:sz w:val="24"/>
        </w:rPr>
        <w:t xml:space="preserve"> relevant </w:t>
      </w:r>
      <w:proofErr w:type="spellStart"/>
      <w:r w:rsidRPr="0019215F">
        <w:rPr>
          <w:rFonts w:ascii="Times New Roman" w:hAnsi="Times New Roman"/>
          <w:sz w:val="24"/>
        </w:rPr>
        <w:t>calculations</w:t>
      </w:r>
      <w:proofErr w:type="spellEnd"/>
      <w:r w:rsidRPr="0019215F">
        <w:rPr>
          <w:rFonts w:ascii="Times New Roman" w:hAnsi="Times New Roman"/>
          <w:sz w:val="24"/>
        </w:rPr>
        <w:t xml:space="preserve"> </w:t>
      </w:r>
      <w:proofErr w:type="spellStart"/>
      <w:r w:rsidRPr="0019215F">
        <w:rPr>
          <w:rFonts w:ascii="Times New Roman" w:hAnsi="Times New Roman"/>
          <w:sz w:val="24"/>
        </w:rPr>
        <w:t>such</w:t>
      </w:r>
      <w:proofErr w:type="spellEnd"/>
      <w:r w:rsidRPr="0019215F">
        <w:rPr>
          <w:rFonts w:ascii="Times New Roman" w:hAnsi="Times New Roman"/>
          <w:sz w:val="24"/>
        </w:rPr>
        <w:t xml:space="preserve"> as </w:t>
      </w:r>
      <w:proofErr w:type="spellStart"/>
      <w:r w:rsidRPr="0019215F">
        <w:rPr>
          <w:rFonts w:ascii="Times New Roman" w:hAnsi="Times New Roman"/>
          <w:sz w:val="24"/>
        </w:rPr>
        <w:t>hydrostatic</w:t>
      </w:r>
      <w:proofErr w:type="spellEnd"/>
      <w:r w:rsidRPr="0019215F">
        <w:rPr>
          <w:rFonts w:ascii="Times New Roman" w:hAnsi="Times New Roman"/>
          <w:sz w:val="24"/>
        </w:rPr>
        <w:t xml:space="preserve">, </w:t>
      </w:r>
      <w:proofErr w:type="spellStart"/>
      <w:r w:rsidRPr="0019215F">
        <w:rPr>
          <w:rFonts w:ascii="Times New Roman" w:hAnsi="Times New Roman"/>
          <w:sz w:val="24"/>
        </w:rPr>
        <w:t>stability</w:t>
      </w:r>
      <w:proofErr w:type="spellEnd"/>
      <w:r>
        <w:rPr>
          <w:rFonts w:ascii="Times New Roman" w:hAnsi="Times New Roman"/>
          <w:sz w:val="24"/>
        </w:rPr>
        <w:t xml:space="preserve">, </w:t>
      </w:r>
      <w:proofErr w:type="spellStart"/>
      <w:r>
        <w:rPr>
          <w:rFonts w:ascii="Times New Roman" w:hAnsi="Times New Roman"/>
          <w:sz w:val="24"/>
        </w:rPr>
        <w:t>lashing</w:t>
      </w:r>
      <w:proofErr w:type="spellEnd"/>
      <w:r>
        <w:rPr>
          <w:rFonts w:ascii="Times New Roman" w:hAnsi="Times New Roman"/>
          <w:sz w:val="24"/>
        </w:rPr>
        <w:t xml:space="preserve"> of </w:t>
      </w:r>
      <w:proofErr w:type="spellStart"/>
      <w:r>
        <w:rPr>
          <w:rFonts w:ascii="Times New Roman" w:hAnsi="Times New Roman"/>
          <w:sz w:val="24"/>
        </w:rPr>
        <w:t>containers</w:t>
      </w:r>
      <w:proofErr w:type="spellEnd"/>
      <w:r>
        <w:rPr>
          <w:rFonts w:ascii="Times New Roman" w:hAnsi="Times New Roman"/>
          <w:sz w:val="24"/>
        </w:rPr>
        <w:t>,</w:t>
      </w:r>
      <w:r w:rsidRPr="0019215F">
        <w:rPr>
          <w:rFonts w:ascii="Times New Roman" w:hAnsi="Times New Roman"/>
          <w:sz w:val="24"/>
        </w:rPr>
        <w:t xml:space="preserve"> </w:t>
      </w:r>
      <w:proofErr w:type="spellStart"/>
      <w:r w:rsidRPr="0019215F">
        <w:rPr>
          <w:rFonts w:ascii="Times New Roman" w:hAnsi="Times New Roman"/>
          <w:sz w:val="24"/>
        </w:rPr>
        <w:t>strength</w:t>
      </w:r>
      <w:proofErr w:type="spellEnd"/>
      <w:r>
        <w:rPr>
          <w:rFonts w:ascii="Times New Roman" w:hAnsi="Times New Roman"/>
          <w:sz w:val="24"/>
        </w:rPr>
        <w:t>,</w:t>
      </w:r>
      <w:r w:rsidRPr="0019215F">
        <w:rPr>
          <w:rFonts w:ascii="Times New Roman" w:hAnsi="Times New Roman"/>
          <w:sz w:val="24"/>
        </w:rPr>
        <w:t xml:space="preserve"> </w:t>
      </w:r>
      <w:proofErr w:type="spellStart"/>
      <w:r>
        <w:rPr>
          <w:rFonts w:ascii="Times New Roman" w:hAnsi="Times New Roman"/>
          <w:sz w:val="24"/>
        </w:rPr>
        <w:t>and</w:t>
      </w:r>
      <w:proofErr w:type="spellEnd"/>
      <w:r>
        <w:rPr>
          <w:rFonts w:ascii="Times New Roman" w:hAnsi="Times New Roman"/>
          <w:sz w:val="24"/>
        </w:rPr>
        <w:t xml:space="preserve"> </w:t>
      </w:r>
      <w:proofErr w:type="spellStart"/>
      <w:r>
        <w:rPr>
          <w:rFonts w:ascii="Times New Roman" w:hAnsi="Times New Roman"/>
          <w:sz w:val="24"/>
        </w:rPr>
        <w:t>visibility</w:t>
      </w:r>
      <w:proofErr w:type="spellEnd"/>
      <w:r>
        <w:rPr>
          <w:rFonts w:ascii="Times New Roman" w:hAnsi="Times New Roman"/>
          <w:sz w:val="24"/>
        </w:rPr>
        <w:t xml:space="preserve"> are</w:t>
      </w:r>
      <w:r w:rsidRPr="0019215F">
        <w:rPr>
          <w:rFonts w:ascii="Times New Roman" w:hAnsi="Times New Roman"/>
          <w:sz w:val="24"/>
        </w:rPr>
        <w:t xml:space="preserve"> </w:t>
      </w:r>
      <w:proofErr w:type="spellStart"/>
      <w:r w:rsidRPr="0019215F">
        <w:rPr>
          <w:rFonts w:ascii="Times New Roman" w:hAnsi="Times New Roman"/>
          <w:sz w:val="24"/>
        </w:rPr>
        <w:t>seamlessly</w:t>
      </w:r>
      <w:proofErr w:type="spellEnd"/>
      <w:r w:rsidRPr="0019215F">
        <w:rPr>
          <w:rFonts w:ascii="Times New Roman" w:hAnsi="Times New Roman"/>
          <w:sz w:val="24"/>
        </w:rPr>
        <w:t xml:space="preserve"> </w:t>
      </w:r>
      <w:proofErr w:type="spellStart"/>
      <w:r w:rsidRPr="0019215F">
        <w:rPr>
          <w:rFonts w:ascii="Times New Roman" w:hAnsi="Times New Roman"/>
          <w:sz w:val="24"/>
        </w:rPr>
        <w:t>integrated</w:t>
      </w:r>
      <w:proofErr w:type="spellEnd"/>
      <w:r w:rsidRPr="0019215F">
        <w:rPr>
          <w:rFonts w:ascii="Times New Roman" w:hAnsi="Times New Roman"/>
          <w:sz w:val="24"/>
        </w:rPr>
        <w:t xml:space="preserve"> </w:t>
      </w:r>
      <w:proofErr w:type="spellStart"/>
      <w:r w:rsidRPr="0019215F">
        <w:rPr>
          <w:rFonts w:ascii="Times New Roman" w:hAnsi="Times New Roman"/>
          <w:sz w:val="24"/>
        </w:rPr>
        <w:t>with</w:t>
      </w:r>
      <w:proofErr w:type="spellEnd"/>
      <w:r w:rsidRPr="0019215F">
        <w:rPr>
          <w:rFonts w:ascii="Times New Roman" w:hAnsi="Times New Roman"/>
          <w:sz w:val="24"/>
        </w:rPr>
        <w:t xml:space="preserve"> </w:t>
      </w:r>
      <w:proofErr w:type="spellStart"/>
      <w:r w:rsidRPr="0019215F">
        <w:rPr>
          <w:rFonts w:ascii="Times New Roman" w:hAnsi="Times New Roman"/>
          <w:sz w:val="24"/>
        </w:rPr>
        <w:t>mandatory</w:t>
      </w:r>
      <w:proofErr w:type="spellEnd"/>
      <w:r w:rsidRPr="0019215F">
        <w:rPr>
          <w:rFonts w:ascii="Times New Roman" w:hAnsi="Times New Roman"/>
          <w:sz w:val="24"/>
        </w:rPr>
        <w:t xml:space="preserve"> </w:t>
      </w:r>
      <w:proofErr w:type="spellStart"/>
      <w:r w:rsidRPr="0019215F">
        <w:rPr>
          <w:rFonts w:ascii="Times New Roman" w:hAnsi="Times New Roman"/>
          <w:sz w:val="24"/>
        </w:rPr>
        <w:t>international</w:t>
      </w:r>
      <w:proofErr w:type="spellEnd"/>
      <w:r w:rsidRPr="0019215F">
        <w:rPr>
          <w:rFonts w:ascii="Times New Roman" w:hAnsi="Times New Roman"/>
          <w:sz w:val="24"/>
        </w:rPr>
        <w:t xml:space="preserve"> </w:t>
      </w:r>
      <w:proofErr w:type="spellStart"/>
      <w:r w:rsidRPr="0019215F">
        <w:rPr>
          <w:rFonts w:ascii="Times New Roman" w:hAnsi="Times New Roman"/>
          <w:sz w:val="24"/>
        </w:rPr>
        <w:t>shipping</w:t>
      </w:r>
      <w:proofErr w:type="spellEnd"/>
      <w:r w:rsidRPr="0019215F">
        <w:rPr>
          <w:rFonts w:ascii="Times New Roman" w:hAnsi="Times New Roman"/>
          <w:sz w:val="24"/>
        </w:rPr>
        <w:t xml:space="preserve"> </w:t>
      </w:r>
      <w:proofErr w:type="spellStart"/>
      <w:r w:rsidRPr="0019215F">
        <w:rPr>
          <w:rFonts w:ascii="Times New Roman" w:hAnsi="Times New Roman"/>
          <w:sz w:val="24"/>
        </w:rPr>
        <w:t>regulations</w:t>
      </w:r>
      <w:proofErr w:type="spellEnd"/>
      <w:r w:rsidRPr="0019215F">
        <w:rPr>
          <w:rFonts w:ascii="Times New Roman" w:hAnsi="Times New Roman"/>
          <w:sz w:val="24"/>
        </w:rPr>
        <w:t xml:space="preserve"> - IMDG, IMSBC, IBC, </w:t>
      </w:r>
      <w:proofErr w:type="spellStart"/>
      <w:r w:rsidRPr="0019215F">
        <w:rPr>
          <w:rFonts w:ascii="Times New Roman" w:hAnsi="Times New Roman"/>
          <w:sz w:val="24"/>
        </w:rPr>
        <w:t>IMO's</w:t>
      </w:r>
      <w:proofErr w:type="spellEnd"/>
      <w:r w:rsidRPr="0019215F">
        <w:rPr>
          <w:rFonts w:ascii="Times New Roman" w:hAnsi="Times New Roman"/>
          <w:sz w:val="24"/>
        </w:rPr>
        <w:t xml:space="preserve"> Polar Code </w:t>
      </w:r>
      <w:proofErr w:type="spellStart"/>
      <w:r w:rsidRPr="0019215F">
        <w:rPr>
          <w:rFonts w:ascii="Times New Roman" w:hAnsi="Times New Roman"/>
          <w:sz w:val="24"/>
        </w:rPr>
        <w:t>and</w:t>
      </w:r>
      <w:proofErr w:type="spellEnd"/>
      <w:r w:rsidRPr="0019215F">
        <w:rPr>
          <w:rFonts w:ascii="Times New Roman" w:hAnsi="Times New Roman"/>
          <w:sz w:val="24"/>
        </w:rPr>
        <w:t xml:space="preserve"> DOC - </w:t>
      </w:r>
      <w:proofErr w:type="spellStart"/>
      <w:r w:rsidRPr="0019215F">
        <w:rPr>
          <w:rFonts w:ascii="Times New Roman" w:hAnsi="Times New Roman"/>
          <w:sz w:val="24"/>
        </w:rPr>
        <w:t>to</w:t>
      </w:r>
      <w:proofErr w:type="spellEnd"/>
      <w:r w:rsidRPr="0019215F">
        <w:rPr>
          <w:rFonts w:ascii="Times New Roman" w:hAnsi="Times New Roman"/>
          <w:sz w:val="24"/>
        </w:rPr>
        <w:t xml:space="preserve"> </w:t>
      </w:r>
      <w:proofErr w:type="spellStart"/>
      <w:r w:rsidRPr="0019215F">
        <w:rPr>
          <w:rFonts w:ascii="Times New Roman" w:hAnsi="Times New Roman"/>
          <w:sz w:val="24"/>
        </w:rPr>
        <w:t>enable</w:t>
      </w:r>
      <w:proofErr w:type="spellEnd"/>
      <w:r w:rsidRPr="0019215F">
        <w:rPr>
          <w:rFonts w:ascii="Times New Roman" w:hAnsi="Times New Roman"/>
          <w:sz w:val="24"/>
        </w:rPr>
        <w:t xml:space="preserve"> </w:t>
      </w:r>
      <w:proofErr w:type="spellStart"/>
      <w:r w:rsidRPr="0019215F">
        <w:rPr>
          <w:rFonts w:ascii="Times New Roman" w:hAnsi="Times New Roman"/>
          <w:sz w:val="24"/>
        </w:rPr>
        <w:t>cloud-based</w:t>
      </w:r>
      <w:proofErr w:type="spellEnd"/>
      <w:r w:rsidRPr="0019215F">
        <w:rPr>
          <w:rFonts w:ascii="Times New Roman" w:hAnsi="Times New Roman"/>
          <w:sz w:val="24"/>
        </w:rPr>
        <w:t xml:space="preserve"> </w:t>
      </w:r>
      <w:proofErr w:type="spellStart"/>
      <w:r w:rsidRPr="0019215F">
        <w:rPr>
          <w:rFonts w:ascii="Times New Roman" w:hAnsi="Times New Roman"/>
          <w:sz w:val="24"/>
        </w:rPr>
        <w:t>solutions</w:t>
      </w:r>
      <w:proofErr w:type="spellEnd"/>
      <w:r w:rsidRPr="0019215F">
        <w:rPr>
          <w:rFonts w:ascii="Times New Roman" w:hAnsi="Times New Roman"/>
          <w:sz w:val="24"/>
        </w:rPr>
        <w:t xml:space="preserve">, </w:t>
      </w:r>
      <w:proofErr w:type="spellStart"/>
      <w:r w:rsidRPr="0019215F">
        <w:rPr>
          <w:rFonts w:ascii="Times New Roman" w:hAnsi="Times New Roman"/>
          <w:sz w:val="24"/>
        </w:rPr>
        <w:t>connect</w:t>
      </w:r>
      <w:proofErr w:type="spellEnd"/>
      <w:r w:rsidRPr="0019215F">
        <w:rPr>
          <w:rFonts w:ascii="Times New Roman" w:hAnsi="Times New Roman"/>
          <w:sz w:val="24"/>
        </w:rPr>
        <w:t xml:space="preserve"> </w:t>
      </w:r>
      <w:proofErr w:type="spellStart"/>
      <w:r w:rsidRPr="0019215F">
        <w:rPr>
          <w:rFonts w:ascii="Times New Roman" w:hAnsi="Times New Roman"/>
          <w:sz w:val="24"/>
        </w:rPr>
        <w:t>different</w:t>
      </w:r>
      <w:proofErr w:type="spellEnd"/>
      <w:r w:rsidRPr="0019215F">
        <w:rPr>
          <w:rFonts w:ascii="Times New Roman" w:hAnsi="Times New Roman"/>
          <w:sz w:val="24"/>
        </w:rPr>
        <w:t xml:space="preserve"> </w:t>
      </w:r>
      <w:proofErr w:type="spellStart"/>
      <w:r w:rsidRPr="0019215F">
        <w:rPr>
          <w:rFonts w:ascii="Times New Roman" w:hAnsi="Times New Roman"/>
          <w:sz w:val="24"/>
        </w:rPr>
        <w:t>stakeholders</w:t>
      </w:r>
      <w:proofErr w:type="spellEnd"/>
      <w:r w:rsidRPr="0019215F">
        <w:rPr>
          <w:rFonts w:ascii="Times New Roman" w:hAnsi="Times New Roman"/>
          <w:sz w:val="24"/>
        </w:rPr>
        <w:t xml:space="preserve"> </w:t>
      </w:r>
      <w:proofErr w:type="spellStart"/>
      <w:r w:rsidRPr="0019215F">
        <w:rPr>
          <w:rFonts w:ascii="Times New Roman" w:hAnsi="Times New Roman"/>
          <w:sz w:val="24"/>
        </w:rPr>
        <w:t>and</w:t>
      </w:r>
      <w:proofErr w:type="spellEnd"/>
      <w:r w:rsidRPr="0019215F">
        <w:rPr>
          <w:rFonts w:ascii="Times New Roman" w:hAnsi="Times New Roman"/>
          <w:sz w:val="24"/>
        </w:rPr>
        <w:t xml:space="preserve"> </w:t>
      </w:r>
      <w:proofErr w:type="spellStart"/>
      <w:r w:rsidRPr="0019215F">
        <w:rPr>
          <w:rFonts w:ascii="Times New Roman" w:hAnsi="Times New Roman"/>
          <w:sz w:val="24"/>
        </w:rPr>
        <w:t>crews</w:t>
      </w:r>
      <w:proofErr w:type="spellEnd"/>
      <w:r w:rsidRPr="0019215F">
        <w:rPr>
          <w:rFonts w:ascii="Times New Roman" w:hAnsi="Times New Roman"/>
          <w:sz w:val="24"/>
        </w:rPr>
        <w:t xml:space="preserve"> for </w:t>
      </w:r>
      <w:proofErr w:type="spellStart"/>
      <w:r w:rsidRPr="0019215F">
        <w:rPr>
          <w:rFonts w:ascii="Times New Roman" w:hAnsi="Times New Roman"/>
          <w:sz w:val="24"/>
        </w:rPr>
        <w:t>safer</w:t>
      </w:r>
      <w:proofErr w:type="spellEnd"/>
      <w:r w:rsidRPr="0019215F">
        <w:rPr>
          <w:rFonts w:ascii="Times New Roman" w:hAnsi="Times New Roman"/>
          <w:sz w:val="24"/>
        </w:rPr>
        <w:t xml:space="preserve"> </w:t>
      </w:r>
      <w:proofErr w:type="spellStart"/>
      <w:r w:rsidRPr="0019215F">
        <w:rPr>
          <w:rFonts w:ascii="Times New Roman" w:hAnsi="Times New Roman"/>
          <w:sz w:val="24"/>
        </w:rPr>
        <w:t>ship</w:t>
      </w:r>
      <w:proofErr w:type="spellEnd"/>
      <w:r w:rsidRPr="0019215F">
        <w:rPr>
          <w:rFonts w:ascii="Times New Roman" w:hAnsi="Times New Roman"/>
          <w:sz w:val="24"/>
        </w:rPr>
        <w:t xml:space="preserve"> </w:t>
      </w:r>
      <w:proofErr w:type="spellStart"/>
      <w:r w:rsidRPr="0019215F">
        <w:rPr>
          <w:rFonts w:ascii="Times New Roman" w:hAnsi="Times New Roman"/>
          <w:sz w:val="24"/>
        </w:rPr>
        <w:t>operations</w:t>
      </w:r>
      <w:proofErr w:type="spellEnd"/>
      <w:r w:rsidRPr="0019215F">
        <w:rPr>
          <w:rFonts w:ascii="Times New Roman" w:hAnsi="Times New Roman"/>
          <w:sz w:val="24"/>
        </w:rPr>
        <w:t xml:space="preserve">. </w:t>
      </w:r>
    </w:p>
    <w:p w14:paraId="28176A9A" w14:textId="77777777" w:rsidR="00FA50BA" w:rsidRDefault="00FA50BA" w:rsidP="00FA50BA">
      <w:pPr>
        <w:spacing w:after="0" w:line="240" w:lineRule="auto"/>
        <w:ind w:firstLine="709"/>
        <w:jc w:val="both"/>
        <w:rPr>
          <w:rFonts w:ascii="Times New Roman" w:hAnsi="Times New Roman"/>
          <w:sz w:val="24"/>
        </w:rPr>
      </w:pPr>
      <w:proofErr w:type="spellStart"/>
      <w:r w:rsidRPr="0019215F">
        <w:rPr>
          <w:rFonts w:ascii="Times New Roman" w:hAnsi="Times New Roman"/>
          <w:sz w:val="24"/>
        </w:rPr>
        <w:t>Educational</w:t>
      </w:r>
      <w:proofErr w:type="spellEnd"/>
      <w:r w:rsidRPr="0019215F">
        <w:rPr>
          <w:rFonts w:ascii="Times New Roman" w:hAnsi="Times New Roman"/>
          <w:sz w:val="24"/>
        </w:rPr>
        <w:t xml:space="preserve"> </w:t>
      </w:r>
      <w:proofErr w:type="spellStart"/>
      <w:r w:rsidRPr="0019215F">
        <w:rPr>
          <w:rFonts w:ascii="Times New Roman" w:hAnsi="Times New Roman"/>
          <w:sz w:val="24"/>
        </w:rPr>
        <w:t>versions</w:t>
      </w:r>
      <w:proofErr w:type="spellEnd"/>
      <w:r w:rsidRPr="0019215F">
        <w:rPr>
          <w:rFonts w:ascii="Times New Roman" w:hAnsi="Times New Roman"/>
          <w:sz w:val="24"/>
        </w:rPr>
        <w:t xml:space="preserve"> of </w:t>
      </w:r>
      <w:proofErr w:type="spellStart"/>
      <w:r w:rsidRPr="0019215F">
        <w:rPr>
          <w:rFonts w:ascii="Times New Roman" w:hAnsi="Times New Roman"/>
          <w:sz w:val="24"/>
        </w:rPr>
        <w:t>such</w:t>
      </w:r>
      <w:proofErr w:type="spellEnd"/>
      <w:r w:rsidRPr="0019215F">
        <w:rPr>
          <w:rFonts w:ascii="Times New Roman" w:hAnsi="Times New Roman"/>
          <w:sz w:val="24"/>
        </w:rPr>
        <w:t xml:space="preserve"> </w:t>
      </w:r>
      <w:proofErr w:type="spellStart"/>
      <w:r>
        <w:rPr>
          <w:rFonts w:ascii="Times New Roman" w:hAnsi="Times New Roman"/>
          <w:sz w:val="24"/>
        </w:rPr>
        <w:t>programmes</w:t>
      </w:r>
      <w:proofErr w:type="spellEnd"/>
      <w:r w:rsidRPr="0019215F">
        <w:rPr>
          <w:rFonts w:ascii="Times New Roman" w:hAnsi="Times New Roman"/>
          <w:sz w:val="24"/>
        </w:rPr>
        <w:t>/</w:t>
      </w:r>
      <w:proofErr w:type="spellStart"/>
      <w:r w:rsidRPr="0019215F">
        <w:rPr>
          <w:rFonts w:ascii="Times New Roman" w:hAnsi="Times New Roman"/>
          <w:sz w:val="24"/>
        </w:rPr>
        <w:t>simulators</w:t>
      </w:r>
      <w:proofErr w:type="spellEnd"/>
      <w:r w:rsidRPr="0019215F">
        <w:rPr>
          <w:rFonts w:ascii="Times New Roman" w:hAnsi="Times New Roman"/>
          <w:sz w:val="24"/>
        </w:rPr>
        <w:t xml:space="preserve"> are </w:t>
      </w:r>
      <w:proofErr w:type="spellStart"/>
      <w:r w:rsidRPr="0019215F">
        <w:rPr>
          <w:rFonts w:ascii="Times New Roman" w:hAnsi="Times New Roman"/>
          <w:sz w:val="24"/>
        </w:rPr>
        <w:t>being</w:t>
      </w:r>
      <w:proofErr w:type="spellEnd"/>
      <w:r w:rsidRPr="0019215F">
        <w:rPr>
          <w:rFonts w:ascii="Times New Roman" w:hAnsi="Times New Roman"/>
          <w:sz w:val="24"/>
        </w:rPr>
        <w:t xml:space="preserve"> </w:t>
      </w:r>
      <w:proofErr w:type="spellStart"/>
      <w:r w:rsidRPr="0019215F">
        <w:rPr>
          <w:rFonts w:ascii="Times New Roman" w:hAnsi="Times New Roman"/>
          <w:sz w:val="24"/>
        </w:rPr>
        <w:t>applied</w:t>
      </w:r>
      <w:proofErr w:type="spellEnd"/>
      <w:r w:rsidRPr="0019215F">
        <w:rPr>
          <w:rFonts w:ascii="Times New Roman" w:hAnsi="Times New Roman"/>
          <w:sz w:val="24"/>
        </w:rPr>
        <w:t xml:space="preserve"> in </w:t>
      </w:r>
      <w:proofErr w:type="spellStart"/>
      <w:r w:rsidRPr="0019215F">
        <w:rPr>
          <w:rFonts w:ascii="Times New Roman" w:hAnsi="Times New Roman"/>
          <w:sz w:val="24"/>
        </w:rPr>
        <w:t>the</w:t>
      </w:r>
      <w:proofErr w:type="spellEnd"/>
      <w:r w:rsidRPr="0019215F">
        <w:rPr>
          <w:rFonts w:ascii="Times New Roman" w:hAnsi="Times New Roman"/>
          <w:sz w:val="24"/>
        </w:rPr>
        <w:t xml:space="preserve"> training of </w:t>
      </w:r>
      <w:proofErr w:type="spellStart"/>
      <w:r w:rsidRPr="0019215F">
        <w:rPr>
          <w:rFonts w:ascii="Times New Roman" w:hAnsi="Times New Roman"/>
          <w:sz w:val="24"/>
        </w:rPr>
        <w:t>seafarers</w:t>
      </w:r>
      <w:proofErr w:type="spellEnd"/>
      <w:r w:rsidRPr="0019215F">
        <w:rPr>
          <w:rFonts w:ascii="Times New Roman" w:hAnsi="Times New Roman"/>
          <w:sz w:val="24"/>
        </w:rPr>
        <w:t>.</w:t>
      </w:r>
      <w:r>
        <w:rPr>
          <w:rFonts w:ascii="Times New Roman" w:hAnsi="Times New Roman"/>
          <w:sz w:val="24"/>
        </w:rPr>
        <w:t xml:space="preserve"> </w:t>
      </w:r>
      <w:proofErr w:type="spellStart"/>
      <w:r>
        <w:rPr>
          <w:rFonts w:ascii="Times New Roman" w:hAnsi="Times New Roman"/>
          <w:sz w:val="24"/>
        </w:rPr>
        <w:t>These</w:t>
      </w:r>
      <w:proofErr w:type="spellEnd"/>
      <w:r>
        <w:rPr>
          <w:rFonts w:ascii="Times New Roman" w:hAnsi="Times New Roman"/>
          <w:sz w:val="24"/>
        </w:rPr>
        <w:t xml:space="preserve"> </w:t>
      </w:r>
      <w:proofErr w:type="spellStart"/>
      <w:r>
        <w:rPr>
          <w:rFonts w:ascii="Times New Roman" w:hAnsi="Times New Roman"/>
          <w:sz w:val="24"/>
        </w:rPr>
        <w:t>above-mentioned</w:t>
      </w:r>
      <w:proofErr w:type="spellEnd"/>
      <w:r>
        <w:rPr>
          <w:rFonts w:ascii="Times New Roman" w:hAnsi="Times New Roman"/>
          <w:sz w:val="24"/>
        </w:rPr>
        <w:t xml:space="preserve"> </w:t>
      </w:r>
      <w:proofErr w:type="spellStart"/>
      <w:r>
        <w:rPr>
          <w:rFonts w:ascii="Times New Roman" w:hAnsi="Times New Roman"/>
          <w:sz w:val="24"/>
        </w:rPr>
        <w:t>programmes</w:t>
      </w:r>
      <w:proofErr w:type="spellEnd"/>
      <w:r>
        <w:rPr>
          <w:rFonts w:ascii="Times New Roman" w:hAnsi="Times New Roman"/>
          <w:sz w:val="24"/>
        </w:rPr>
        <w:t xml:space="preserve"> </w:t>
      </w:r>
      <w:proofErr w:type="spellStart"/>
      <w:r w:rsidRPr="0019215F">
        <w:rPr>
          <w:rFonts w:ascii="Times New Roman" w:hAnsi="Times New Roman"/>
          <w:sz w:val="24"/>
        </w:rPr>
        <w:t>can</w:t>
      </w:r>
      <w:proofErr w:type="spellEnd"/>
      <w:r w:rsidRPr="0019215F">
        <w:rPr>
          <w:rFonts w:ascii="Times New Roman" w:hAnsi="Times New Roman"/>
          <w:sz w:val="24"/>
        </w:rPr>
        <w:t xml:space="preserve"> simulate real </w:t>
      </w:r>
      <w:proofErr w:type="spellStart"/>
      <w:r w:rsidRPr="0019215F">
        <w:rPr>
          <w:rFonts w:ascii="Times New Roman" w:hAnsi="Times New Roman"/>
          <w:sz w:val="24"/>
        </w:rPr>
        <w:t>environments</w:t>
      </w:r>
      <w:proofErr w:type="spellEnd"/>
      <w:r w:rsidRPr="0019215F">
        <w:rPr>
          <w:rFonts w:ascii="Times New Roman" w:hAnsi="Times New Roman"/>
          <w:sz w:val="24"/>
        </w:rPr>
        <w:t xml:space="preserve">. Training </w:t>
      </w:r>
      <w:proofErr w:type="spellStart"/>
      <w:r w:rsidRPr="0019215F">
        <w:rPr>
          <w:rFonts w:ascii="Times New Roman" w:hAnsi="Times New Roman"/>
          <w:sz w:val="24"/>
        </w:rPr>
        <w:t>using</w:t>
      </w:r>
      <w:proofErr w:type="spellEnd"/>
      <w:r w:rsidRPr="0019215F">
        <w:rPr>
          <w:rFonts w:ascii="Times New Roman" w:hAnsi="Times New Roman"/>
          <w:sz w:val="24"/>
        </w:rPr>
        <w:t xml:space="preserve"> </w:t>
      </w:r>
      <w:proofErr w:type="spellStart"/>
      <w:r w:rsidRPr="0019215F">
        <w:rPr>
          <w:rFonts w:ascii="Times New Roman" w:hAnsi="Times New Roman"/>
          <w:sz w:val="24"/>
        </w:rPr>
        <w:t>simulators</w:t>
      </w:r>
      <w:proofErr w:type="spellEnd"/>
      <w:r w:rsidRPr="0019215F">
        <w:rPr>
          <w:rFonts w:ascii="Times New Roman" w:hAnsi="Times New Roman"/>
          <w:sz w:val="24"/>
        </w:rPr>
        <w:t xml:space="preserve"> </w:t>
      </w:r>
      <w:proofErr w:type="spellStart"/>
      <w:r w:rsidRPr="0019215F">
        <w:rPr>
          <w:rFonts w:ascii="Times New Roman" w:hAnsi="Times New Roman"/>
          <w:sz w:val="24"/>
        </w:rPr>
        <w:t>is</w:t>
      </w:r>
      <w:proofErr w:type="spellEnd"/>
      <w:r w:rsidRPr="0019215F">
        <w:rPr>
          <w:rFonts w:ascii="Times New Roman" w:hAnsi="Times New Roman"/>
          <w:sz w:val="24"/>
        </w:rPr>
        <w:t xml:space="preserve"> </w:t>
      </w:r>
      <w:proofErr w:type="spellStart"/>
      <w:r w:rsidRPr="0019215F">
        <w:rPr>
          <w:rFonts w:ascii="Times New Roman" w:hAnsi="Times New Roman"/>
          <w:sz w:val="24"/>
        </w:rPr>
        <w:t>useful</w:t>
      </w:r>
      <w:proofErr w:type="spellEnd"/>
      <w:r w:rsidRPr="0019215F">
        <w:rPr>
          <w:rFonts w:ascii="Times New Roman" w:hAnsi="Times New Roman"/>
          <w:sz w:val="24"/>
        </w:rPr>
        <w:t xml:space="preserve"> as it </w:t>
      </w:r>
      <w:proofErr w:type="spellStart"/>
      <w:r w:rsidRPr="0019215F">
        <w:rPr>
          <w:rFonts w:ascii="Times New Roman" w:hAnsi="Times New Roman"/>
          <w:sz w:val="24"/>
        </w:rPr>
        <w:t>allows</w:t>
      </w:r>
      <w:proofErr w:type="spellEnd"/>
      <w:r w:rsidRPr="0019215F">
        <w:rPr>
          <w:rFonts w:ascii="Times New Roman" w:hAnsi="Times New Roman"/>
          <w:sz w:val="24"/>
        </w:rPr>
        <w:t xml:space="preserve"> </w:t>
      </w:r>
      <w:proofErr w:type="spellStart"/>
      <w:r w:rsidRPr="0019215F">
        <w:rPr>
          <w:rFonts w:ascii="Times New Roman" w:hAnsi="Times New Roman"/>
          <w:sz w:val="24"/>
        </w:rPr>
        <w:t>the</w:t>
      </w:r>
      <w:proofErr w:type="spellEnd"/>
      <w:r w:rsidRPr="0019215F">
        <w:rPr>
          <w:rFonts w:ascii="Times New Roman" w:hAnsi="Times New Roman"/>
          <w:sz w:val="24"/>
        </w:rPr>
        <w:t xml:space="preserve"> </w:t>
      </w:r>
      <w:proofErr w:type="spellStart"/>
      <w:r w:rsidRPr="0019215F">
        <w:rPr>
          <w:rFonts w:ascii="Times New Roman" w:hAnsi="Times New Roman"/>
          <w:sz w:val="24"/>
        </w:rPr>
        <w:t>simulation</w:t>
      </w:r>
      <w:proofErr w:type="spellEnd"/>
      <w:r w:rsidRPr="0019215F">
        <w:rPr>
          <w:rFonts w:ascii="Times New Roman" w:hAnsi="Times New Roman"/>
          <w:sz w:val="24"/>
        </w:rPr>
        <w:t xml:space="preserve"> of </w:t>
      </w:r>
      <w:proofErr w:type="spellStart"/>
      <w:r w:rsidRPr="0019215F">
        <w:rPr>
          <w:rFonts w:ascii="Times New Roman" w:hAnsi="Times New Roman"/>
          <w:sz w:val="24"/>
        </w:rPr>
        <w:t>the</w:t>
      </w:r>
      <w:proofErr w:type="spellEnd"/>
      <w:r w:rsidRPr="0019215F">
        <w:rPr>
          <w:rFonts w:ascii="Times New Roman" w:hAnsi="Times New Roman"/>
          <w:sz w:val="24"/>
        </w:rPr>
        <w:t xml:space="preserve"> </w:t>
      </w:r>
      <w:r>
        <w:rPr>
          <w:rFonts w:ascii="Times New Roman" w:hAnsi="Times New Roman"/>
          <w:sz w:val="24"/>
        </w:rPr>
        <w:t xml:space="preserve">cargo </w:t>
      </w:r>
      <w:proofErr w:type="spellStart"/>
      <w:r w:rsidRPr="0019215F">
        <w:rPr>
          <w:rFonts w:ascii="Times New Roman" w:hAnsi="Times New Roman"/>
          <w:sz w:val="24"/>
        </w:rPr>
        <w:t>handling</w:t>
      </w:r>
      <w:proofErr w:type="spellEnd"/>
      <w:r w:rsidRPr="0019215F">
        <w:rPr>
          <w:rFonts w:ascii="Times New Roman" w:hAnsi="Times New Roman"/>
          <w:sz w:val="24"/>
        </w:rPr>
        <w:t xml:space="preserve"> </w:t>
      </w:r>
      <w:proofErr w:type="spellStart"/>
      <w:r w:rsidRPr="0019215F">
        <w:rPr>
          <w:rFonts w:ascii="Times New Roman" w:hAnsi="Times New Roman"/>
          <w:sz w:val="24"/>
        </w:rPr>
        <w:t>operations</w:t>
      </w:r>
      <w:proofErr w:type="spellEnd"/>
      <w:r w:rsidRPr="0019215F">
        <w:rPr>
          <w:rFonts w:ascii="Times New Roman" w:hAnsi="Times New Roman"/>
          <w:sz w:val="24"/>
        </w:rPr>
        <w:t xml:space="preserve"> </w:t>
      </w:r>
      <w:proofErr w:type="spellStart"/>
      <w:r w:rsidRPr="0019215F">
        <w:rPr>
          <w:rFonts w:ascii="Times New Roman" w:hAnsi="Times New Roman"/>
          <w:sz w:val="24"/>
        </w:rPr>
        <w:t>taking</w:t>
      </w:r>
      <w:proofErr w:type="spellEnd"/>
      <w:r w:rsidRPr="0019215F">
        <w:rPr>
          <w:rFonts w:ascii="Times New Roman" w:hAnsi="Times New Roman"/>
          <w:sz w:val="24"/>
        </w:rPr>
        <w:t xml:space="preserve"> </w:t>
      </w:r>
      <w:proofErr w:type="spellStart"/>
      <w:r w:rsidRPr="0019215F">
        <w:rPr>
          <w:rFonts w:ascii="Times New Roman" w:hAnsi="Times New Roman"/>
          <w:sz w:val="24"/>
        </w:rPr>
        <w:t>into</w:t>
      </w:r>
      <w:proofErr w:type="spellEnd"/>
      <w:r w:rsidRPr="0019215F">
        <w:rPr>
          <w:rFonts w:ascii="Times New Roman" w:hAnsi="Times New Roman"/>
          <w:sz w:val="24"/>
        </w:rPr>
        <w:t xml:space="preserve"> </w:t>
      </w:r>
      <w:proofErr w:type="spellStart"/>
      <w:r w:rsidRPr="0019215F">
        <w:rPr>
          <w:rFonts w:ascii="Times New Roman" w:hAnsi="Times New Roman"/>
          <w:sz w:val="24"/>
        </w:rPr>
        <w:t>account</w:t>
      </w:r>
      <w:proofErr w:type="spellEnd"/>
      <w:r w:rsidRPr="0019215F">
        <w:rPr>
          <w:rFonts w:ascii="Times New Roman" w:hAnsi="Times New Roman"/>
          <w:sz w:val="24"/>
        </w:rPr>
        <w:t xml:space="preserve"> </w:t>
      </w:r>
      <w:proofErr w:type="spellStart"/>
      <w:r w:rsidRPr="0019215F">
        <w:rPr>
          <w:rFonts w:ascii="Times New Roman" w:hAnsi="Times New Roman"/>
          <w:sz w:val="24"/>
        </w:rPr>
        <w:t>the</w:t>
      </w:r>
      <w:proofErr w:type="spellEnd"/>
      <w:r w:rsidRPr="0019215F">
        <w:rPr>
          <w:rFonts w:ascii="Times New Roman" w:hAnsi="Times New Roman"/>
          <w:sz w:val="24"/>
        </w:rPr>
        <w:t xml:space="preserve"> structural </w:t>
      </w:r>
      <w:proofErr w:type="spellStart"/>
      <w:r w:rsidRPr="0019215F">
        <w:rPr>
          <w:rFonts w:ascii="Times New Roman" w:hAnsi="Times New Roman"/>
          <w:sz w:val="24"/>
        </w:rPr>
        <w:t>and</w:t>
      </w:r>
      <w:proofErr w:type="spellEnd"/>
      <w:r w:rsidRPr="0019215F">
        <w:rPr>
          <w:rFonts w:ascii="Times New Roman" w:hAnsi="Times New Roman"/>
          <w:sz w:val="24"/>
        </w:rPr>
        <w:t xml:space="preserve"> </w:t>
      </w:r>
      <w:proofErr w:type="spellStart"/>
      <w:r w:rsidRPr="0019215F">
        <w:rPr>
          <w:rFonts w:ascii="Times New Roman" w:hAnsi="Times New Roman"/>
          <w:sz w:val="24"/>
        </w:rPr>
        <w:t>navigational</w:t>
      </w:r>
      <w:proofErr w:type="spellEnd"/>
      <w:r w:rsidRPr="0019215F">
        <w:rPr>
          <w:rFonts w:ascii="Times New Roman" w:hAnsi="Times New Roman"/>
          <w:sz w:val="24"/>
        </w:rPr>
        <w:t xml:space="preserve"> </w:t>
      </w:r>
      <w:proofErr w:type="spellStart"/>
      <w:r w:rsidRPr="0019215F">
        <w:rPr>
          <w:rFonts w:ascii="Times New Roman" w:hAnsi="Times New Roman"/>
          <w:sz w:val="24"/>
        </w:rPr>
        <w:t>characteristics</w:t>
      </w:r>
      <w:proofErr w:type="spellEnd"/>
      <w:r w:rsidRPr="0019215F">
        <w:rPr>
          <w:rFonts w:ascii="Times New Roman" w:hAnsi="Times New Roman"/>
          <w:sz w:val="24"/>
        </w:rPr>
        <w:t xml:space="preserve"> of </w:t>
      </w:r>
      <w:proofErr w:type="spellStart"/>
      <w:r w:rsidRPr="0019215F">
        <w:rPr>
          <w:rFonts w:ascii="Times New Roman" w:hAnsi="Times New Roman"/>
          <w:sz w:val="24"/>
        </w:rPr>
        <w:t>the</w:t>
      </w:r>
      <w:proofErr w:type="spellEnd"/>
      <w:r w:rsidRPr="0019215F">
        <w:rPr>
          <w:rFonts w:ascii="Times New Roman" w:hAnsi="Times New Roman"/>
          <w:sz w:val="24"/>
        </w:rPr>
        <w:t xml:space="preserve"> </w:t>
      </w:r>
      <w:proofErr w:type="spellStart"/>
      <w:r w:rsidRPr="0019215F">
        <w:rPr>
          <w:rFonts w:ascii="Times New Roman" w:hAnsi="Times New Roman"/>
          <w:sz w:val="24"/>
        </w:rPr>
        <w:t>ship</w:t>
      </w:r>
      <w:proofErr w:type="spellEnd"/>
      <w:r w:rsidRPr="0019215F">
        <w:rPr>
          <w:rFonts w:ascii="Times New Roman" w:hAnsi="Times New Roman"/>
          <w:sz w:val="24"/>
        </w:rPr>
        <w:t xml:space="preserve">, in particular </w:t>
      </w:r>
      <w:proofErr w:type="spellStart"/>
      <w:r w:rsidRPr="0019215F">
        <w:rPr>
          <w:rFonts w:ascii="Times New Roman" w:hAnsi="Times New Roman"/>
          <w:sz w:val="24"/>
        </w:rPr>
        <w:t>to</w:t>
      </w:r>
      <w:proofErr w:type="spellEnd"/>
      <w:r w:rsidRPr="0019215F">
        <w:rPr>
          <w:rFonts w:ascii="Times New Roman" w:hAnsi="Times New Roman"/>
          <w:sz w:val="24"/>
        </w:rPr>
        <w:t xml:space="preserve"> prepare for </w:t>
      </w:r>
      <w:proofErr w:type="spellStart"/>
      <w:r w:rsidRPr="0019215F">
        <w:rPr>
          <w:rFonts w:ascii="Times New Roman" w:hAnsi="Times New Roman"/>
          <w:sz w:val="24"/>
        </w:rPr>
        <w:t>unpredictable</w:t>
      </w:r>
      <w:proofErr w:type="spellEnd"/>
      <w:r w:rsidRPr="0019215F">
        <w:rPr>
          <w:rFonts w:ascii="Times New Roman" w:hAnsi="Times New Roman"/>
          <w:sz w:val="24"/>
        </w:rPr>
        <w:t xml:space="preserve"> or special </w:t>
      </w:r>
      <w:proofErr w:type="spellStart"/>
      <w:r w:rsidRPr="0019215F">
        <w:rPr>
          <w:rFonts w:ascii="Times New Roman" w:hAnsi="Times New Roman"/>
          <w:sz w:val="24"/>
        </w:rPr>
        <w:t>situations</w:t>
      </w:r>
      <w:proofErr w:type="spellEnd"/>
      <w:r w:rsidRPr="0019215F">
        <w:rPr>
          <w:rFonts w:ascii="Times New Roman" w:hAnsi="Times New Roman"/>
          <w:sz w:val="24"/>
        </w:rPr>
        <w:t xml:space="preserve"> </w:t>
      </w:r>
      <w:proofErr w:type="spellStart"/>
      <w:r w:rsidRPr="0019215F">
        <w:rPr>
          <w:rFonts w:ascii="Times New Roman" w:hAnsi="Times New Roman"/>
          <w:sz w:val="24"/>
        </w:rPr>
        <w:t>that</w:t>
      </w:r>
      <w:proofErr w:type="spellEnd"/>
      <w:r w:rsidRPr="0019215F">
        <w:rPr>
          <w:rFonts w:ascii="Times New Roman" w:hAnsi="Times New Roman"/>
          <w:sz w:val="24"/>
        </w:rPr>
        <w:t xml:space="preserve"> </w:t>
      </w:r>
      <w:proofErr w:type="spellStart"/>
      <w:r w:rsidRPr="0019215F">
        <w:rPr>
          <w:rFonts w:ascii="Times New Roman" w:hAnsi="Times New Roman"/>
          <w:sz w:val="24"/>
        </w:rPr>
        <w:t>may</w:t>
      </w:r>
      <w:proofErr w:type="spellEnd"/>
      <w:r w:rsidRPr="0019215F">
        <w:rPr>
          <w:rFonts w:ascii="Times New Roman" w:hAnsi="Times New Roman"/>
          <w:sz w:val="24"/>
        </w:rPr>
        <w:t xml:space="preserve"> </w:t>
      </w:r>
      <w:proofErr w:type="spellStart"/>
      <w:r w:rsidRPr="0019215F">
        <w:rPr>
          <w:rFonts w:ascii="Times New Roman" w:hAnsi="Times New Roman"/>
          <w:sz w:val="24"/>
        </w:rPr>
        <w:t>arise</w:t>
      </w:r>
      <w:proofErr w:type="spellEnd"/>
      <w:r w:rsidRPr="0019215F">
        <w:rPr>
          <w:rFonts w:ascii="Times New Roman" w:hAnsi="Times New Roman"/>
          <w:sz w:val="24"/>
        </w:rPr>
        <w:t xml:space="preserve"> </w:t>
      </w:r>
      <w:proofErr w:type="spellStart"/>
      <w:r w:rsidRPr="0019215F">
        <w:rPr>
          <w:rFonts w:ascii="Times New Roman" w:hAnsi="Times New Roman"/>
          <w:sz w:val="24"/>
        </w:rPr>
        <w:t>during</w:t>
      </w:r>
      <w:proofErr w:type="spellEnd"/>
      <w:r w:rsidRPr="0019215F">
        <w:rPr>
          <w:rFonts w:ascii="Times New Roman" w:hAnsi="Times New Roman"/>
          <w:sz w:val="24"/>
        </w:rPr>
        <w:t xml:space="preserve"> </w:t>
      </w:r>
      <w:proofErr w:type="spellStart"/>
      <w:r w:rsidRPr="0019215F">
        <w:rPr>
          <w:rFonts w:ascii="Times New Roman" w:hAnsi="Times New Roman"/>
          <w:sz w:val="24"/>
        </w:rPr>
        <w:t>the</w:t>
      </w:r>
      <w:proofErr w:type="spellEnd"/>
      <w:r w:rsidRPr="0019215F">
        <w:rPr>
          <w:rFonts w:ascii="Times New Roman" w:hAnsi="Times New Roman"/>
          <w:sz w:val="24"/>
        </w:rPr>
        <w:t xml:space="preserve"> </w:t>
      </w:r>
      <w:proofErr w:type="spellStart"/>
      <w:r w:rsidRPr="0019215F">
        <w:rPr>
          <w:rFonts w:ascii="Times New Roman" w:hAnsi="Times New Roman"/>
          <w:sz w:val="24"/>
        </w:rPr>
        <w:t>operation</w:t>
      </w:r>
      <w:proofErr w:type="spellEnd"/>
      <w:r w:rsidRPr="0019215F">
        <w:rPr>
          <w:rFonts w:ascii="Times New Roman" w:hAnsi="Times New Roman"/>
          <w:sz w:val="24"/>
        </w:rPr>
        <w:t xml:space="preserve">. </w:t>
      </w:r>
    </w:p>
    <w:p w14:paraId="25616380" w14:textId="77777777" w:rsidR="00FA50BA" w:rsidRPr="00C473BF" w:rsidRDefault="00FA50BA" w:rsidP="00FA50BA">
      <w:pPr>
        <w:spacing w:after="0" w:line="240" w:lineRule="auto"/>
        <w:ind w:firstLine="709"/>
        <w:jc w:val="both"/>
        <w:rPr>
          <w:rFonts w:ascii="Times New Roman" w:hAnsi="Times New Roman"/>
          <w:sz w:val="24"/>
        </w:rPr>
      </w:pPr>
      <w:proofErr w:type="spellStart"/>
      <w:r w:rsidRPr="00C473BF">
        <w:rPr>
          <w:rFonts w:ascii="Times New Roman" w:hAnsi="Times New Roman"/>
          <w:sz w:val="24"/>
          <w:szCs w:val="20"/>
        </w:rPr>
        <w:t>Through</w:t>
      </w:r>
      <w:proofErr w:type="spellEnd"/>
      <w:r w:rsidRPr="00C473BF">
        <w:rPr>
          <w:rFonts w:ascii="Times New Roman" w:hAnsi="Times New Roman"/>
          <w:sz w:val="24"/>
          <w:szCs w:val="20"/>
        </w:rPr>
        <w:t xml:space="preserve"> maritime </w:t>
      </w:r>
      <w:proofErr w:type="spellStart"/>
      <w:r w:rsidRPr="00C473BF">
        <w:rPr>
          <w:rFonts w:ascii="Times New Roman" w:hAnsi="Times New Roman"/>
          <w:sz w:val="24"/>
          <w:szCs w:val="20"/>
        </w:rPr>
        <w:t>simulators</w:t>
      </w:r>
      <w:proofErr w:type="spellEnd"/>
      <w:r w:rsidRPr="00C473BF">
        <w:rPr>
          <w:rFonts w:ascii="Times New Roman" w:hAnsi="Times New Roman"/>
          <w:sz w:val="24"/>
          <w:szCs w:val="20"/>
        </w:rPr>
        <w:t xml:space="preserve">, </w:t>
      </w:r>
      <w:proofErr w:type="spellStart"/>
      <w:r w:rsidRPr="00C473BF">
        <w:rPr>
          <w:rFonts w:ascii="Times New Roman" w:hAnsi="Times New Roman"/>
          <w:sz w:val="24"/>
          <w:szCs w:val="20"/>
        </w:rPr>
        <w:t>the</w:t>
      </w:r>
      <w:proofErr w:type="spellEnd"/>
      <w:r w:rsidRPr="00C473BF">
        <w:rPr>
          <w:rFonts w:ascii="Times New Roman" w:hAnsi="Times New Roman"/>
          <w:sz w:val="24"/>
          <w:szCs w:val="20"/>
        </w:rPr>
        <w:t xml:space="preserve"> </w:t>
      </w:r>
      <w:proofErr w:type="spellStart"/>
      <w:r w:rsidRPr="00C473BF">
        <w:rPr>
          <w:rFonts w:ascii="Times New Roman" w:hAnsi="Times New Roman"/>
          <w:sz w:val="24"/>
          <w:szCs w:val="20"/>
        </w:rPr>
        <w:t>instructors</w:t>
      </w:r>
      <w:proofErr w:type="spellEnd"/>
      <w:r w:rsidRPr="00C473BF">
        <w:rPr>
          <w:rFonts w:ascii="Times New Roman" w:hAnsi="Times New Roman"/>
          <w:sz w:val="24"/>
          <w:szCs w:val="20"/>
        </w:rPr>
        <w:t xml:space="preserve"> </w:t>
      </w:r>
      <w:proofErr w:type="spellStart"/>
      <w:r w:rsidRPr="00C473BF">
        <w:rPr>
          <w:rFonts w:ascii="Times New Roman" w:hAnsi="Times New Roman"/>
          <w:sz w:val="24"/>
          <w:szCs w:val="20"/>
        </w:rPr>
        <w:t>can</w:t>
      </w:r>
      <w:proofErr w:type="spellEnd"/>
      <w:r w:rsidRPr="00C473BF">
        <w:rPr>
          <w:rFonts w:ascii="Times New Roman" w:hAnsi="Times New Roman"/>
          <w:sz w:val="24"/>
          <w:szCs w:val="20"/>
        </w:rPr>
        <w:t xml:space="preserve"> evaluate </w:t>
      </w:r>
      <w:proofErr w:type="spellStart"/>
      <w:r w:rsidRPr="00C473BF">
        <w:rPr>
          <w:rFonts w:ascii="Times New Roman" w:hAnsi="Times New Roman"/>
          <w:sz w:val="24"/>
          <w:szCs w:val="20"/>
        </w:rPr>
        <w:t>the</w:t>
      </w:r>
      <w:proofErr w:type="spellEnd"/>
      <w:r w:rsidRPr="00C473BF">
        <w:rPr>
          <w:rFonts w:ascii="Times New Roman" w:hAnsi="Times New Roman"/>
          <w:sz w:val="24"/>
          <w:szCs w:val="20"/>
        </w:rPr>
        <w:t xml:space="preserve"> </w:t>
      </w:r>
      <w:proofErr w:type="spellStart"/>
      <w:r w:rsidRPr="00C473BF">
        <w:rPr>
          <w:rFonts w:ascii="Times New Roman" w:hAnsi="Times New Roman"/>
          <w:sz w:val="24"/>
          <w:szCs w:val="20"/>
        </w:rPr>
        <w:t>practical</w:t>
      </w:r>
      <w:proofErr w:type="spellEnd"/>
      <w:r w:rsidRPr="00C473BF">
        <w:rPr>
          <w:rFonts w:ascii="Times New Roman" w:hAnsi="Times New Roman"/>
          <w:sz w:val="24"/>
          <w:szCs w:val="20"/>
        </w:rPr>
        <w:t xml:space="preserve"> </w:t>
      </w:r>
      <w:proofErr w:type="spellStart"/>
      <w:r w:rsidRPr="00C473BF">
        <w:rPr>
          <w:rFonts w:ascii="Times New Roman" w:hAnsi="Times New Roman"/>
          <w:sz w:val="24"/>
          <w:szCs w:val="20"/>
        </w:rPr>
        <w:t>skills</w:t>
      </w:r>
      <w:proofErr w:type="spellEnd"/>
      <w:r w:rsidRPr="00C473BF">
        <w:rPr>
          <w:rFonts w:ascii="Times New Roman" w:hAnsi="Times New Roman"/>
          <w:sz w:val="24"/>
          <w:szCs w:val="20"/>
        </w:rPr>
        <w:t xml:space="preserve"> </w:t>
      </w:r>
      <w:proofErr w:type="spellStart"/>
      <w:r w:rsidRPr="00C473BF">
        <w:rPr>
          <w:rFonts w:ascii="Times New Roman" w:hAnsi="Times New Roman"/>
          <w:sz w:val="24"/>
          <w:szCs w:val="20"/>
        </w:rPr>
        <w:t>and</w:t>
      </w:r>
      <w:proofErr w:type="spellEnd"/>
      <w:r w:rsidRPr="00C473BF">
        <w:rPr>
          <w:rFonts w:ascii="Times New Roman" w:hAnsi="Times New Roman"/>
          <w:sz w:val="24"/>
          <w:szCs w:val="20"/>
        </w:rPr>
        <w:t xml:space="preserve"> </w:t>
      </w:r>
      <w:proofErr w:type="spellStart"/>
      <w:r w:rsidRPr="00C473BF">
        <w:rPr>
          <w:rFonts w:ascii="Times New Roman" w:hAnsi="Times New Roman"/>
          <w:sz w:val="24"/>
          <w:szCs w:val="20"/>
        </w:rPr>
        <w:t>competencies</w:t>
      </w:r>
      <w:proofErr w:type="spellEnd"/>
      <w:r w:rsidRPr="00C473BF">
        <w:rPr>
          <w:rFonts w:ascii="Times New Roman" w:hAnsi="Times New Roman"/>
          <w:sz w:val="24"/>
          <w:szCs w:val="20"/>
        </w:rPr>
        <w:t xml:space="preserve"> </w:t>
      </w:r>
      <w:proofErr w:type="spellStart"/>
      <w:r w:rsidRPr="00C473BF">
        <w:rPr>
          <w:rFonts w:ascii="Times New Roman" w:hAnsi="Times New Roman"/>
          <w:sz w:val="24"/>
          <w:szCs w:val="20"/>
        </w:rPr>
        <w:t>necessary</w:t>
      </w:r>
      <w:proofErr w:type="spellEnd"/>
      <w:r w:rsidRPr="00C473BF">
        <w:rPr>
          <w:rFonts w:ascii="Times New Roman" w:hAnsi="Times New Roman"/>
          <w:sz w:val="24"/>
          <w:szCs w:val="20"/>
        </w:rPr>
        <w:t xml:space="preserve"> for </w:t>
      </w:r>
      <w:proofErr w:type="spellStart"/>
      <w:r w:rsidRPr="00C473BF">
        <w:rPr>
          <w:rFonts w:ascii="Times New Roman" w:hAnsi="Times New Roman"/>
          <w:sz w:val="24"/>
          <w:szCs w:val="20"/>
        </w:rPr>
        <w:t>graduated</w:t>
      </w:r>
      <w:proofErr w:type="spellEnd"/>
      <w:r w:rsidRPr="00C473BF">
        <w:rPr>
          <w:rFonts w:ascii="Times New Roman" w:hAnsi="Times New Roman"/>
          <w:sz w:val="24"/>
          <w:szCs w:val="20"/>
        </w:rPr>
        <w:t xml:space="preserve"> </w:t>
      </w:r>
      <w:proofErr w:type="spellStart"/>
      <w:r w:rsidRPr="00C473BF">
        <w:rPr>
          <w:rFonts w:ascii="Times New Roman" w:hAnsi="Times New Roman"/>
          <w:sz w:val="24"/>
          <w:szCs w:val="20"/>
        </w:rPr>
        <w:t>students</w:t>
      </w:r>
      <w:proofErr w:type="spellEnd"/>
      <w:r w:rsidRPr="00C473BF">
        <w:rPr>
          <w:rFonts w:ascii="Times New Roman" w:hAnsi="Times New Roman"/>
          <w:sz w:val="24"/>
          <w:szCs w:val="20"/>
        </w:rPr>
        <w:t xml:space="preserve"> for </w:t>
      </w:r>
      <w:proofErr w:type="spellStart"/>
      <w:r w:rsidRPr="00C473BF">
        <w:rPr>
          <w:rFonts w:ascii="Times New Roman" w:hAnsi="Times New Roman"/>
          <w:sz w:val="24"/>
          <w:szCs w:val="20"/>
        </w:rPr>
        <w:t>the</w:t>
      </w:r>
      <w:proofErr w:type="spellEnd"/>
      <w:r w:rsidRPr="00C473BF">
        <w:rPr>
          <w:rFonts w:ascii="Times New Roman" w:hAnsi="Times New Roman"/>
          <w:sz w:val="24"/>
          <w:szCs w:val="20"/>
        </w:rPr>
        <w:t xml:space="preserve"> </w:t>
      </w:r>
      <w:proofErr w:type="spellStart"/>
      <w:r w:rsidRPr="00C473BF">
        <w:rPr>
          <w:rFonts w:ascii="Times New Roman" w:hAnsi="Times New Roman"/>
          <w:sz w:val="24"/>
          <w:szCs w:val="20"/>
        </w:rPr>
        <w:t>Navy</w:t>
      </w:r>
      <w:proofErr w:type="spellEnd"/>
      <w:r w:rsidRPr="00C473BF">
        <w:rPr>
          <w:rFonts w:ascii="Times New Roman" w:hAnsi="Times New Roman"/>
          <w:sz w:val="24"/>
          <w:szCs w:val="20"/>
        </w:rPr>
        <w:t xml:space="preserve"> or </w:t>
      </w:r>
      <w:proofErr w:type="spellStart"/>
      <w:r w:rsidRPr="00C473BF">
        <w:rPr>
          <w:rFonts w:ascii="Times New Roman" w:hAnsi="Times New Roman"/>
          <w:sz w:val="24"/>
          <w:szCs w:val="20"/>
        </w:rPr>
        <w:t>merchant</w:t>
      </w:r>
      <w:proofErr w:type="spellEnd"/>
      <w:r w:rsidRPr="00C473BF">
        <w:rPr>
          <w:rFonts w:ascii="Times New Roman" w:hAnsi="Times New Roman"/>
          <w:sz w:val="24"/>
          <w:szCs w:val="20"/>
        </w:rPr>
        <w:t xml:space="preserve"> marine in </w:t>
      </w:r>
      <w:proofErr w:type="spellStart"/>
      <w:r w:rsidRPr="00C473BF">
        <w:rPr>
          <w:rFonts w:ascii="Times New Roman" w:hAnsi="Times New Roman"/>
          <w:sz w:val="24"/>
          <w:szCs w:val="20"/>
        </w:rPr>
        <w:t>order</w:t>
      </w:r>
      <w:proofErr w:type="spellEnd"/>
      <w:r w:rsidRPr="00C473BF">
        <w:rPr>
          <w:rFonts w:ascii="Times New Roman" w:hAnsi="Times New Roman"/>
          <w:sz w:val="24"/>
          <w:szCs w:val="20"/>
        </w:rPr>
        <w:t xml:space="preserve"> </w:t>
      </w:r>
      <w:proofErr w:type="spellStart"/>
      <w:r w:rsidRPr="00C473BF">
        <w:rPr>
          <w:rFonts w:ascii="Times New Roman" w:hAnsi="Times New Roman"/>
          <w:sz w:val="24"/>
          <w:szCs w:val="20"/>
        </w:rPr>
        <w:t>to</w:t>
      </w:r>
      <w:proofErr w:type="spellEnd"/>
      <w:r w:rsidRPr="00C473BF">
        <w:rPr>
          <w:rFonts w:ascii="Times New Roman" w:hAnsi="Times New Roman"/>
          <w:sz w:val="24"/>
          <w:szCs w:val="20"/>
        </w:rPr>
        <w:t xml:space="preserve"> </w:t>
      </w:r>
      <w:proofErr w:type="spellStart"/>
      <w:r w:rsidRPr="00C473BF">
        <w:rPr>
          <w:rFonts w:ascii="Times New Roman" w:hAnsi="Times New Roman"/>
          <w:sz w:val="24"/>
          <w:szCs w:val="20"/>
        </w:rPr>
        <w:t>maintain</w:t>
      </w:r>
      <w:proofErr w:type="spellEnd"/>
      <w:r w:rsidRPr="00C473BF">
        <w:rPr>
          <w:rFonts w:ascii="Times New Roman" w:hAnsi="Times New Roman"/>
          <w:sz w:val="24"/>
          <w:szCs w:val="20"/>
        </w:rPr>
        <w:t xml:space="preserve"> </w:t>
      </w:r>
      <w:proofErr w:type="spellStart"/>
      <w:r w:rsidRPr="00C473BF">
        <w:rPr>
          <w:rFonts w:ascii="Times New Roman" w:hAnsi="Times New Roman"/>
          <w:sz w:val="24"/>
        </w:rPr>
        <w:t>the</w:t>
      </w:r>
      <w:proofErr w:type="spellEnd"/>
      <w:r w:rsidRPr="00C473BF">
        <w:rPr>
          <w:rFonts w:ascii="Times New Roman" w:hAnsi="Times New Roman"/>
          <w:sz w:val="24"/>
        </w:rPr>
        <w:t xml:space="preserve"> </w:t>
      </w:r>
      <w:r w:rsidRPr="00DC762E">
        <w:rPr>
          <w:rStyle w:val="hps"/>
          <w:rFonts w:ascii="Times New Roman" w:hAnsi="Times New Roman"/>
          <w:sz w:val="24"/>
          <w:szCs w:val="24"/>
        </w:rPr>
        <w:t xml:space="preserve">cargo </w:t>
      </w:r>
      <w:proofErr w:type="spellStart"/>
      <w:r w:rsidRPr="00DC762E">
        <w:rPr>
          <w:rStyle w:val="hps"/>
          <w:rFonts w:ascii="Times New Roman" w:hAnsi="Times New Roman"/>
          <w:sz w:val="24"/>
          <w:szCs w:val="24"/>
        </w:rPr>
        <w:t>handling</w:t>
      </w:r>
      <w:proofErr w:type="spellEnd"/>
      <w:r w:rsidRPr="00DC762E">
        <w:rPr>
          <w:rStyle w:val="hps"/>
          <w:rFonts w:ascii="Times New Roman" w:hAnsi="Times New Roman"/>
          <w:sz w:val="24"/>
          <w:szCs w:val="24"/>
        </w:rPr>
        <w:t xml:space="preserve"> </w:t>
      </w:r>
      <w:proofErr w:type="spellStart"/>
      <w:r w:rsidRPr="00DC762E">
        <w:rPr>
          <w:rStyle w:val="hps"/>
          <w:rFonts w:ascii="Times New Roman" w:hAnsi="Times New Roman"/>
          <w:sz w:val="24"/>
          <w:szCs w:val="24"/>
        </w:rPr>
        <w:t>and</w:t>
      </w:r>
      <w:proofErr w:type="spellEnd"/>
      <w:r w:rsidRPr="00DC762E">
        <w:rPr>
          <w:rStyle w:val="hps"/>
          <w:rFonts w:ascii="Times New Roman" w:hAnsi="Times New Roman"/>
          <w:sz w:val="24"/>
          <w:szCs w:val="24"/>
        </w:rPr>
        <w:t xml:space="preserve"> </w:t>
      </w:r>
      <w:proofErr w:type="spellStart"/>
      <w:r w:rsidRPr="00DC762E">
        <w:rPr>
          <w:rStyle w:val="hps"/>
          <w:rFonts w:ascii="Times New Roman" w:hAnsi="Times New Roman"/>
          <w:sz w:val="24"/>
          <w:szCs w:val="24"/>
        </w:rPr>
        <w:t>stowage</w:t>
      </w:r>
      <w:proofErr w:type="spellEnd"/>
      <w:r w:rsidRPr="00C473BF">
        <w:rPr>
          <w:rFonts w:ascii="Times New Roman" w:hAnsi="Times New Roman"/>
          <w:sz w:val="24"/>
        </w:rPr>
        <w:t xml:space="preserve">.  </w:t>
      </w:r>
    </w:p>
    <w:p w14:paraId="2432E468" w14:textId="77777777" w:rsidR="00FA50BA" w:rsidRDefault="00FA50BA" w:rsidP="00FA50BA">
      <w:pPr>
        <w:spacing w:after="0" w:line="240" w:lineRule="auto"/>
        <w:rPr>
          <w:rFonts w:ascii="Times New Roman" w:hAnsi="Times New Roman"/>
          <w:b/>
          <w:sz w:val="24"/>
        </w:rPr>
      </w:pPr>
    </w:p>
    <w:p w14:paraId="4F711CC5" w14:textId="77777777" w:rsidR="00FA50BA" w:rsidRPr="00B120E8" w:rsidRDefault="00FA50BA" w:rsidP="00FA50BA">
      <w:pPr>
        <w:spacing w:after="0" w:line="240" w:lineRule="auto"/>
        <w:rPr>
          <w:rFonts w:ascii="Times New Roman" w:hAnsi="Times New Roman"/>
          <w:b/>
          <w:sz w:val="24"/>
        </w:rPr>
      </w:pPr>
      <w:proofErr w:type="spellStart"/>
      <w:r w:rsidRPr="00B120E8">
        <w:rPr>
          <w:rFonts w:ascii="Times New Roman" w:hAnsi="Times New Roman"/>
          <w:b/>
          <w:sz w:val="24"/>
        </w:rPr>
        <w:t>Procedure</w:t>
      </w:r>
      <w:proofErr w:type="spellEnd"/>
      <w:r w:rsidRPr="00B120E8">
        <w:rPr>
          <w:rFonts w:ascii="Times New Roman" w:hAnsi="Times New Roman"/>
          <w:b/>
          <w:sz w:val="24"/>
        </w:rPr>
        <w:t xml:space="preserve"> of </w:t>
      </w:r>
      <w:proofErr w:type="spellStart"/>
      <w:r w:rsidRPr="00B120E8">
        <w:rPr>
          <w:rFonts w:ascii="Times New Roman" w:hAnsi="Times New Roman"/>
          <w:b/>
          <w:sz w:val="24"/>
        </w:rPr>
        <w:t>working</w:t>
      </w:r>
      <w:proofErr w:type="spellEnd"/>
      <w:r w:rsidRPr="00B120E8">
        <w:rPr>
          <w:rFonts w:ascii="Times New Roman" w:hAnsi="Times New Roman"/>
          <w:b/>
          <w:sz w:val="24"/>
        </w:rPr>
        <w:t xml:space="preserve"> on cargo </w:t>
      </w:r>
      <w:proofErr w:type="spellStart"/>
      <w:r w:rsidRPr="00B120E8">
        <w:rPr>
          <w:rFonts w:ascii="Times New Roman" w:hAnsi="Times New Roman"/>
          <w:b/>
          <w:sz w:val="24"/>
        </w:rPr>
        <w:t>loading</w:t>
      </w:r>
      <w:proofErr w:type="spellEnd"/>
      <w:r w:rsidRPr="00B120E8">
        <w:rPr>
          <w:rFonts w:ascii="Times New Roman" w:hAnsi="Times New Roman"/>
          <w:b/>
          <w:sz w:val="24"/>
        </w:rPr>
        <w:t xml:space="preserve"> computer</w:t>
      </w:r>
    </w:p>
    <w:p w14:paraId="41698F7D" w14:textId="77777777" w:rsidR="00FA50BA" w:rsidRPr="00B1377B" w:rsidRDefault="00FA50BA" w:rsidP="00FA50BA">
      <w:pPr>
        <w:pStyle w:val="NoSpacing"/>
      </w:pPr>
    </w:p>
    <w:p w14:paraId="09B28F5F" w14:textId="77777777" w:rsidR="00FA50BA" w:rsidRPr="00B120E8" w:rsidRDefault="00FA50BA" w:rsidP="00FA50BA">
      <w:pPr>
        <w:pStyle w:val="NoSpacing"/>
        <w:rPr>
          <w:rStyle w:val="hps"/>
          <w:rFonts w:ascii="Times New Roman" w:eastAsia="Calibri" w:hAnsi="Times New Roman" w:cs="Times New Roman"/>
          <w:kern w:val="0"/>
          <w:sz w:val="24"/>
          <w:szCs w:val="24"/>
          <w:lang w:val="ro-RO"/>
          <w14:ligatures w14:val="none"/>
        </w:rPr>
      </w:pPr>
      <w:r w:rsidRPr="00B120E8">
        <w:rPr>
          <w:rStyle w:val="hps"/>
          <w:rFonts w:ascii="Times New Roman" w:eastAsia="Calibri" w:hAnsi="Times New Roman" w:cs="Times New Roman"/>
          <w:kern w:val="0"/>
          <w:sz w:val="24"/>
          <w:szCs w:val="24"/>
          <w:lang w:val="ro-RO"/>
          <w14:ligatures w14:val="none"/>
        </w:rPr>
        <w:t xml:space="preserve">For </w:t>
      </w:r>
      <w:proofErr w:type="spellStart"/>
      <w:r w:rsidRPr="00B120E8">
        <w:rPr>
          <w:rStyle w:val="hps"/>
          <w:rFonts w:ascii="Times New Roman" w:eastAsia="Calibri" w:hAnsi="Times New Roman" w:cs="Times New Roman"/>
          <w:kern w:val="0"/>
          <w:sz w:val="24"/>
          <w:szCs w:val="24"/>
          <w:lang w:val="ro-RO"/>
          <w14:ligatures w14:val="none"/>
        </w:rPr>
        <w:t>the</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beginning</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all</w:t>
      </w:r>
      <w:proofErr w:type="spellEnd"/>
      <w:r w:rsidRPr="00B120E8">
        <w:rPr>
          <w:rStyle w:val="hps"/>
          <w:rFonts w:ascii="Times New Roman" w:eastAsia="Calibri" w:hAnsi="Times New Roman" w:cs="Times New Roman"/>
          <w:kern w:val="0"/>
          <w:sz w:val="24"/>
          <w:szCs w:val="24"/>
          <w:lang w:val="ro-RO"/>
          <w14:ligatures w14:val="none"/>
        </w:rPr>
        <w:t xml:space="preserve"> cargo </w:t>
      </w:r>
      <w:proofErr w:type="spellStart"/>
      <w:r w:rsidRPr="00B120E8">
        <w:rPr>
          <w:rStyle w:val="hps"/>
          <w:rFonts w:ascii="Times New Roman" w:eastAsia="Calibri" w:hAnsi="Times New Roman" w:cs="Times New Roman"/>
          <w:kern w:val="0"/>
          <w:sz w:val="24"/>
          <w:szCs w:val="24"/>
          <w:lang w:val="ro-RO"/>
          <w14:ligatures w14:val="none"/>
        </w:rPr>
        <w:t>information</w:t>
      </w:r>
      <w:proofErr w:type="spellEnd"/>
      <w:r w:rsidRPr="00B120E8">
        <w:rPr>
          <w:rStyle w:val="hps"/>
          <w:rFonts w:ascii="Times New Roman" w:eastAsia="Calibri" w:hAnsi="Times New Roman" w:cs="Times New Roman"/>
          <w:kern w:val="0"/>
          <w:sz w:val="24"/>
          <w:szCs w:val="24"/>
          <w:lang w:val="ro-RO"/>
          <w14:ligatures w14:val="none"/>
        </w:rPr>
        <w:t xml:space="preserve">, as </w:t>
      </w:r>
      <w:proofErr w:type="spellStart"/>
      <w:r w:rsidRPr="00B120E8">
        <w:rPr>
          <w:rStyle w:val="hps"/>
          <w:rFonts w:ascii="Times New Roman" w:eastAsia="Calibri" w:hAnsi="Times New Roman" w:cs="Times New Roman"/>
          <w:kern w:val="0"/>
          <w:sz w:val="24"/>
          <w:szCs w:val="24"/>
          <w:lang w:val="ro-RO"/>
          <w14:ligatures w14:val="none"/>
        </w:rPr>
        <w:t>usually</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we</w:t>
      </w:r>
      <w:proofErr w:type="spellEnd"/>
      <w:r w:rsidRPr="00B120E8">
        <w:rPr>
          <w:rStyle w:val="hps"/>
          <w:rFonts w:ascii="Times New Roman" w:eastAsia="Calibri" w:hAnsi="Times New Roman" w:cs="Times New Roman"/>
          <w:kern w:val="0"/>
          <w:sz w:val="24"/>
          <w:szCs w:val="24"/>
          <w:lang w:val="ro-RO"/>
          <w14:ligatures w14:val="none"/>
        </w:rPr>
        <w:t xml:space="preserve"> are </w:t>
      </w:r>
      <w:proofErr w:type="spellStart"/>
      <w:r w:rsidRPr="00B120E8">
        <w:rPr>
          <w:rStyle w:val="hps"/>
          <w:rFonts w:ascii="Times New Roman" w:eastAsia="Calibri" w:hAnsi="Times New Roman" w:cs="Times New Roman"/>
          <w:kern w:val="0"/>
          <w:sz w:val="24"/>
          <w:szCs w:val="24"/>
          <w:lang w:val="ro-RO"/>
          <w14:ligatures w14:val="none"/>
        </w:rPr>
        <w:t>receiving</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from</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i/>
          <w:iCs/>
          <w:kern w:val="0"/>
          <w:sz w:val="24"/>
          <w:szCs w:val="24"/>
          <w:lang w:val="ro-RO"/>
          <w14:ligatures w14:val="none"/>
        </w:rPr>
        <w:t>shore</w:t>
      </w:r>
      <w:proofErr w:type="spellEnd"/>
      <w:r w:rsidRPr="00B120E8">
        <w:rPr>
          <w:rStyle w:val="hps"/>
          <w:rFonts w:ascii="Times New Roman" w:eastAsia="Calibri" w:hAnsi="Times New Roman" w:cs="Times New Roman"/>
          <w:i/>
          <w:iCs/>
          <w:kern w:val="0"/>
          <w:sz w:val="24"/>
          <w:szCs w:val="24"/>
          <w:lang w:val="ro-RO"/>
          <w14:ligatures w14:val="none"/>
        </w:rPr>
        <w:t xml:space="preserve"> </w:t>
      </w:r>
      <w:proofErr w:type="spellStart"/>
      <w:r w:rsidRPr="00B120E8">
        <w:rPr>
          <w:rStyle w:val="hps"/>
          <w:rFonts w:ascii="Times New Roman" w:eastAsia="Calibri" w:hAnsi="Times New Roman" w:cs="Times New Roman"/>
          <w:i/>
          <w:iCs/>
          <w:kern w:val="0"/>
          <w:sz w:val="24"/>
          <w:szCs w:val="24"/>
          <w:lang w:val="ro-RO"/>
          <w14:ligatures w14:val="none"/>
        </w:rPr>
        <w:t>planers</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could</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be</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some</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exemptions</w:t>
      </w:r>
      <w:proofErr w:type="spellEnd"/>
      <w:r w:rsidRPr="00B120E8">
        <w:rPr>
          <w:rStyle w:val="hps"/>
          <w:rFonts w:ascii="Times New Roman" w:eastAsia="Calibri" w:hAnsi="Times New Roman" w:cs="Times New Roman"/>
          <w:kern w:val="0"/>
          <w:sz w:val="24"/>
          <w:szCs w:val="24"/>
          <w:lang w:val="ro-RO"/>
          <w14:ligatures w14:val="none"/>
        </w:rPr>
        <w:t xml:space="preserve">, for </w:t>
      </w:r>
      <w:proofErr w:type="spellStart"/>
      <w:r w:rsidRPr="00B120E8">
        <w:rPr>
          <w:rStyle w:val="hps"/>
          <w:rFonts w:ascii="Times New Roman" w:eastAsia="Calibri" w:hAnsi="Times New Roman" w:cs="Times New Roman"/>
          <w:kern w:val="0"/>
          <w:sz w:val="24"/>
          <w:szCs w:val="24"/>
          <w:lang w:val="ro-RO"/>
          <w14:ligatures w14:val="none"/>
        </w:rPr>
        <w:t>example</w:t>
      </w:r>
      <w:proofErr w:type="spellEnd"/>
      <w:r w:rsidRPr="00B120E8">
        <w:rPr>
          <w:rStyle w:val="hps"/>
          <w:rFonts w:ascii="Times New Roman" w:eastAsia="Calibri" w:hAnsi="Times New Roman" w:cs="Times New Roman"/>
          <w:kern w:val="0"/>
          <w:sz w:val="24"/>
          <w:szCs w:val="24"/>
          <w:lang w:val="ro-RO"/>
          <w14:ligatures w14:val="none"/>
        </w:rPr>
        <w:t xml:space="preserve">, in South America </w:t>
      </w:r>
      <w:proofErr w:type="spellStart"/>
      <w:r w:rsidRPr="00B120E8">
        <w:rPr>
          <w:rStyle w:val="hps"/>
          <w:rFonts w:ascii="Times New Roman" w:eastAsia="Calibri" w:hAnsi="Times New Roman" w:cs="Times New Roman"/>
          <w:kern w:val="0"/>
          <w:sz w:val="24"/>
          <w:szCs w:val="24"/>
          <w:lang w:val="ro-RO"/>
          <w14:ligatures w14:val="none"/>
        </w:rPr>
        <w:t>ports</w:t>
      </w:r>
      <w:proofErr w:type="spellEnd"/>
      <w:r w:rsidRPr="00B120E8">
        <w:rPr>
          <w:rStyle w:val="hps"/>
          <w:rFonts w:ascii="Times New Roman" w:eastAsia="Calibri" w:hAnsi="Times New Roman" w:cs="Times New Roman"/>
          <w:kern w:val="0"/>
          <w:sz w:val="24"/>
          <w:szCs w:val="24"/>
          <w:lang w:val="ro-RO"/>
          <w14:ligatures w14:val="none"/>
        </w:rPr>
        <w:t xml:space="preserve"> or Africa </w:t>
      </w:r>
      <w:proofErr w:type="spellStart"/>
      <w:r w:rsidRPr="00B120E8">
        <w:rPr>
          <w:rStyle w:val="hps"/>
          <w:rFonts w:ascii="Times New Roman" w:eastAsia="Calibri" w:hAnsi="Times New Roman" w:cs="Times New Roman"/>
          <w:kern w:val="0"/>
          <w:sz w:val="24"/>
          <w:szCs w:val="24"/>
          <w:lang w:val="ro-RO"/>
          <w14:ligatures w14:val="none"/>
        </w:rPr>
        <w:t>ports</w:t>
      </w:r>
      <w:proofErr w:type="spellEnd"/>
      <w:r w:rsidRPr="00B120E8">
        <w:rPr>
          <w:rStyle w:val="hps"/>
          <w:rFonts w:ascii="Times New Roman" w:eastAsia="Calibri" w:hAnsi="Times New Roman" w:cs="Times New Roman"/>
          <w:kern w:val="0"/>
          <w:sz w:val="24"/>
          <w:szCs w:val="24"/>
          <w:lang w:val="ro-RO"/>
          <w14:ligatures w14:val="none"/>
        </w:rPr>
        <w:t xml:space="preserve">). </w:t>
      </w:r>
    </w:p>
    <w:p w14:paraId="2232E4A3" w14:textId="77777777" w:rsidR="00FA50BA" w:rsidRPr="00B120E8" w:rsidRDefault="00FA50BA" w:rsidP="00FA50BA">
      <w:pPr>
        <w:pStyle w:val="NoSpacing"/>
        <w:rPr>
          <w:rStyle w:val="hps"/>
          <w:rFonts w:ascii="Times New Roman" w:eastAsia="Calibri" w:hAnsi="Times New Roman" w:cs="Times New Roman"/>
          <w:kern w:val="0"/>
          <w:sz w:val="24"/>
          <w:szCs w:val="24"/>
          <w:lang w:val="ro-RO"/>
          <w14:ligatures w14:val="none"/>
        </w:rPr>
      </w:pPr>
      <w:proofErr w:type="spellStart"/>
      <w:r w:rsidRPr="00B120E8">
        <w:rPr>
          <w:rStyle w:val="hps"/>
          <w:rFonts w:ascii="Times New Roman" w:eastAsia="Calibri" w:hAnsi="Times New Roman" w:cs="Times New Roman"/>
          <w:kern w:val="0"/>
          <w:sz w:val="24"/>
          <w:szCs w:val="24"/>
          <w:lang w:val="ro-RO"/>
          <w14:ligatures w14:val="none"/>
        </w:rPr>
        <w:t>Shore</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planer</w:t>
      </w:r>
      <w:proofErr w:type="spellEnd"/>
      <w:r w:rsidRPr="00B120E8">
        <w:rPr>
          <w:rStyle w:val="hps"/>
          <w:rFonts w:ascii="Times New Roman" w:eastAsia="Calibri" w:hAnsi="Times New Roman" w:cs="Times New Roman"/>
          <w:kern w:val="0"/>
          <w:sz w:val="24"/>
          <w:szCs w:val="24"/>
          <w:lang w:val="ro-RO"/>
          <w14:ligatures w14:val="none"/>
        </w:rPr>
        <w:t xml:space="preserve"> create cargo plan </w:t>
      </w:r>
      <w:proofErr w:type="spellStart"/>
      <w:r w:rsidRPr="00B120E8">
        <w:rPr>
          <w:rStyle w:val="hps"/>
          <w:rFonts w:ascii="Times New Roman" w:eastAsia="Calibri" w:hAnsi="Times New Roman" w:cs="Times New Roman"/>
          <w:kern w:val="0"/>
          <w:sz w:val="24"/>
          <w:szCs w:val="24"/>
          <w:lang w:val="ro-RO"/>
          <w14:ligatures w14:val="none"/>
        </w:rPr>
        <w:t>and</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sent</w:t>
      </w:r>
      <w:proofErr w:type="spellEnd"/>
      <w:r w:rsidRPr="00B120E8">
        <w:rPr>
          <w:rStyle w:val="hps"/>
          <w:rFonts w:ascii="Times New Roman" w:eastAsia="Calibri" w:hAnsi="Times New Roman" w:cs="Times New Roman"/>
          <w:kern w:val="0"/>
          <w:sz w:val="24"/>
          <w:szCs w:val="24"/>
          <w:lang w:val="ro-RO"/>
          <w14:ligatures w14:val="none"/>
        </w:rPr>
        <w:t xml:space="preserve"> it </w:t>
      </w:r>
      <w:proofErr w:type="spellStart"/>
      <w:r w:rsidRPr="00B120E8">
        <w:rPr>
          <w:rStyle w:val="hps"/>
          <w:rFonts w:ascii="Times New Roman" w:eastAsia="Calibri" w:hAnsi="Times New Roman" w:cs="Times New Roman"/>
          <w:kern w:val="0"/>
          <w:sz w:val="24"/>
          <w:szCs w:val="24"/>
          <w:lang w:val="ro-RO"/>
          <w14:ligatures w14:val="none"/>
        </w:rPr>
        <w:t>to</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the</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ship</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All</w:t>
      </w:r>
      <w:proofErr w:type="spellEnd"/>
      <w:r w:rsidRPr="00B120E8">
        <w:rPr>
          <w:rStyle w:val="hps"/>
          <w:rFonts w:ascii="Times New Roman" w:eastAsia="Calibri" w:hAnsi="Times New Roman" w:cs="Times New Roman"/>
          <w:kern w:val="0"/>
          <w:sz w:val="24"/>
          <w:szCs w:val="24"/>
          <w:lang w:val="ro-RO"/>
          <w14:ligatures w14:val="none"/>
        </w:rPr>
        <w:t xml:space="preserve"> cargo </w:t>
      </w:r>
      <w:proofErr w:type="spellStart"/>
      <w:r w:rsidRPr="00B120E8">
        <w:rPr>
          <w:rStyle w:val="hps"/>
          <w:rFonts w:ascii="Times New Roman" w:eastAsia="Calibri" w:hAnsi="Times New Roman" w:cs="Times New Roman"/>
          <w:kern w:val="0"/>
          <w:sz w:val="24"/>
          <w:szCs w:val="24"/>
          <w:lang w:val="ro-RO"/>
          <w14:ligatures w14:val="none"/>
        </w:rPr>
        <w:t>information</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will</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be</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sent</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by</w:t>
      </w:r>
      <w:proofErr w:type="spellEnd"/>
      <w:r w:rsidRPr="00B120E8">
        <w:rPr>
          <w:rStyle w:val="hps"/>
          <w:rFonts w:ascii="Times New Roman" w:eastAsia="Calibri" w:hAnsi="Times New Roman" w:cs="Times New Roman"/>
          <w:kern w:val="0"/>
          <w:sz w:val="24"/>
          <w:szCs w:val="24"/>
          <w:lang w:val="ro-RO"/>
          <w14:ligatures w14:val="none"/>
        </w:rPr>
        <w:t xml:space="preserve"> file </w:t>
      </w:r>
      <w:proofErr w:type="spellStart"/>
      <w:r w:rsidRPr="00B120E8">
        <w:rPr>
          <w:rStyle w:val="hps"/>
          <w:rFonts w:ascii="Times New Roman" w:eastAsia="Calibri" w:hAnsi="Times New Roman" w:cs="Times New Roman"/>
          <w:kern w:val="0"/>
          <w:sz w:val="24"/>
          <w:szCs w:val="24"/>
          <w:lang w:val="ro-RO"/>
          <w14:ligatures w14:val="none"/>
        </w:rPr>
        <w:t>with</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extension</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i/>
          <w:iCs/>
          <w:kern w:val="0"/>
          <w:sz w:val="24"/>
          <w:szCs w:val="24"/>
          <w:lang w:val="ro-RO"/>
          <w14:ligatures w14:val="none"/>
        </w:rPr>
        <w:t>edi</w:t>
      </w:r>
      <w:proofErr w:type="spellEnd"/>
      <w:r w:rsidRPr="00B120E8">
        <w:rPr>
          <w:rStyle w:val="hps"/>
          <w:rFonts w:ascii="Times New Roman" w:eastAsia="Calibri" w:hAnsi="Times New Roman" w:cs="Times New Roman"/>
          <w:i/>
          <w:iCs/>
          <w:kern w:val="0"/>
          <w:sz w:val="24"/>
          <w:szCs w:val="24"/>
          <w:lang w:val="ro-RO"/>
          <w14:ligatures w14:val="none"/>
        </w:rPr>
        <w:t>.</w:t>
      </w:r>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This</w:t>
      </w:r>
      <w:proofErr w:type="spellEnd"/>
      <w:r w:rsidRPr="00B120E8">
        <w:rPr>
          <w:rStyle w:val="hps"/>
          <w:rFonts w:ascii="Times New Roman" w:eastAsia="Calibri" w:hAnsi="Times New Roman" w:cs="Times New Roman"/>
          <w:kern w:val="0"/>
          <w:sz w:val="24"/>
          <w:szCs w:val="24"/>
          <w:lang w:val="ro-RO"/>
          <w14:ligatures w14:val="none"/>
        </w:rPr>
        <w:t xml:space="preserve"> practice </w:t>
      </w:r>
      <w:proofErr w:type="spellStart"/>
      <w:r w:rsidRPr="00B120E8">
        <w:rPr>
          <w:rStyle w:val="hps"/>
          <w:rFonts w:ascii="Times New Roman" w:eastAsia="Calibri" w:hAnsi="Times New Roman" w:cs="Times New Roman"/>
          <w:kern w:val="0"/>
          <w:sz w:val="24"/>
          <w:szCs w:val="24"/>
          <w:lang w:val="ro-RO"/>
          <w14:ligatures w14:val="none"/>
        </w:rPr>
        <w:t>exists</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everywhere</w:t>
      </w:r>
      <w:proofErr w:type="spellEnd"/>
      <w:r w:rsidRPr="00B120E8">
        <w:rPr>
          <w:rStyle w:val="hps"/>
          <w:rFonts w:ascii="Times New Roman" w:eastAsia="Calibri" w:hAnsi="Times New Roman" w:cs="Times New Roman"/>
          <w:kern w:val="0"/>
          <w:sz w:val="24"/>
          <w:szCs w:val="24"/>
          <w:lang w:val="ro-RO"/>
          <w14:ligatures w14:val="none"/>
        </w:rPr>
        <w:t xml:space="preserve"> in </w:t>
      </w:r>
      <w:proofErr w:type="spellStart"/>
      <w:r w:rsidRPr="00B120E8">
        <w:rPr>
          <w:rStyle w:val="hps"/>
          <w:rFonts w:ascii="Times New Roman" w:eastAsia="Calibri" w:hAnsi="Times New Roman" w:cs="Times New Roman"/>
          <w:kern w:val="0"/>
          <w:sz w:val="24"/>
          <w:szCs w:val="24"/>
          <w:lang w:val="ro-RO"/>
          <w14:ligatures w14:val="none"/>
        </w:rPr>
        <w:t>the</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world</w:t>
      </w:r>
      <w:proofErr w:type="spellEnd"/>
      <w:r w:rsidRPr="00B120E8">
        <w:rPr>
          <w:rStyle w:val="hps"/>
          <w:rFonts w:ascii="Times New Roman" w:eastAsia="Calibri" w:hAnsi="Times New Roman" w:cs="Times New Roman"/>
          <w:kern w:val="0"/>
          <w:sz w:val="24"/>
          <w:szCs w:val="24"/>
          <w:lang w:val="ro-RO"/>
          <w14:ligatures w14:val="none"/>
        </w:rPr>
        <w:t>.</w:t>
      </w:r>
    </w:p>
    <w:p w14:paraId="157A12BD" w14:textId="77777777" w:rsidR="00FA50BA" w:rsidRPr="00B120E8" w:rsidRDefault="00FA50BA" w:rsidP="00FA50BA">
      <w:pPr>
        <w:pStyle w:val="NoSpacing"/>
        <w:spacing w:before="240"/>
        <w:rPr>
          <w:rStyle w:val="hps"/>
          <w:rFonts w:ascii="Times New Roman" w:eastAsia="Calibri" w:hAnsi="Times New Roman" w:cs="Times New Roman"/>
          <w:kern w:val="0"/>
          <w:sz w:val="24"/>
          <w:szCs w:val="24"/>
          <w:lang w:val="ro-RO"/>
          <w14:ligatures w14:val="none"/>
        </w:rPr>
      </w:pPr>
      <w:proofErr w:type="spellStart"/>
      <w:r w:rsidRPr="00B120E8">
        <w:rPr>
          <w:rStyle w:val="hps"/>
          <w:rFonts w:ascii="Times New Roman" w:eastAsia="Calibri" w:hAnsi="Times New Roman" w:cs="Times New Roman"/>
          <w:kern w:val="0"/>
          <w:sz w:val="24"/>
          <w:szCs w:val="24"/>
          <w:lang w:val="ro-RO"/>
          <w14:ligatures w14:val="none"/>
        </w:rPr>
        <w:t>Participation</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procedure</w:t>
      </w:r>
      <w:proofErr w:type="spellEnd"/>
      <w:r w:rsidRPr="00B120E8">
        <w:rPr>
          <w:rStyle w:val="hps"/>
          <w:rFonts w:ascii="Times New Roman" w:eastAsia="Calibri" w:hAnsi="Times New Roman" w:cs="Times New Roman"/>
          <w:kern w:val="0"/>
          <w:sz w:val="24"/>
          <w:szCs w:val="24"/>
          <w:lang w:val="ro-RO"/>
          <w14:ligatures w14:val="none"/>
        </w:rPr>
        <w:t>:</w:t>
      </w:r>
    </w:p>
    <w:p w14:paraId="072DA81E" w14:textId="77777777" w:rsidR="00FA50BA" w:rsidRPr="00B120E8" w:rsidRDefault="00FA50BA" w:rsidP="00FA50BA">
      <w:pPr>
        <w:pStyle w:val="NoSpacing"/>
        <w:numPr>
          <w:ilvl w:val="0"/>
          <w:numId w:val="13"/>
        </w:numPr>
        <w:jc w:val="both"/>
        <w:rPr>
          <w:rStyle w:val="hps"/>
          <w:rFonts w:ascii="Times New Roman" w:eastAsia="Calibri" w:hAnsi="Times New Roman" w:cs="Times New Roman"/>
          <w:kern w:val="0"/>
          <w:sz w:val="24"/>
          <w:szCs w:val="24"/>
          <w:lang w:val="ro-RO"/>
          <w14:ligatures w14:val="none"/>
        </w:rPr>
      </w:pPr>
      <w:r w:rsidRPr="00B120E8">
        <w:rPr>
          <w:rStyle w:val="hps"/>
          <w:rFonts w:ascii="Times New Roman" w:eastAsia="Calibri" w:hAnsi="Times New Roman" w:cs="Times New Roman"/>
          <w:kern w:val="0"/>
          <w:sz w:val="24"/>
          <w:szCs w:val="24"/>
          <w:lang w:val="ro-RO"/>
          <w14:ligatures w14:val="none"/>
        </w:rPr>
        <w:t xml:space="preserve">Instructor, </w:t>
      </w:r>
      <w:proofErr w:type="spellStart"/>
      <w:r w:rsidRPr="00B120E8">
        <w:rPr>
          <w:rStyle w:val="hps"/>
          <w:rFonts w:ascii="Times New Roman" w:eastAsia="Calibri" w:hAnsi="Times New Roman" w:cs="Times New Roman"/>
          <w:kern w:val="0"/>
          <w:sz w:val="24"/>
          <w:szCs w:val="24"/>
          <w:lang w:val="ro-RO"/>
          <w14:ligatures w14:val="none"/>
        </w:rPr>
        <w:t>sent</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one</w:t>
      </w:r>
      <w:proofErr w:type="spellEnd"/>
      <w:r w:rsidRPr="00B120E8">
        <w:rPr>
          <w:rStyle w:val="hps"/>
          <w:rFonts w:ascii="Times New Roman" w:eastAsia="Calibri" w:hAnsi="Times New Roman" w:cs="Times New Roman"/>
          <w:kern w:val="0"/>
          <w:sz w:val="24"/>
          <w:szCs w:val="24"/>
          <w:lang w:val="ro-RO"/>
          <w14:ligatures w14:val="none"/>
        </w:rPr>
        <w:t xml:space="preserve"> of </w:t>
      </w:r>
      <w:proofErr w:type="spellStart"/>
      <w:r w:rsidRPr="00B120E8">
        <w:rPr>
          <w:rStyle w:val="hps"/>
          <w:rFonts w:ascii="Times New Roman" w:eastAsia="Calibri" w:hAnsi="Times New Roman" w:cs="Times New Roman"/>
          <w:kern w:val="0"/>
          <w:sz w:val="24"/>
          <w:szCs w:val="24"/>
          <w:lang w:val="ro-RO"/>
          <w14:ligatures w14:val="none"/>
        </w:rPr>
        <w:t>existing</w:t>
      </w:r>
      <w:proofErr w:type="spellEnd"/>
      <w:r w:rsidRPr="00B120E8">
        <w:rPr>
          <w:rStyle w:val="hps"/>
          <w:rFonts w:ascii="Times New Roman" w:eastAsia="Calibri" w:hAnsi="Times New Roman" w:cs="Times New Roman"/>
          <w:kern w:val="0"/>
          <w:sz w:val="24"/>
          <w:szCs w:val="24"/>
          <w:lang w:val="ro-RO"/>
          <w14:ligatures w14:val="none"/>
        </w:rPr>
        <w:t xml:space="preserve"> or just </w:t>
      </w:r>
      <w:proofErr w:type="spellStart"/>
      <w:r w:rsidRPr="00B120E8">
        <w:rPr>
          <w:rStyle w:val="hps"/>
          <w:rFonts w:ascii="Times New Roman" w:eastAsia="Calibri" w:hAnsi="Times New Roman" w:cs="Times New Roman"/>
          <w:kern w:val="0"/>
          <w:sz w:val="24"/>
          <w:szCs w:val="24"/>
          <w:lang w:val="ro-RO"/>
          <w14:ligatures w14:val="none"/>
        </w:rPr>
        <w:t>created</w:t>
      </w:r>
      <w:proofErr w:type="spellEnd"/>
      <w:r w:rsidRPr="00B120E8">
        <w:rPr>
          <w:rStyle w:val="hps"/>
          <w:rFonts w:ascii="Times New Roman" w:eastAsia="Calibri" w:hAnsi="Times New Roman" w:cs="Times New Roman"/>
          <w:kern w:val="0"/>
          <w:sz w:val="24"/>
          <w:szCs w:val="24"/>
          <w:lang w:val="ro-RO"/>
          <w14:ligatures w14:val="none"/>
        </w:rPr>
        <w:t xml:space="preserve"> cargo </w:t>
      </w:r>
      <w:proofErr w:type="spellStart"/>
      <w:r w:rsidRPr="00B120E8">
        <w:rPr>
          <w:rStyle w:val="hps"/>
          <w:rFonts w:ascii="Times New Roman" w:eastAsia="Calibri" w:hAnsi="Times New Roman" w:cs="Times New Roman"/>
          <w:kern w:val="0"/>
          <w:sz w:val="24"/>
          <w:szCs w:val="24"/>
          <w:lang w:val="ro-RO"/>
          <w14:ligatures w14:val="none"/>
        </w:rPr>
        <w:t>plans</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to</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the</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students</w:t>
      </w:r>
      <w:proofErr w:type="spellEnd"/>
      <w:r w:rsidRPr="00B120E8">
        <w:rPr>
          <w:rStyle w:val="hps"/>
          <w:rFonts w:ascii="Times New Roman" w:eastAsia="Calibri" w:hAnsi="Times New Roman" w:cs="Times New Roman"/>
          <w:kern w:val="0"/>
          <w:sz w:val="24"/>
          <w:szCs w:val="24"/>
          <w:lang w:val="ro-RO"/>
          <w14:ligatures w14:val="none"/>
        </w:rPr>
        <w:t xml:space="preserve"> - cargo plan as </w:t>
      </w:r>
      <w:r w:rsidRPr="00B120E8">
        <w:rPr>
          <w:rStyle w:val="hps"/>
          <w:rFonts w:ascii="Times New Roman" w:eastAsia="Calibri" w:hAnsi="Times New Roman" w:cs="Times New Roman"/>
          <w:i/>
          <w:iCs/>
          <w:kern w:val="0"/>
          <w:sz w:val="24"/>
          <w:szCs w:val="24"/>
          <w:lang w:val="ro-RO"/>
          <w14:ligatures w14:val="none"/>
        </w:rPr>
        <w:t>.</w:t>
      </w:r>
      <w:proofErr w:type="spellStart"/>
      <w:r w:rsidRPr="00B120E8">
        <w:rPr>
          <w:rStyle w:val="hps"/>
          <w:rFonts w:ascii="Times New Roman" w:eastAsia="Calibri" w:hAnsi="Times New Roman" w:cs="Times New Roman"/>
          <w:i/>
          <w:iCs/>
          <w:kern w:val="0"/>
          <w:sz w:val="24"/>
          <w:szCs w:val="24"/>
          <w:lang w:val="ro-RO"/>
          <w14:ligatures w14:val="none"/>
        </w:rPr>
        <w:t>edi</w:t>
      </w:r>
      <w:proofErr w:type="spellEnd"/>
      <w:r w:rsidRPr="00B120E8">
        <w:rPr>
          <w:rStyle w:val="hps"/>
          <w:rFonts w:ascii="Times New Roman" w:eastAsia="Calibri" w:hAnsi="Times New Roman" w:cs="Times New Roman"/>
          <w:i/>
          <w:iCs/>
          <w:kern w:val="0"/>
          <w:sz w:val="24"/>
          <w:szCs w:val="24"/>
          <w:lang w:val="ro-RO"/>
          <w14:ligatures w14:val="none"/>
        </w:rPr>
        <w:t xml:space="preserve"> file</w:t>
      </w:r>
      <w:r w:rsidRPr="00B120E8">
        <w:rPr>
          <w:rStyle w:val="hps"/>
          <w:rFonts w:ascii="Times New Roman" w:eastAsia="Calibri" w:hAnsi="Times New Roman" w:cs="Times New Roman"/>
          <w:kern w:val="0"/>
          <w:sz w:val="24"/>
          <w:szCs w:val="24"/>
          <w:lang w:val="ro-RO"/>
          <w14:ligatures w14:val="none"/>
        </w:rPr>
        <w:t>.</w:t>
      </w:r>
    </w:p>
    <w:p w14:paraId="7D973700" w14:textId="77777777" w:rsidR="00FA50BA" w:rsidRPr="00B120E8" w:rsidRDefault="00FA50BA" w:rsidP="00FA50BA">
      <w:pPr>
        <w:pStyle w:val="NoSpacing"/>
        <w:numPr>
          <w:ilvl w:val="0"/>
          <w:numId w:val="13"/>
        </w:numPr>
        <w:jc w:val="both"/>
        <w:rPr>
          <w:rStyle w:val="hps"/>
          <w:rFonts w:ascii="Times New Roman" w:eastAsia="Calibri" w:hAnsi="Times New Roman" w:cs="Times New Roman"/>
          <w:kern w:val="0"/>
          <w:sz w:val="24"/>
          <w:szCs w:val="24"/>
          <w:lang w:val="ro-RO"/>
          <w14:ligatures w14:val="none"/>
        </w:rPr>
      </w:pPr>
      <w:proofErr w:type="spellStart"/>
      <w:r w:rsidRPr="00B120E8">
        <w:rPr>
          <w:rStyle w:val="hps"/>
          <w:rFonts w:ascii="Times New Roman" w:eastAsia="Calibri" w:hAnsi="Times New Roman" w:cs="Times New Roman"/>
          <w:kern w:val="0"/>
          <w:sz w:val="24"/>
          <w:szCs w:val="24"/>
          <w:lang w:val="ro-RO"/>
          <w14:ligatures w14:val="none"/>
        </w:rPr>
        <w:t>Students</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when</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receiving</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that</w:t>
      </w:r>
      <w:proofErr w:type="spellEnd"/>
      <w:r w:rsidRPr="00B120E8">
        <w:rPr>
          <w:rStyle w:val="hps"/>
          <w:rFonts w:ascii="Times New Roman" w:eastAsia="Calibri" w:hAnsi="Times New Roman" w:cs="Times New Roman"/>
          <w:kern w:val="0"/>
          <w:sz w:val="24"/>
          <w:szCs w:val="24"/>
          <w:lang w:val="ro-RO"/>
          <w14:ligatures w14:val="none"/>
        </w:rPr>
        <w:t xml:space="preserve"> file, </w:t>
      </w:r>
      <w:proofErr w:type="spellStart"/>
      <w:r w:rsidRPr="00B120E8">
        <w:rPr>
          <w:rStyle w:val="hps"/>
          <w:rFonts w:ascii="Times New Roman" w:eastAsia="Calibri" w:hAnsi="Times New Roman" w:cs="Times New Roman"/>
          <w:kern w:val="0"/>
          <w:sz w:val="24"/>
          <w:szCs w:val="24"/>
          <w:lang w:val="ro-RO"/>
          <w14:ligatures w14:val="none"/>
        </w:rPr>
        <w:t>have</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to</w:t>
      </w:r>
      <w:proofErr w:type="spellEnd"/>
      <w:r w:rsidRPr="00B120E8">
        <w:rPr>
          <w:rStyle w:val="hps"/>
          <w:rFonts w:ascii="Times New Roman" w:eastAsia="Calibri" w:hAnsi="Times New Roman" w:cs="Times New Roman"/>
          <w:kern w:val="0"/>
          <w:sz w:val="24"/>
          <w:szCs w:val="24"/>
          <w:lang w:val="ro-RO"/>
          <w14:ligatures w14:val="none"/>
        </w:rPr>
        <w:t xml:space="preserve"> open it on computer </w:t>
      </w:r>
      <w:proofErr w:type="spellStart"/>
      <w:r w:rsidRPr="00B120E8">
        <w:rPr>
          <w:rStyle w:val="hps"/>
          <w:rFonts w:ascii="Times New Roman" w:eastAsia="Calibri" w:hAnsi="Times New Roman" w:cs="Times New Roman"/>
          <w:kern w:val="0"/>
          <w:sz w:val="24"/>
          <w:szCs w:val="24"/>
          <w:lang w:val="ro-RO"/>
          <w14:ligatures w14:val="none"/>
        </w:rPr>
        <w:t>with</w:t>
      </w:r>
      <w:proofErr w:type="spellEnd"/>
      <w:r w:rsidRPr="00B120E8">
        <w:rPr>
          <w:rStyle w:val="hps"/>
          <w:rFonts w:ascii="Times New Roman" w:eastAsia="Calibri" w:hAnsi="Times New Roman" w:cs="Times New Roman"/>
          <w:kern w:val="0"/>
          <w:sz w:val="24"/>
          <w:szCs w:val="24"/>
          <w:lang w:val="ro-RO"/>
          <w14:ligatures w14:val="none"/>
        </w:rPr>
        <w:t xml:space="preserve"> container </w:t>
      </w:r>
      <w:proofErr w:type="spellStart"/>
      <w:r w:rsidRPr="00B120E8">
        <w:rPr>
          <w:rStyle w:val="hps"/>
          <w:rFonts w:ascii="Times New Roman" w:eastAsia="Calibri" w:hAnsi="Times New Roman" w:cs="Times New Roman"/>
          <w:kern w:val="0"/>
          <w:sz w:val="24"/>
          <w:szCs w:val="24"/>
          <w:lang w:val="ro-RO"/>
          <w14:ligatures w14:val="none"/>
        </w:rPr>
        <w:t>loading</w:t>
      </w:r>
      <w:proofErr w:type="spellEnd"/>
      <w:r w:rsidRPr="00B120E8">
        <w:rPr>
          <w:rStyle w:val="hps"/>
          <w:rFonts w:ascii="Times New Roman" w:eastAsia="Calibri" w:hAnsi="Times New Roman" w:cs="Times New Roman"/>
          <w:kern w:val="0"/>
          <w:sz w:val="24"/>
          <w:szCs w:val="24"/>
          <w:lang w:val="ro-RO"/>
          <w14:ligatures w14:val="none"/>
        </w:rPr>
        <w:t xml:space="preserve"> program </w:t>
      </w:r>
      <w:r w:rsidRPr="00B120E8">
        <w:rPr>
          <w:rStyle w:val="hps"/>
          <w:rFonts w:ascii="Times New Roman" w:eastAsia="Calibri" w:hAnsi="Times New Roman" w:cs="Times New Roman"/>
          <w:i/>
          <w:iCs/>
          <w:kern w:val="0"/>
          <w:sz w:val="24"/>
          <w:szCs w:val="24"/>
          <w:lang w:val="ro-RO"/>
          <w14:ligatures w14:val="none"/>
        </w:rPr>
        <w:t>MXMACS3</w:t>
      </w:r>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and</w:t>
      </w:r>
      <w:proofErr w:type="spellEnd"/>
      <w:r w:rsidRPr="00B120E8">
        <w:rPr>
          <w:rStyle w:val="hps"/>
          <w:rFonts w:ascii="Times New Roman" w:eastAsia="Calibri" w:hAnsi="Times New Roman" w:cs="Times New Roman"/>
          <w:kern w:val="0"/>
          <w:sz w:val="24"/>
          <w:szCs w:val="24"/>
          <w:lang w:val="ro-RO"/>
          <w14:ligatures w14:val="none"/>
        </w:rPr>
        <w:t xml:space="preserve"> start </w:t>
      </w:r>
      <w:proofErr w:type="spellStart"/>
      <w:r w:rsidRPr="00B120E8">
        <w:rPr>
          <w:rStyle w:val="hps"/>
          <w:rFonts w:ascii="Times New Roman" w:eastAsia="Calibri" w:hAnsi="Times New Roman" w:cs="Times New Roman"/>
          <w:kern w:val="0"/>
          <w:sz w:val="24"/>
          <w:szCs w:val="24"/>
          <w:lang w:val="ro-RO"/>
          <w14:ligatures w14:val="none"/>
        </w:rPr>
        <w:t>discharging</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containers</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How</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many</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containers</w:t>
      </w:r>
      <w:proofErr w:type="spellEnd"/>
      <w:r w:rsidRPr="00B120E8">
        <w:rPr>
          <w:rStyle w:val="hps"/>
          <w:rFonts w:ascii="Times New Roman" w:eastAsia="Calibri" w:hAnsi="Times New Roman" w:cs="Times New Roman"/>
          <w:kern w:val="0"/>
          <w:sz w:val="24"/>
          <w:szCs w:val="24"/>
          <w:lang w:val="ro-RO"/>
          <w14:ligatures w14:val="none"/>
        </w:rPr>
        <w:t xml:space="preserve"> or </w:t>
      </w:r>
      <w:proofErr w:type="spellStart"/>
      <w:r w:rsidRPr="00B120E8">
        <w:rPr>
          <w:rStyle w:val="hps"/>
          <w:rFonts w:ascii="Times New Roman" w:eastAsia="Calibri" w:hAnsi="Times New Roman" w:cs="Times New Roman"/>
          <w:kern w:val="0"/>
          <w:sz w:val="24"/>
          <w:szCs w:val="24"/>
          <w:lang w:val="ro-RO"/>
          <w14:ligatures w14:val="none"/>
        </w:rPr>
        <w:t>how</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many</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bays</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to</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discharge</w:t>
      </w:r>
      <w:proofErr w:type="spellEnd"/>
      <w:r w:rsidRPr="00B120E8">
        <w:rPr>
          <w:rStyle w:val="hps"/>
          <w:rFonts w:ascii="Times New Roman" w:eastAsia="Calibri" w:hAnsi="Times New Roman" w:cs="Times New Roman"/>
          <w:kern w:val="0"/>
          <w:sz w:val="24"/>
          <w:szCs w:val="24"/>
          <w:lang w:val="ro-RO"/>
          <w14:ligatures w14:val="none"/>
        </w:rPr>
        <w:t xml:space="preserve"> it </w:t>
      </w:r>
      <w:proofErr w:type="spellStart"/>
      <w:r w:rsidRPr="00B120E8">
        <w:rPr>
          <w:rStyle w:val="hps"/>
          <w:rFonts w:ascii="Times New Roman" w:eastAsia="Calibri" w:hAnsi="Times New Roman" w:cs="Times New Roman"/>
          <w:kern w:val="0"/>
          <w:sz w:val="24"/>
          <w:szCs w:val="24"/>
          <w:lang w:val="ro-RO"/>
          <w14:ligatures w14:val="none"/>
        </w:rPr>
        <w:t>is</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instructors</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decision</w:t>
      </w:r>
      <w:proofErr w:type="spellEnd"/>
      <w:r w:rsidRPr="00B120E8">
        <w:rPr>
          <w:rStyle w:val="hps"/>
          <w:rFonts w:ascii="Times New Roman" w:eastAsia="Calibri" w:hAnsi="Times New Roman" w:cs="Times New Roman"/>
          <w:kern w:val="0"/>
          <w:sz w:val="24"/>
          <w:szCs w:val="24"/>
          <w:lang w:val="ro-RO"/>
          <w14:ligatures w14:val="none"/>
        </w:rPr>
        <w:t>.</w:t>
      </w:r>
    </w:p>
    <w:p w14:paraId="2D25EC5E" w14:textId="77777777" w:rsidR="00FA50BA" w:rsidRPr="00B120E8" w:rsidRDefault="00FA50BA" w:rsidP="00FA50BA">
      <w:pPr>
        <w:pStyle w:val="NoSpacing"/>
        <w:numPr>
          <w:ilvl w:val="0"/>
          <w:numId w:val="13"/>
        </w:numPr>
        <w:jc w:val="both"/>
        <w:rPr>
          <w:rStyle w:val="hps"/>
          <w:rFonts w:ascii="Times New Roman" w:eastAsia="Calibri" w:hAnsi="Times New Roman" w:cs="Times New Roman"/>
          <w:kern w:val="0"/>
          <w:sz w:val="24"/>
          <w:szCs w:val="24"/>
          <w:lang w:val="ro-RO"/>
          <w14:ligatures w14:val="none"/>
        </w:rPr>
      </w:pPr>
      <w:proofErr w:type="spellStart"/>
      <w:r w:rsidRPr="00B120E8">
        <w:rPr>
          <w:rStyle w:val="hps"/>
          <w:rFonts w:ascii="Times New Roman" w:eastAsia="Calibri" w:hAnsi="Times New Roman" w:cs="Times New Roman"/>
          <w:kern w:val="0"/>
          <w:sz w:val="24"/>
          <w:szCs w:val="24"/>
          <w:lang w:val="ro-RO"/>
          <w14:ligatures w14:val="none"/>
        </w:rPr>
        <w:t>After</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discharging</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containers</w:t>
      </w:r>
      <w:proofErr w:type="spellEnd"/>
      <w:r w:rsidRPr="00B120E8">
        <w:rPr>
          <w:rStyle w:val="hps"/>
          <w:rFonts w:ascii="Times New Roman" w:eastAsia="Calibri" w:hAnsi="Times New Roman" w:cs="Times New Roman"/>
          <w:kern w:val="0"/>
          <w:sz w:val="24"/>
          <w:szCs w:val="24"/>
          <w:lang w:val="ro-RO"/>
          <w14:ligatures w14:val="none"/>
        </w:rPr>
        <w:t xml:space="preserve">, instructor </w:t>
      </w:r>
      <w:proofErr w:type="spellStart"/>
      <w:r w:rsidRPr="00B120E8">
        <w:rPr>
          <w:rStyle w:val="hps"/>
          <w:rFonts w:ascii="Times New Roman" w:eastAsia="Calibri" w:hAnsi="Times New Roman" w:cs="Times New Roman"/>
          <w:kern w:val="0"/>
          <w:sz w:val="24"/>
          <w:szCs w:val="24"/>
          <w:lang w:val="ro-RO"/>
          <w14:ligatures w14:val="none"/>
        </w:rPr>
        <w:t>give</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the</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i/>
          <w:iCs/>
          <w:kern w:val="0"/>
          <w:sz w:val="24"/>
          <w:szCs w:val="24"/>
          <w:lang w:val="ro-RO"/>
          <w14:ligatures w14:val="none"/>
        </w:rPr>
        <w:t>list</w:t>
      </w:r>
      <w:proofErr w:type="spellEnd"/>
      <w:r w:rsidRPr="00B120E8">
        <w:rPr>
          <w:rStyle w:val="hps"/>
          <w:rFonts w:ascii="Times New Roman" w:eastAsia="Calibri" w:hAnsi="Times New Roman" w:cs="Times New Roman"/>
          <w:i/>
          <w:iCs/>
          <w:kern w:val="0"/>
          <w:sz w:val="24"/>
          <w:szCs w:val="24"/>
          <w:lang w:val="ro-RO"/>
          <w14:ligatures w14:val="none"/>
        </w:rPr>
        <w:t xml:space="preserve"> of </w:t>
      </w:r>
      <w:proofErr w:type="spellStart"/>
      <w:r w:rsidRPr="00B120E8">
        <w:rPr>
          <w:rStyle w:val="hps"/>
          <w:rFonts w:ascii="Times New Roman" w:eastAsia="Calibri" w:hAnsi="Times New Roman" w:cs="Times New Roman"/>
          <w:i/>
          <w:iCs/>
          <w:kern w:val="0"/>
          <w:sz w:val="24"/>
          <w:szCs w:val="24"/>
          <w:lang w:val="ro-RO"/>
          <w14:ligatures w14:val="none"/>
        </w:rPr>
        <w:t>containers</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to</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be</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loaded</w:t>
      </w:r>
      <w:proofErr w:type="spellEnd"/>
      <w:r w:rsidRPr="00B120E8">
        <w:rPr>
          <w:rStyle w:val="hps"/>
          <w:rFonts w:ascii="Times New Roman" w:eastAsia="Calibri" w:hAnsi="Times New Roman" w:cs="Times New Roman"/>
          <w:kern w:val="0"/>
          <w:sz w:val="24"/>
          <w:szCs w:val="24"/>
          <w:lang w:val="ro-RO"/>
          <w14:ligatures w14:val="none"/>
        </w:rPr>
        <w:t xml:space="preserve"> on </w:t>
      </w:r>
      <w:proofErr w:type="spellStart"/>
      <w:r w:rsidRPr="00B120E8">
        <w:rPr>
          <w:rStyle w:val="hps"/>
          <w:rFonts w:ascii="Times New Roman" w:eastAsia="Calibri" w:hAnsi="Times New Roman" w:cs="Times New Roman"/>
          <w:kern w:val="0"/>
          <w:sz w:val="24"/>
          <w:szCs w:val="24"/>
          <w:lang w:val="ro-RO"/>
          <w14:ligatures w14:val="none"/>
        </w:rPr>
        <w:t>ship</w:t>
      </w:r>
      <w:proofErr w:type="spellEnd"/>
      <w:r w:rsidRPr="00B120E8">
        <w:rPr>
          <w:rStyle w:val="hps"/>
          <w:rFonts w:ascii="Times New Roman" w:eastAsia="Calibri" w:hAnsi="Times New Roman" w:cs="Times New Roman"/>
          <w:kern w:val="0"/>
          <w:sz w:val="24"/>
          <w:szCs w:val="24"/>
          <w:lang w:val="ro-RO"/>
          <w14:ligatures w14:val="none"/>
        </w:rPr>
        <w:t xml:space="preserve"> for </w:t>
      </w:r>
      <w:proofErr w:type="spellStart"/>
      <w:r w:rsidRPr="00B120E8">
        <w:rPr>
          <w:rStyle w:val="hps"/>
          <w:rFonts w:ascii="Times New Roman" w:eastAsia="Calibri" w:hAnsi="Times New Roman" w:cs="Times New Roman"/>
          <w:kern w:val="0"/>
          <w:sz w:val="24"/>
          <w:szCs w:val="24"/>
          <w:lang w:val="ro-RO"/>
          <w14:ligatures w14:val="none"/>
        </w:rPr>
        <w:t>the</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students</w:t>
      </w:r>
      <w:proofErr w:type="spellEnd"/>
      <w:r w:rsidRPr="00B120E8">
        <w:rPr>
          <w:rStyle w:val="hps"/>
          <w:rFonts w:ascii="Times New Roman" w:eastAsia="Calibri" w:hAnsi="Times New Roman" w:cs="Times New Roman"/>
          <w:kern w:val="0"/>
          <w:sz w:val="24"/>
          <w:szCs w:val="24"/>
          <w:lang w:val="ro-RO"/>
          <w14:ligatures w14:val="none"/>
        </w:rPr>
        <w:t xml:space="preserve">. </w:t>
      </w:r>
      <w:r>
        <w:rPr>
          <w:rStyle w:val="hps"/>
          <w:rFonts w:ascii="Times New Roman" w:eastAsia="Calibri" w:hAnsi="Times New Roman" w:cs="Times New Roman"/>
          <w:kern w:val="0"/>
          <w:sz w:val="24"/>
          <w:szCs w:val="24"/>
          <w:lang w:val="ro-RO"/>
          <w14:ligatures w14:val="none"/>
        </w:rPr>
        <w:t xml:space="preserve">A </w:t>
      </w:r>
      <w:proofErr w:type="spellStart"/>
      <w:r>
        <w:rPr>
          <w:rStyle w:val="hps"/>
          <w:rFonts w:ascii="Times New Roman" w:eastAsia="Calibri" w:hAnsi="Times New Roman" w:cs="Times New Roman"/>
          <w:kern w:val="0"/>
          <w:sz w:val="24"/>
          <w:szCs w:val="24"/>
          <w:lang w:val="ro-RO"/>
          <w14:ligatures w14:val="none"/>
        </w:rPr>
        <w:t>f</w:t>
      </w:r>
      <w:r w:rsidRPr="00B120E8">
        <w:rPr>
          <w:rStyle w:val="hps"/>
          <w:rFonts w:ascii="Times New Roman" w:eastAsia="Calibri" w:hAnsi="Times New Roman" w:cs="Times New Roman"/>
          <w:kern w:val="0"/>
          <w:sz w:val="24"/>
          <w:szCs w:val="24"/>
          <w:lang w:val="ro-RO"/>
          <w14:ligatures w14:val="none"/>
        </w:rPr>
        <w:t>ew</w:t>
      </w:r>
      <w:proofErr w:type="spellEnd"/>
      <w:r w:rsidRPr="00B120E8">
        <w:rPr>
          <w:rStyle w:val="hps"/>
          <w:rFonts w:ascii="Times New Roman" w:eastAsia="Calibri" w:hAnsi="Times New Roman" w:cs="Times New Roman"/>
          <w:kern w:val="0"/>
          <w:sz w:val="24"/>
          <w:szCs w:val="24"/>
          <w:lang w:val="ro-RO"/>
          <w14:ligatures w14:val="none"/>
        </w:rPr>
        <w:t xml:space="preserve"> </w:t>
      </w:r>
      <w:proofErr w:type="spellStart"/>
      <w:r w:rsidRPr="00B120E8">
        <w:rPr>
          <w:rStyle w:val="hps"/>
          <w:rFonts w:ascii="Times New Roman" w:eastAsia="Calibri" w:hAnsi="Times New Roman" w:cs="Times New Roman"/>
          <w:kern w:val="0"/>
          <w:sz w:val="24"/>
          <w:szCs w:val="24"/>
          <w:lang w:val="ro-RO"/>
          <w14:ligatures w14:val="none"/>
        </w:rPr>
        <w:t>pages</w:t>
      </w:r>
      <w:proofErr w:type="spellEnd"/>
      <w:r w:rsidRPr="00B120E8">
        <w:rPr>
          <w:rStyle w:val="hps"/>
          <w:rFonts w:ascii="Times New Roman" w:eastAsia="Calibri" w:hAnsi="Times New Roman" w:cs="Times New Roman"/>
          <w:kern w:val="0"/>
          <w:sz w:val="24"/>
          <w:szCs w:val="24"/>
          <w:lang w:val="ro-RO"/>
          <w14:ligatures w14:val="none"/>
        </w:rPr>
        <w:t xml:space="preserve"> for </w:t>
      </w:r>
      <w:proofErr w:type="spellStart"/>
      <w:r w:rsidRPr="00B120E8">
        <w:rPr>
          <w:rStyle w:val="hps"/>
          <w:rFonts w:ascii="Times New Roman" w:eastAsia="Calibri" w:hAnsi="Times New Roman" w:cs="Times New Roman"/>
          <w:kern w:val="0"/>
          <w:sz w:val="24"/>
          <w:szCs w:val="24"/>
          <w:lang w:val="ro-RO"/>
          <w14:ligatures w14:val="none"/>
        </w:rPr>
        <w:t>each</w:t>
      </w:r>
      <w:proofErr w:type="spellEnd"/>
      <w:r w:rsidRPr="00B120E8">
        <w:rPr>
          <w:rStyle w:val="hps"/>
          <w:rFonts w:ascii="Times New Roman" w:eastAsia="Calibri" w:hAnsi="Times New Roman" w:cs="Times New Roman"/>
          <w:kern w:val="0"/>
          <w:sz w:val="24"/>
          <w:szCs w:val="24"/>
          <w:lang w:val="ro-RO"/>
          <w14:ligatures w14:val="none"/>
        </w:rPr>
        <w:t xml:space="preserve"> student.</w:t>
      </w:r>
    </w:p>
    <w:p w14:paraId="22E9A53F" w14:textId="77777777" w:rsidR="00FA50BA" w:rsidRPr="00B120E8" w:rsidRDefault="00FA50BA" w:rsidP="00FA50BA">
      <w:pPr>
        <w:pStyle w:val="NoSpacing"/>
        <w:numPr>
          <w:ilvl w:val="0"/>
          <w:numId w:val="13"/>
        </w:numPr>
        <w:jc w:val="both"/>
        <w:rPr>
          <w:rFonts w:ascii="Times New Roman" w:eastAsia="Calibri" w:hAnsi="Times New Roman" w:cs="Times New Roman"/>
          <w:kern w:val="0"/>
          <w:sz w:val="24"/>
          <w:lang w:val="ro-RO" w:eastAsia="ro-RO"/>
          <w14:ligatures w14:val="none"/>
        </w:rPr>
      </w:pPr>
      <w:proofErr w:type="spellStart"/>
      <w:r w:rsidRPr="00B120E8">
        <w:rPr>
          <w:rFonts w:ascii="Times New Roman" w:eastAsia="Calibri" w:hAnsi="Times New Roman" w:cs="Times New Roman"/>
          <w:kern w:val="0"/>
          <w:sz w:val="24"/>
          <w:lang w:val="ro-RO" w:eastAsia="ro-RO"/>
          <w14:ligatures w14:val="none"/>
        </w:rPr>
        <w:t>Students</w:t>
      </w:r>
      <w:proofErr w:type="spellEnd"/>
      <w:r w:rsidRPr="00B120E8">
        <w:rPr>
          <w:rFonts w:ascii="Times New Roman" w:eastAsia="Calibri" w:hAnsi="Times New Roman" w:cs="Times New Roman"/>
          <w:kern w:val="0"/>
          <w:sz w:val="24"/>
          <w:lang w:val="ro-RO" w:eastAsia="ro-RO"/>
          <w14:ligatures w14:val="none"/>
        </w:rPr>
        <w:t xml:space="preserve"> start </w:t>
      </w:r>
      <w:proofErr w:type="spellStart"/>
      <w:r w:rsidRPr="00B120E8">
        <w:rPr>
          <w:rFonts w:ascii="Times New Roman" w:eastAsia="Calibri" w:hAnsi="Times New Roman" w:cs="Times New Roman"/>
          <w:kern w:val="0"/>
          <w:sz w:val="24"/>
          <w:lang w:val="ro-RO" w:eastAsia="ro-RO"/>
          <w14:ligatures w14:val="none"/>
        </w:rPr>
        <w:t>loading</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containers</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following</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i/>
          <w:iCs/>
          <w:kern w:val="0"/>
          <w:sz w:val="24"/>
          <w:lang w:val="ro-RO" w:eastAsia="ro-RO"/>
          <w14:ligatures w14:val="none"/>
        </w:rPr>
        <w:t>all</w:t>
      </w:r>
      <w:proofErr w:type="spellEnd"/>
      <w:r w:rsidRPr="00B120E8">
        <w:rPr>
          <w:rFonts w:ascii="Times New Roman" w:eastAsia="Calibri" w:hAnsi="Times New Roman" w:cs="Times New Roman"/>
          <w:i/>
          <w:iCs/>
          <w:kern w:val="0"/>
          <w:sz w:val="24"/>
          <w:lang w:val="ro-RO" w:eastAsia="ro-RO"/>
          <w14:ligatures w14:val="none"/>
        </w:rPr>
        <w:t xml:space="preserve"> </w:t>
      </w:r>
      <w:proofErr w:type="spellStart"/>
      <w:r w:rsidRPr="00B120E8">
        <w:rPr>
          <w:rFonts w:ascii="Times New Roman" w:eastAsia="Calibri" w:hAnsi="Times New Roman" w:cs="Times New Roman"/>
          <w:i/>
          <w:iCs/>
          <w:kern w:val="0"/>
          <w:sz w:val="24"/>
          <w:lang w:val="ro-RO" w:eastAsia="ro-RO"/>
          <w14:ligatures w14:val="none"/>
        </w:rPr>
        <w:t>recommendations</w:t>
      </w:r>
      <w:proofErr w:type="spellEnd"/>
      <w:r w:rsidRPr="00B120E8">
        <w:rPr>
          <w:rFonts w:ascii="Times New Roman" w:eastAsia="Calibri" w:hAnsi="Times New Roman" w:cs="Times New Roman"/>
          <w:kern w:val="0"/>
          <w:sz w:val="24"/>
          <w:lang w:val="ro-RO" w:eastAsia="ro-RO"/>
          <w14:ligatures w14:val="none"/>
        </w:rPr>
        <w:t>.</w:t>
      </w:r>
    </w:p>
    <w:p w14:paraId="78752638" w14:textId="77777777" w:rsidR="00FA50BA" w:rsidRPr="00B120E8" w:rsidRDefault="00FA50BA" w:rsidP="00FA50BA">
      <w:pPr>
        <w:pStyle w:val="NoSpacing"/>
        <w:numPr>
          <w:ilvl w:val="0"/>
          <w:numId w:val="13"/>
        </w:numPr>
        <w:jc w:val="both"/>
        <w:rPr>
          <w:rFonts w:ascii="Times New Roman" w:eastAsia="Calibri" w:hAnsi="Times New Roman" w:cs="Times New Roman"/>
          <w:kern w:val="0"/>
          <w:sz w:val="24"/>
          <w:lang w:val="ro-RO" w:eastAsia="ro-RO"/>
          <w14:ligatures w14:val="none"/>
        </w:rPr>
      </w:pPr>
      <w:proofErr w:type="spellStart"/>
      <w:r w:rsidRPr="00B120E8">
        <w:rPr>
          <w:rFonts w:ascii="Times New Roman" w:eastAsia="Calibri" w:hAnsi="Times New Roman" w:cs="Times New Roman"/>
          <w:kern w:val="0"/>
          <w:sz w:val="24"/>
          <w:lang w:val="ro-RO" w:eastAsia="ro-RO"/>
          <w14:ligatures w14:val="none"/>
        </w:rPr>
        <w:lastRenderedPageBreak/>
        <w:t>After</w:t>
      </w:r>
      <w:proofErr w:type="spellEnd"/>
      <w:r w:rsidRPr="00B120E8">
        <w:rPr>
          <w:rFonts w:ascii="Times New Roman" w:eastAsia="Calibri" w:hAnsi="Times New Roman" w:cs="Times New Roman"/>
          <w:kern w:val="0"/>
          <w:sz w:val="24"/>
          <w:lang w:val="ro-RO" w:eastAsia="ro-RO"/>
          <w14:ligatures w14:val="none"/>
        </w:rPr>
        <w:t xml:space="preserve"> complete </w:t>
      </w:r>
      <w:proofErr w:type="spellStart"/>
      <w:r w:rsidRPr="00B120E8">
        <w:rPr>
          <w:rFonts w:ascii="Times New Roman" w:eastAsia="Calibri" w:hAnsi="Times New Roman" w:cs="Times New Roman"/>
          <w:kern w:val="0"/>
          <w:sz w:val="24"/>
          <w:lang w:val="ro-RO" w:eastAsia="ro-RO"/>
          <w14:ligatures w14:val="none"/>
        </w:rPr>
        <w:t>loading</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students</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have</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i/>
          <w:iCs/>
          <w:kern w:val="0"/>
          <w:sz w:val="24"/>
          <w:lang w:val="ro-RO" w:eastAsia="ro-RO"/>
          <w14:ligatures w14:val="none"/>
        </w:rPr>
        <w:t>to</w:t>
      </w:r>
      <w:proofErr w:type="spellEnd"/>
      <w:r w:rsidRPr="00B120E8">
        <w:rPr>
          <w:rFonts w:ascii="Times New Roman" w:eastAsia="Calibri" w:hAnsi="Times New Roman" w:cs="Times New Roman"/>
          <w:i/>
          <w:iCs/>
          <w:kern w:val="0"/>
          <w:sz w:val="24"/>
          <w:lang w:val="ro-RO" w:eastAsia="ro-RO"/>
          <w14:ligatures w14:val="none"/>
        </w:rPr>
        <w:t xml:space="preserve"> </w:t>
      </w:r>
      <w:proofErr w:type="spellStart"/>
      <w:r w:rsidRPr="00B120E8">
        <w:rPr>
          <w:rFonts w:ascii="Times New Roman" w:eastAsia="Calibri" w:hAnsi="Times New Roman" w:cs="Times New Roman"/>
          <w:i/>
          <w:iCs/>
          <w:kern w:val="0"/>
          <w:sz w:val="24"/>
          <w:lang w:val="ro-RO" w:eastAsia="ro-RO"/>
          <w14:ligatures w14:val="none"/>
        </w:rPr>
        <w:t>check</w:t>
      </w:r>
      <w:proofErr w:type="spellEnd"/>
      <w:r w:rsidRPr="00B120E8">
        <w:rPr>
          <w:rFonts w:ascii="Times New Roman" w:eastAsia="Calibri" w:hAnsi="Times New Roman" w:cs="Times New Roman"/>
          <w:i/>
          <w:iCs/>
          <w:kern w:val="0"/>
          <w:sz w:val="24"/>
          <w:lang w:val="ro-RO" w:eastAsia="ro-RO"/>
          <w14:ligatures w14:val="none"/>
        </w:rPr>
        <w:t xml:space="preserve"> </w:t>
      </w:r>
      <w:proofErr w:type="spellStart"/>
      <w:r w:rsidRPr="00B120E8">
        <w:rPr>
          <w:rFonts w:ascii="Times New Roman" w:eastAsia="Calibri" w:hAnsi="Times New Roman" w:cs="Times New Roman"/>
          <w:i/>
          <w:iCs/>
          <w:kern w:val="0"/>
          <w:sz w:val="24"/>
          <w:lang w:val="ro-RO" w:eastAsia="ro-RO"/>
          <w14:ligatures w14:val="none"/>
        </w:rPr>
        <w:t>all</w:t>
      </w:r>
      <w:proofErr w:type="spellEnd"/>
      <w:r w:rsidRPr="00B120E8">
        <w:rPr>
          <w:rFonts w:ascii="Times New Roman" w:eastAsia="Calibri" w:hAnsi="Times New Roman" w:cs="Times New Roman"/>
          <w:i/>
          <w:iCs/>
          <w:kern w:val="0"/>
          <w:sz w:val="24"/>
          <w:lang w:val="ro-RO" w:eastAsia="ro-RO"/>
          <w14:ligatures w14:val="none"/>
        </w:rPr>
        <w:t xml:space="preserve"> data</w:t>
      </w:r>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and</w:t>
      </w:r>
      <w:proofErr w:type="spellEnd"/>
      <w:r w:rsidRPr="00B120E8">
        <w:rPr>
          <w:rFonts w:ascii="Times New Roman" w:eastAsia="Calibri" w:hAnsi="Times New Roman" w:cs="Times New Roman"/>
          <w:kern w:val="0"/>
          <w:sz w:val="24"/>
          <w:lang w:val="ro-RO" w:eastAsia="ro-RO"/>
          <w14:ligatures w14:val="none"/>
        </w:rPr>
        <w:t xml:space="preserve"> at same </w:t>
      </w:r>
      <w:proofErr w:type="spellStart"/>
      <w:r w:rsidRPr="00B120E8">
        <w:rPr>
          <w:rFonts w:ascii="Times New Roman" w:eastAsia="Calibri" w:hAnsi="Times New Roman" w:cs="Times New Roman"/>
          <w:kern w:val="0"/>
          <w:sz w:val="24"/>
          <w:lang w:val="ro-RO" w:eastAsia="ro-RO"/>
          <w14:ligatures w14:val="none"/>
        </w:rPr>
        <w:t>time</w:t>
      </w:r>
      <w:proofErr w:type="spellEnd"/>
      <w:r w:rsidRPr="00B120E8">
        <w:rPr>
          <w:rFonts w:ascii="Times New Roman" w:eastAsia="Calibri" w:hAnsi="Times New Roman" w:cs="Times New Roman"/>
          <w:kern w:val="0"/>
          <w:sz w:val="24"/>
          <w:lang w:val="ro-RO" w:eastAsia="ro-RO"/>
          <w14:ligatures w14:val="none"/>
        </w:rPr>
        <w:t xml:space="preserve"> </w:t>
      </w:r>
      <w:r w:rsidRPr="00B120E8">
        <w:rPr>
          <w:rFonts w:ascii="Times New Roman" w:eastAsia="Calibri" w:hAnsi="Times New Roman" w:cs="Times New Roman"/>
          <w:i/>
          <w:iCs/>
          <w:kern w:val="0"/>
          <w:sz w:val="24"/>
          <w:lang w:val="ro-RO" w:eastAsia="ro-RO"/>
          <w14:ligatures w14:val="none"/>
        </w:rPr>
        <w:t xml:space="preserve">prepare </w:t>
      </w:r>
      <w:proofErr w:type="spellStart"/>
      <w:r w:rsidRPr="00B120E8">
        <w:rPr>
          <w:rFonts w:ascii="Times New Roman" w:eastAsia="Calibri" w:hAnsi="Times New Roman" w:cs="Times New Roman"/>
          <w:i/>
          <w:iCs/>
          <w:kern w:val="0"/>
          <w:sz w:val="24"/>
          <w:lang w:val="ro-RO" w:eastAsia="ro-RO"/>
          <w14:ligatures w14:val="none"/>
        </w:rPr>
        <w:t>ship</w:t>
      </w:r>
      <w:proofErr w:type="spellEnd"/>
      <w:r w:rsidRPr="00B120E8">
        <w:rPr>
          <w:rFonts w:ascii="Times New Roman" w:eastAsia="Calibri" w:hAnsi="Times New Roman" w:cs="Times New Roman"/>
          <w:i/>
          <w:iCs/>
          <w:kern w:val="0"/>
          <w:sz w:val="24"/>
          <w:lang w:val="ro-RO" w:eastAsia="ro-RO"/>
          <w14:ligatures w14:val="none"/>
        </w:rPr>
        <w:t xml:space="preserve"> for </w:t>
      </w:r>
      <w:proofErr w:type="spellStart"/>
      <w:r w:rsidRPr="00B120E8">
        <w:rPr>
          <w:rFonts w:ascii="Times New Roman" w:eastAsia="Calibri" w:hAnsi="Times New Roman" w:cs="Times New Roman"/>
          <w:i/>
          <w:iCs/>
          <w:kern w:val="0"/>
          <w:sz w:val="24"/>
          <w:lang w:val="ro-RO" w:eastAsia="ro-RO"/>
          <w14:ligatures w14:val="none"/>
        </w:rPr>
        <w:t>voyage</w:t>
      </w:r>
      <w:proofErr w:type="spellEnd"/>
      <w:r w:rsidRPr="00B120E8">
        <w:rPr>
          <w:rFonts w:ascii="Times New Roman" w:eastAsia="Calibri" w:hAnsi="Times New Roman" w:cs="Times New Roman"/>
          <w:kern w:val="0"/>
          <w:sz w:val="24"/>
          <w:lang w:val="ro-RO" w:eastAsia="ro-RO"/>
          <w14:ligatures w14:val="none"/>
        </w:rPr>
        <w:t xml:space="preserve">, for </w:t>
      </w:r>
      <w:proofErr w:type="spellStart"/>
      <w:r w:rsidRPr="00B120E8">
        <w:rPr>
          <w:rFonts w:ascii="Times New Roman" w:eastAsia="Calibri" w:hAnsi="Times New Roman" w:cs="Times New Roman"/>
          <w:kern w:val="0"/>
          <w:sz w:val="24"/>
          <w:lang w:val="ro-RO" w:eastAsia="ro-RO"/>
          <w14:ligatures w14:val="none"/>
        </w:rPr>
        <w:t>this</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reason</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they</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have</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to</w:t>
      </w:r>
      <w:proofErr w:type="spellEnd"/>
      <w:r w:rsidRPr="00B120E8">
        <w:rPr>
          <w:rFonts w:ascii="Times New Roman" w:eastAsia="Calibri" w:hAnsi="Times New Roman" w:cs="Times New Roman"/>
          <w:kern w:val="0"/>
          <w:sz w:val="24"/>
          <w:lang w:val="ro-RO" w:eastAsia="ro-RO"/>
          <w14:ligatures w14:val="none"/>
        </w:rPr>
        <w:t xml:space="preserve"> calculate </w:t>
      </w:r>
      <w:proofErr w:type="spellStart"/>
      <w:r w:rsidRPr="00B120E8">
        <w:rPr>
          <w:rFonts w:ascii="Times New Roman" w:eastAsia="Calibri" w:hAnsi="Times New Roman" w:cs="Times New Roman"/>
          <w:kern w:val="0"/>
          <w:sz w:val="24"/>
          <w:lang w:val="ro-RO" w:eastAsia="ro-RO"/>
          <w14:ligatures w14:val="none"/>
        </w:rPr>
        <w:t>and</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to</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check</w:t>
      </w:r>
      <w:proofErr w:type="spellEnd"/>
      <w:r w:rsidRPr="00B120E8">
        <w:rPr>
          <w:rFonts w:ascii="Times New Roman" w:eastAsia="Calibri" w:hAnsi="Times New Roman" w:cs="Times New Roman"/>
          <w:kern w:val="0"/>
          <w:sz w:val="24"/>
          <w:lang w:val="ro-RO" w:eastAsia="ro-RO"/>
          <w14:ligatures w14:val="none"/>
        </w:rPr>
        <w:t xml:space="preserve"> in </w:t>
      </w:r>
      <w:proofErr w:type="spellStart"/>
      <w:r w:rsidRPr="00B120E8">
        <w:rPr>
          <w:rFonts w:ascii="Times New Roman" w:eastAsia="Calibri" w:hAnsi="Times New Roman" w:cs="Times New Roman"/>
          <w:i/>
          <w:iCs/>
          <w:kern w:val="0"/>
          <w:sz w:val="24"/>
          <w:lang w:val="ro-RO" w:eastAsia="ro-RO"/>
          <w14:ligatures w14:val="none"/>
        </w:rPr>
        <w:t>the</w:t>
      </w:r>
      <w:proofErr w:type="spellEnd"/>
      <w:r>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i/>
          <w:iCs/>
          <w:kern w:val="0"/>
          <w:sz w:val="24"/>
          <w:lang w:val="ro-RO" w:eastAsia="ro-RO"/>
          <w14:ligatures w14:val="none"/>
        </w:rPr>
        <w:t>stability</w:t>
      </w:r>
      <w:proofErr w:type="spellEnd"/>
      <w:r w:rsidRPr="00B120E8">
        <w:rPr>
          <w:rFonts w:ascii="Times New Roman" w:eastAsia="Calibri" w:hAnsi="Times New Roman" w:cs="Times New Roman"/>
          <w:i/>
          <w:iCs/>
          <w:kern w:val="0"/>
          <w:sz w:val="24"/>
          <w:lang w:val="ro-RO" w:eastAsia="ro-RO"/>
          <w14:ligatures w14:val="none"/>
        </w:rPr>
        <w:t xml:space="preserve"> program</w:t>
      </w:r>
      <w:r w:rsidRPr="00B120E8">
        <w:rPr>
          <w:rFonts w:ascii="Times New Roman" w:eastAsia="Calibri" w:hAnsi="Times New Roman" w:cs="Times New Roman"/>
          <w:kern w:val="0"/>
          <w:sz w:val="24"/>
          <w:lang w:val="ro-RO" w:eastAsia="ro-RO"/>
          <w14:ligatures w14:val="none"/>
        </w:rPr>
        <w:t>:</w:t>
      </w:r>
    </w:p>
    <w:p w14:paraId="4148255C" w14:textId="77777777" w:rsidR="00FA50BA" w:rsidRPr="00B120E8" w:rsidRDefault="00FA50BA" w:rsidP="00FA50BA">
      <w:pPr>
        <w:pStyle w:val="NoSpacing"/>
        <w:ind w:left="709" w:firstLine="284"/>
        <w:jc w:val="both"/>
        <w:rPr>
          <w:rFonts w:ascii="Times New Roman" w:eastAsia="Calibri" w:hAnsi="Times New Roman" w:cs="Times New Roman"/>
          <w:kern w:val="0"/>
          <w:sz w:val="24"/>
          <w:lang w:val="ro-RO" w:eastAsia="ro-RO"/>
          <w14:ligatures w14:val="none"/>
        </w:rPr>
      </w:pPr>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how</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many</w:t>
      </w:r>
      <w:proofErr w:type="spellEnd"/>
      <w:r w:rsidRPr="00B120E8">
        <w:rPr>
          <w:rFonts w:ascii="Times New Roman" w:eastAsia="Calibri" w:hAnsi="Times New Roman" w:cs="Times New Roman"/>
          <w:kern w:val="0"/>
          <w:sz w:val="24"/>
          <w:lang w:val="ro-RO" w:eastAsia="ro-RO"/>
          <w14:ligatures w14:val="none"/>
        </w:rPr>
        <w:t xml:space="preserve"> </w:t>
      </w:r>
      <w:r w:rsidRPr="00B120E8">
        <w:rPr>
          <w:rFonts w:ascii="Times New Roman" w:eastAsia="Calibri" w:hAnsi="Times New Roman" w:cs="Times New Roman"/>
          <w:i/>
          <w:iCs/>
          <w:kern w:val="0"/>
          <w:sz w:val="24"/>
          <w:lang w:val="ro-RO" w:eastAsia="ro-RO"/>
          <w14:ligatures w14:val="none"/>
        </w:rPr>
        <w:t>HFO</w:t>
      </w:r>
      <w:r w:rsidRPr="00B120E8">
        <w:rPr>
          <w:rFonts w:ascii="Times New Roman" w:eastAsia="Calibri" w:hAnsi="Times New Roman" w:cs="Times New Roman"/>
          <w:kern w:val="0"/>
          <w:sz w:val="24"/>
          <w:lang w:val="ro-RO" w:eastAsia="ro-RO"/>
          <w14:ligatures w14:val="none"/>
        </w:rPr>
        <w:t xml:space="preserve"> it </w:t>
      </w:r>
      <w:proofErr w:type="spellStart"/>
      <w:r w:rsidRPr="00B120E8">
        <w:rPr>
          <w:rFonts w:ascii="Times New Roman" w:eastAsia="Calibri" w:hAnsi="Times New Roman" w:cs="Times New Roman"/>
          <w:kern w:val="0"/>
          <w:sz w:val="24"/>
          <w:lang w:val="ro-RO" w:eastAsia="ro-RO"/>
          <w14:ligatures w14:val="none"/>
        </w:rPr>
        <w:t>is</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necessary</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to</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have</w:t>
      </w:r>
      <w:proofErr w:type="spellEnd"/>
      <w:r w:rsidRPr="00B120E8">
        <w:rPr>
          <w:rFonts w:ascii="Times New Roman" w:eastAsia="Calibri" w:hAnsi="Times New Roman" w:cs="Times New Roman"/>
          <w:kern w:val="0"/>
          <w:sz w:val="24"/>
          <w:lang w:val="ro-RO" w:eastAsia="ro-RO"/>
          <w14:ligatures w14:val="none"/>
        </w:rPr>
        <w:t xml:space="preserve"> on board for safe </w:t>
      </w:r>
      <w:proofErr w:type="spellStart"/>
      <w:r w:rsidRPr="00B120E8">
        <w:rPr>
          <w:rFonts w:ascii="Times New Roman" w:eastAsia="Calibri" w:hAnsi="Times New Roman" w:cs="Times New Roman"/>
          <w:kern w:val="0"/>
          <w:sz w:val="24"/>
          <w:lang w:val="ro-RO" w:eastAsia="ro-RO"/>
          <w14:ligatures w14:val="none"/>
        </w:rPr>
        <w:t>voyage</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to</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reach</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safely</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next</w:t>
      </w:r>
      <w:proofErr w:type="spellEnd"/>
      <w:r w:rsidRPr="00B120E8">
        <w:rPr>
          <w:rFonts w:ascii="Times New Roman" w:eastAsia="Calibri" w:hAnsi="Times New Roman" w:cs="Times New Roman"/>
          <w:kern w:val="0"/>
          <w:sz w:val="24"/>
          <w:lang w:val="ro-RO" w:eastAsia="ro-RO"/>
          <w14:ligatures w14:val="none"/>
        </w:rPr>
        <w:t xml:space="preserve"> port or port of </w:t>
      </w:r>
      <w:proofErr w:type="spellStart"/>
      <w:r w:rsidRPr="00B120E8">
        <w:rPr>
          <w:rFonts w:ascii="Times New Roman" w:eastAsia="Calibri" w:hAnsi="Times New Roman" w:cs="Times New Roman"/>
          <w:kern w:val="0"/>
          <w:sz w:val="24"/>
          <w:lang w:val="ro-RO" w:eastAsia="ro-RO"/>
          <w14:ligatures w14:val="none"/>
        </w:rPr>
        <w:t>next</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bunkering</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to</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make</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ships</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bunkering</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Distance</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to</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next</w:t>
      </w:r>
      <w:proofErr w:type="spellEnd"/>
      <w:r w:rsidRPr="00B120E8">
        <w:rPr>
          <w:rFonts w:ascii="Times New Roman" w:eastAsia="Calibri" w:hAnsi="Times New Roman" w:cs="Times New Roman"/>
          <w:kern w:val="0"/>
          <w:sz w:val="24"/>
          <w:lang w:val="ro-RO" w:eastAsia="ro-RO"/>
          <w14:ligatures w14:val="none"/>
        </w:rPr>
        <w:t xml:space="preserve"> port </w:t>
      </w:r>
      <w:proofErr w:type="spellStart"/>
      <w:r w:rsidRPr="00B120E8">
        <w:rPr>
          <w:rFonts w:ascii="Times New Roman" w:eastAsia="Calibri" w:hAnsi="Times New Roman" w:cs="Times New Roman"/>
          <w:kern w:val="0"/>
          <w:sz w:val="24"/>
          <w:lang w:val="ro-RO" w:eastAsia="ro-RO"/>
          <w14:ligatures w14:val="none"/>
        </w:rPr>
        <w:t>and</w:t>
      </w:r>
      <w:proofErr w:type="spellEnd"/>
      <w:r w:rsidRPr="00B120E8">
        <w:rPr>
          <w:rFonts w:ascii="Times New Roman" w:eastAsia="Calibri" w:hAnsi="Times New Roman" w:cs="Times New Roman"/>
          <w:kern w:val="0"/>
          <w:sz w:val="24"/>
          <w:lang w:val="ro-RO" w:eastAsia="ro-RO"/>
          <w14:ligatures w14:val="none"/>
        </w:rPr>
        <w:t xml:space="preserve"> HFO </w:t>
      </w:r>
      <w:proofErr w:type="spellStart"/>
      <w:r w:rsidRPr="00B120E8">
        <w:rPr>
          <w:rFonts w:ascii="Times New Roman" w:eastAsia="Calibri" w:hAnsi="Times New Roman" w:cs="Times New Roman"/>
          <w:kern w:val="0"/>
          <w:sz w:val="24"/>
          <w:lang w:val="ro-RO" w:eastAsia="ro-RO"/>
          <w14:ligatures w14:val="none"/>
        </w:rPr>
        <w:t>consumption</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give</w:t>
      </w:r>
      <w:proofErr w:type="spellEnd"/>
      <w:r w:rsidRPr="00B120E8">
        <w:rPr>
          <w:rFonts w:ascii="Times New Roman" w:eastAsia="Calibri" w:hAnsi="Times New Roman" w:cs="Times New Roman"/>
          <w:kern w:val="0"/>
          <w:sz w:val="24"/>
          <w:lang w:val="ro-RO" w:eastAsia="ro-RO"/>
          <w14:ligatures w14:val="none"/>
        </w:rPr>
        <w:t xml:space="preserve"> instructor. </w:t>
      </w:r>
    </w:p>
    <w:p w14:paraId="07CE0D5F" w14:textId="77777777" w:rsidR="00FA50BA" w:rsidRPr="00B120E8" w:rsidRDefault="00FA50BA" w:rsidP="00FA50BA">
      <w:pPr>
        <w:pStyle w:val="NoSpacing"/>
        <w:ind w:left="709" w:firstLine="284"/>
        <w:jc w:val="both"/>
        <w:rPr>
          <w:rFonts w:ascii="Times New Roman" w:eastAsia="Calibri" w:hAnsi="Times New Roman" w:cs="Times New Roman"/>
          <w:kern w:val="0"/>
          <w:sz w:val="24"/>
          <w:lang w:val="ro-RO" w:eastAsia="ro-RO"/>
          <w14:ligatures w14:val="none"/>
        </w:rPr>
      </w:pPr>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how</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many</w:t>
      </w:r>
      <w:proofErr w:type="spellEnd"/>
      <w:r w:rsidRPr="00B120E8">
        <w:rPr>
          <w:rFonts w:ascii="Times New Roman" w:eastAsia="Calibri" w:hAnsi="Times New Roman" w:cs="Times New Roman"/>
          <w:kern w:val="0"/>
          <w:sz w:val="24"/>
          <w:lang w:val="ro-RO" w:eastAsia="ro-RO"/>
          <w14:ligatures w14:val="none"/>
        </w:rPr>
        <w:t xml:space="preserve"> </w:t>
      </w:r>
      <w:r w:rsidRPr="00B120E8">
        <w:rPr>
          <w:rFonts w:ascii="Times New Roman" w:eastAsia="Calibri" w:hAnsi="Times New Roman" w:cs="Times New Roman"/>
          <w:i/>
          <w:iCs/>
          <w:kern w:val="0"/>
          <w:sz w:val="24"/>
          <w:lang w:val="ro-RO" w:eastAsia="ro-RO"/>
          <w14:ligatures w14:val="none"/>
        </w:rPr>
        <w:t>MGO</w:t>
      </w:r>
      <w:r w:rsidRPr="00B120E8">
        <w:rPr>
          <w:rFonts w:ascii="Times New Roman" w:eastAsia="Calibri" w:hAnsi="Times New Roman" w:cs="Times New Roman"/>
          <w:kern w:val="0"/>
          <w:sz w:val="24"/>
          <w:lang w:val="ro-RO" w:eastAsia="ro-RO"/>
          <w14:ligatures w14:val="none"/>
        </w:rPr>
        <w:t xml:space="preserve">, </w:t>
      </w:r>
    </w:p>
    <w:p w14:paraId="06E3ABEA" w14:textId="77777777" w:rsidR="00FA50BA" w:rsidRPr="00B120E8" w:rsidRDefault="00FA50BA" w:rsidP="00FA50BA">
      <w:pPr>
        <w:pStyle w:val="NoSpacing"/>
        <w:ind w:left="709" w:firstLine="284"/>
        <w:jc w:val="both"/>
        <w:rPr>
          <w:rFonts w:ascii="Times New Roman" w:eastAsia="Calibri" w:hAnsi="Times New Roman" w:cs="Times New Roman"/>
          <w:kern w:val="0"/>
          <w:sz w:val="24"/>
          <w:lang w:val="ro-RO" w:eastAsia="ro-RO"/>
          <w14:ligatures w14:val="none"/>
        </w:rPr>
      </w:pPr>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how</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many</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i/>
          <w:iCs/>
          <w:kern w:val="0"/>
          <w:sz w:val="24"/>
          <w:lang w:val="ro-RO" w:eastAsia="ro-RO"/>
          <w14:ligatures w14:val="none"/>
        </w:rPr>
        <w:t>Fresh</w:t>
      </w:r>
      <w:proofErr w:type="spellEnd"/>
      <w:r w:rsidRPr="00B120E8">
        <w:rPr>
          <w:rFonts w:ascii="Times New Roman" w:eastAsia="Calibri" w:hAnsi="Times New Roman" w:cs="Times New Roman"/>
          <w:i/>
          <w:iCs/>
          <w:kern w:val="0"/>
          <w:sz w:val="24"/>
          <w:lang w:val="ro-RO" w:eastAsia="ro-RO"/>
          <w14:ligatures w14:val="none"/>
        </w:rPr>
        <w:t xml:space="preserve"> </w:t>
      </w:r>
      <w:proofErr w:type="spellStart"/>
      <w:r w:rsidRPr="00B120E8">
        <w:rPr>
          <w:rFonts w:ascii="Times New Roman" w:eastAsia="Calibri" w:hAnsi="Times New Roman" w:cs="Times New Roman"/>
          <w:i/>
          <w:iCs/>
          <w:kern w:val="0"/>
          <w:sz w:val="24"/>
          <w:lang w:val="ro-RO" w:eastAsia="ro-RO"/>
          <w14:ligatures w14:val="none"/>
        </w:rPr>
        <w:t>Water</w:t>
      </w:r>
      <w:proofErr w:type="spellEnd"/>
      <w:r w:rsidRPr="00B120E8">
        <w:rPr>
          <w:rFonts w:ascii="Times New Roman" w:eastAsia="Calibri" w:hAnsi="Times New Roman" w:cs="Times New Roman"/>
          <w:kern w:val="0"/>
          <w:sz w:val="24"/>
          <w:lang w:val="ro-RO" w:eastAsia="ro-RO"/>
          <w14:ligatures w14:val="none"/>
        </w:rPr>
        <w:t xml:space="preserve">, </w:t>
      </w:r>
    </w:p>
    <w:p w14:paraId="6746DE89" w14:textId="77777777" w:rsidR="00FA50BA" w:rsidRPr="00B120E8" w:rsidRDefault="00FA50BA" w:rsidP="00FA50BA">
      <w:pPr>
        <w:pStyle w:val="NoSpacing"/>
        <w:ind w:left="709" w:firstLine="284"/>
        <w:jc w:val="both"/>
        <w:rPr>
          <w:rFonts w:ascii="Times New Roman" w:eastAsia="Calibri" w:hAnsi="Times New Roman" w:cs="Times New Roman"/>
          <w:kern w:val="0"/>
          <w:sz w:val="24"/>
          <w:lang w:val="ro-RO" w:eastAsia="ro-RO"/>
          <w14:ligatures w14:val="none"/>
        </w:rPr>
      </w:pPr>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how</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many</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i/>
          <w:iCs/>
          <w:kern w:val="0"/>
          <w:sz w:val="24"/>
          <w:lang w:val="ro-RO" w:eastAsia="ro-RO"/>
          <w14:ligatures w14:val="none"/>
        </w:rPr>
        <w:t>Ballast</w:t>
      </w:r>
      <w:proofErr w:type="spellEnd"/>
      <w:r w:rsidRPr="00B120E8">
        <w:rPr>
          <w:rFonts w:ascii="Times New Roman" w:eastAsia="Calibri" w:hAnsi="Times New Roman" w:cs="Times New Roman"/>
          <w:i/>
          <w:iCs/>
          <w:kern w:val="0"/>
          <w:sz w:val="24"/>
          <w:lang w:val="ro-RO" w:eastAsia="ro-RO"/>
          <w14:ligatures w14:val="none"/>
        </w:rPr>
        <w:t xml:space="preserve"> </w:t>
      </w:r>
      <w:proofErr w:type="spellStart"/>
      <w:r w:rsidRPr="00B120E8">
        <w:rPr>
          <w:rFonts w:ascii="Times New Roman" w:eastAsia="Calibri" w:hAnsi="Times New Roman" w:cs="Times New Roman"/>
          <w:i/>
          <w:iCs/>
          <w:kern w:val="0"/>
          <w:sz w:val="24"/>
          <w:lang w:val="ro-RO" w:eastAsia="ro-RO"/>
          <w14:ligatures w14:val="none"/>
        </w:rPr>
        <w:t>water</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will</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be</w:t>
      </w:r>
      <w:proofErr w:type="spellEnd"/>
      <w:r w:rsidRPr="00B120E8">
        <w:rPr>
          <w:rFonts w:ascii="Times New Roman" w:eastAsia="Calibri" w:hAnsi="Times New Roman" w:cs="Times New Roman"/>
          <w:kern w:val="0"/>
          <w:sz w:val="24"/>
          <w:lang w:val="ro-RO" w:eastAsia="ro-RO"/>
          <w14:ligatures w14:val="none"/>
        </w:rPr>
        <w:t xml:space="preserve"> on board, of </w:t>
      </w:r>
      <w:proofErr w:type="spellStart"/>
      <w:r w:rsidRPr="00B120E8">
        <w:rPr>
          <w:rFonts w:ascii="Times New Roman" w:eastAsia="Calibri" w:hAnsi="Times New Roman" w:cs="Times New Roman"/>
          <w:kern w:val="0"/>
          <w:sz w:val="24"/>
          <w:lang w:val="ro-RO" w:eastAsia="ro-RO"/>
          <w14:ligatures w14:val="none"/>
        </w:rPr>
        <w:t>course</w:t>
      </w:r>
      <w:proofErr w:type="spellEnd"/>
      <w:r w:rsidRPr="00B120E8">
        <w:rPr>
          <w:rFonts w:ascii="Times New Roman" w:eastAsia="Calibri" w:hAnsi="Times New Roman" w:cs="Times New Roman"/>
          <w:kern w:val="0"/>
          <w:sz w:val="24"/>
          <w:lang w:val="ro-RO" w:eastAsia="ro-RO"/>
          <w14:ligatures w14:val="none"/>
        </w:rPr>
        <w:t xml:space="preserve">, at same </w:t>
      </w:r>
      <w:proofErr w:type="spellStart"/>
      <w:r w:rsidRPr="00B120E8">
        <w:rPr>
          <w:rFonts w:ascii="Times New Roman" w:eastAsia="Calibri" w:hAnsi="Times New Roman" w:cs="Times New Roman"/>
          <w:kern w:val="0"/>
          <w:sz w:val="24"/>
          <w:lang w:val="ro-RO" w:eastAsia="ro-RO"/>
          <w14:ligatures w14:val="none"/>
        </w:rPr>
        <w:t>time</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to</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have</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sufficient</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stability</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and</w:t>
      </w:r>
      <w:proofErr w:type="spellEnd"/>
      <w:r w:rsidRPr="00B120E8">
        <w:rPr>
          <w:rFonts w:ascii="Times New Roman" w:eastAsia="Calibri" w:hAnsi="Times New Roman" w:cs="Times New Roman"/>
          <w:kern w:val="0"/>
          <w:sz w:val="24"/>
          <w:lang w:val="ro-RO" w:eastAsia="ro-RO"/>
          <w14:ligatures w14:val="none"/>
        </w:rPr>
        <w:t xml:space="preserve"> etc.</w:t>
      </w:r>
    </w:p>
    <w:p w14:paraId="24D42642" w14:textId="77777777" w:rsidR="00FA50BA" w:rsidRPr="00B120E8" w:rsidRDefault="00FA50BA" w:rsidP="00FA50BA">
      <w:pPr>
        <w:pStyle w:val="NoSpacing"/>
        <w:numPr>
          <w:ilvl w:val="0"/>
          <w:numId w:val="13"/>
        </w:numPr>
        <w:jc w:val="both"/>
        <w:rPr>
          <w:rFonts w:ascii="Times New Roman" w:eastAsia="Calibri" w:hAnsi="Times New Roman" w:cs="Times New Roman"/>
          <w:kern w:val="0"/>
          <w:sz w:val="24"/>
          <w:lang w:val="ro-RO" w:eastAsia="ro-RO"/>
          <w14:ligatures w14:val="none"/>
        </w:rPr>
      </w:pPr>
      <w:proofErr w:type="spellStart"/>
      <w:r w:rsidRPr="00B120E8">
        <w:rPr>
          <w:rFonts w:ascii="Times New Roman" w:eastAsia="Calibri" w:hAnsi="Times New Roman" w:cs="Times New Roman"/>
          <w:kern w:val="0"/>
          <w:sz w:val="24"/>
          <w:lang w:val="ro-RO" w:eastAsia="ro-RO"/>
          <w14:ligatures w14:val="none"/>
        </w:rPr>
        <w:t>After</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all</w:t>
      </w:r>
      <w:proofErr w:type="spellEnd"/>
      <w:r w:rsidRPr="00B120E8">
        <w:rPr>
          <w:rFonts w:ascii="Times New Roman" w:eastAsia="Calibri" w:hAnsi="Times New Roman" w:cs="Times New Roman"/>
          <w:kern w:val="0"/>
          <w:sz w:val="24"/>
          <w:lang w:val="ro-RO" w:eastAsia="ro-RO"/>
          <w14:ligatures w14:val="none"/>
        </w:rPr>
        <w:t xml:space="preserve"> are complete, </w:t>
      </w:r>
      <w:proofErr w:type="spellStart"/>
      <w:r w:rsidRPr="00B120E8">
        <w:rPr>
          <w:rFonts w:ascii="Times New Roman" w:eastAsia="Calibri" w:hAnsi="Times New Roman" w:cs="Times New Roman"/>
          <w:kern w:val="0"/>
          <w:sz w:val="24"/>
          <w:lang w:val="ro-RO" w:eastAsia="ro-RO"/>
          <w14:ligatures w14:val="none"/>
        </w:rPr>
        <w:t>students</w:t>
      </w:r>
      <w:proofErr w:type="spellEnd"/>
      <w:r w:rsidRPr="00B120E8">
        <w:rPr>
          <w:rFonts w:ascii="Times New Roman" w:eastAsia="Calibri" w:hAnsi="Times New Roman" w:cs="Times New Roman"/>
          <w:kern w:val="0"/>
          <w:sz w:val="24"/>
          <w:lang w:val="ro-RO" w:eastAsia="ro-RO"/>
          <w14:ligatures w14:val="none"/>
        </w:rPr>
        <w:t xml:space="preserve"> create </w:t>
      </w:r>
      <w:r w:rsidRPr="00B120E8">
        <w:rPr>
          <w:rFonts w:ascii="Times New Roman" w:eastAsia="Calibri" w:hAnsi="Times New Roman" w:cs="Times New Roman"/>
          <w:i/>
          <w:iCs/>
          <w:kern w:val="0"/>
          <w:sz w:val="24"/>
          <w:lang w:val="ro-RO" w:eastAsia="ro-RO"/>
          <w14:ligatures w14:val="none"/>
        </w:rPr>
        <w:t>.</w:t>
      </w:r>
      <w:proofErr w:type="spellStart"/>
      <w:r w:rsidRPr="00B120E8">
        <w:rPr>
          <w:rFonts w:ascii="Times New Roman" w:eastAsia="Calibri" w:hAnsi="Times New Roman" w:cs="Times New Roman"/>
          <w:i/>
          <w:iCs/>
          <w:kern w:val="0"/>
          <w:sz w:val="24"/>
          <w:lang w:val="ro-RO" w:eastAsia="ro-RO"/>
          <w14:ligatures w14:val="none"/>
        </w:rPr>
        <w:t>edi</w:t>
      </w:r>
      <w:proofErr w:type="spellEnd"/>
      <w:r w:rsidRPr="00B120E8">
        <w:rPr>
          <w:rFonts w:ascii="Times New Roman" w:eastAsia="Calibri" w:hAnsi="Times New Roman" w:cs="Times New Roman"/>
          <w:i/>
          <w:iCs/>
          <w:kern w:val="0"/>
          <w:sz w:val="24"/>
          <w:lang w:val="ro-RO" w:eastAsia="ro-RO"/>
          <w14:ligatures w14:val="none"/>
        </w:rPr>
        <w:t xml:space="preserve"> file</w:t>
      </w:r>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and</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sent</w:t>
      </w:r>
      <w:proofErr w:type="spellEnd"/>
      <w:r w:rsidRPr="00B120E8">
        <w:rPr>
          <w:rFonts w:ascii="Times New Roman" w:eastAsia="Calibri" w:hAnsi="Times New Roman" w:cs="Times New Roman"/>
          <w:kern w:val="0"/>
          <w:sz w:val="24"/>
          <w:lang w:val="ro-RO" w:eastAsia="ro-RO"/>
          <w14:ligatures w14:val="none"/>
        </w:rPr>
        <w:t xml:space="preserve"> it </w:t>
      </w:r>
      <w:proofErr w:type="spellStart"/>
      <w:r w:rsidRPr="00B120E8">
        <w:rPr>
          <w:rFonts w:ascii="Times New Roman" w:eastAsia="Calibri" w:hAnsi="Times New Roman" w:cs="Times New Roman"/>
          <w:kern w:val="0"/>
          <w:sz w:val="24"/>
          <w:lang w:val="ro-RO" w:eastAsia="ro-RO"/>
          <w14:ligatures w14:val="none"/>
        </w:rPr>
        <w:t>to</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the</w:t>
      </w:r>
      <w:proofErr w:type="spellEnd"/>
      <w:r w:rsidRPr="00B120E8">
        <w:rPr>
          <w:rFonts w:ascii="Times New Roman" w:eastAsia="Calibri" w:hAnsi="Times New Roman" w:cs="Times New Roman"/>
          <w:kern w:val="0"/>
          <w:sz w:val="24"/>
          <w:lang w:val="ro-RO" w:eastAsia="ro-RO"/>
          <w14:ligatures w14:val="none"/>
        </w:rPr>
        <w:t xml:space="preserve"> instructor.</w:t>
      </w:r>
    </w:p>
    <w:p w14:paraId="79CC6872" w14:textId="77777777" w:rsidR="00FA50BA" w:rsidRPr="00B120E8" w:rsidRDefault="00FA50BA" w:rsidP="00FA50BA">
      <w:pPr>
        <w:pStyle w:val="NoSpacing"/>
        <w:ind w:left="720"/>
        <w:jc w:val="both"/>
        <w:rPr>
          <w:rFonts w:ascii="Times New Roman" w:eastAsia="Calibri" w:hAnsi="Times New Roman" w:cs="Times New Roman"/>
          <w:kern w:val="0"/>
          <w:sz w:val="24"/>
          <w:lang w:val="ro-RO" w:eastAsia="ro-RO"/>
          <w14:ligatures w14:val="none"/>
        </w:rPr>
      </w:pPr>
    </w:p>
    <w:p w14:paraId="31CFDFA4" w14:textId="77777777" w:rsidR="00FA50BA" w:rsidRPr="00B120E8" w:rsidRDefault="00FA50BA" w:rsidP="00FA50BA">
      <w:pPr>
        <w:pStyle w:val="NoSpacing"/>
        <w:jc w:val="both"/>
        <w:rPr>
          <w:rFonts w:ascii="Times New Roman" w:eastAsia="Calibri" w:hAnsi="Times New Roman" w:cs="Times New Roman"/>
          <w:kern w:val="0"/>
          <w:sz w:val="24"/>
          <w:lang w:val="ro-RO" w:eastAsia="ro-RO"/>
          <w14:ligatures w14:val="none"/>
        </w:rPr>
      </w:pPr>
      <w:proofErr w:type="spellStart"/>
      <w:r w:rsidRPr="00B120E8">
        <w:rPr>
          <w:rFonts w:ascii="Times New Roman" w:eastAsia="Calibri" w:hAnsi="Times New Roman" w:cs="Times New Roman"/>
          <w:kern w:val="0"/>
          <w:sz w:val="24"/>
          <w:lang w:val="ro-RO" w:eastAsia="ro-RO"/>
          <w14:ligatures w14:val="none"/>
        </w:rPr>
        <w:t>After</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work</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done</w:t>
      </w:r>
      <w:proofErr w:type="spellEnd"/>
      <w:r w:rsidRPr="00B120E8">
        <w:rPr>
          <w:rFonts w:ascii="Times New Roman" w:eastAsia="Calibri" w:hAnsi="Times New Roman" w:cs="Times New Roman"/>
          <w:kern w:val="0"/>
          <w:sz w:val="24"/>
          <w:lang w:val="ro-RO" w:eastAsia="ro-RO"/>
          <w14:ligatures w14:val="none"/>
        </w:rPr>
        <w:t xml:space="preserve">, </w:t>
      </w:r>
      <w:proofErr w:type="spellStart"/>
      <w:r w:rsidRPr="00B120E8">
        <w:rPr>
          <w:rFonts w:ascii="Times New Roman" w:eastAsia="Calibri" w:hAnsi="Times New Roman" w:cs="Times New Roman"/>
          <w:kern w:val="0"/>
          <w:sz w:val="24"/>
          <w:lang w:val="ro-RO" w:eastAsia="ro-RO"/>
          <w14:ligatures w14:val="none"/>
        </w:rPr>
        <w:t>next</w:t>
      </w:r>
      <w:proofErr w:type="spellEnd"/>
      <w:r w:rsidRPr="00B120E8">
        <w:rPr>
          <w:rFonts w:ascii="Times New Roman" w:eastAsia="Calibri" w:hAnsi="Times New Roman" w:cs="Times New Roman"/>
          <w:kern w:val="0"/>
          <w:sz w:val="24"/>
          <w:lang w:val="ro-RO" w:eastAsia="ro-RO"/>
          <w14:ligatures w14:val="none"/>
        </w:rPr>
        <w:t xml:space="preserve"> step – </w:t>
      </w:r>
      <w:proofErr w:type="spellStart"/>
      <w:r w:rsidRPr="00B120E8">
        <w:rPr>
          <w:rFonts w:ascii="Times New Roman" w:eastAsia="Calibri" w:hAnsi="Times New Roman" w:cs="Times New Roman"/>
          <w:kern w:val="0"/>
          <w:sz w:val="24"/>
          <w:lang w:val="ro-RO" w:eastAsia="ro-RO"/>
          <w14:ligatures w14:val="none"/>
        </w:rPr>
        <w:t>assessment</w:t>
      </w:r>
      <w:proofErr w:type="spellEnd"/>
      <w:r w:rsidRPr="00B120E8">
        <w:rPr>
          <w:rFonts w:ascii="Times New Roman" w:eastAsia="Calibri" w:hAnsi="Times New Roman" w:cs="Times New Roman"/>
          <w:kern w:val="0"/>
          <w:sz w:val="24"/>
          <w:lang w:val="ro-RO" w:eastAsia="ro-RO"/>
          <w14:ligatures w14:val="none"/>
        </w:rPr>
        <w:t>.</w:t>
      </w:r>
    </w:p>
    <w:p w14:paraId="0EC364BB" w14:textId="77777777" w:rsidR="00FA50BA" w:rsidRDefault="00FA50BA" w:rsidP="00FA50BA">
      <w:pPr>
        <w:spacing w:after="0" w:line="240" w:lineRule="auto"/>
        <w:rPr>
          <w:rFonts w:ascii="Times New Roman" w:hAnsi="Times New Roman"/>
          <w:b/>
          <w:sz w:val="24"/>
        </w:rPr>
      </w:pPr>
    </w:p>
    <w:p w14:paraId="78FC1EB7" w14:textId="77777777" w:rsidR="00FA50BA" w:rsidRPr="00330995" w:rsidRDefault="00FA50BA" w:rsidP="00FA50BA">
      <w:pPr>
        <w:spacing w:after="0" w:line="240" w:lineRule="auto"/>
        <w:rPr>
          <w:rFonts w:ascii="Times New Roman" w:hAnsi="Times New Roman"/>
          <w:b/>
          <w:sz w:val="24"/>
        </w:rPr>
      </w:pPr>
      <w:proofErr w:type="spellStart"/>
      <w:r w:rsidRPr="00330995">
        <w:rPr>
          <w:rFonts w:ascii="Times New Roman" w:hAnsi="Times New Roman"/>
          <w:b/>
          <w:sz w:val="24"/>
        </w:rPr>
        <w:t>Criteria</w:t>
      </w:r>
      <w:proofErr w:type="spellEnd"/>
      <w:r w:rsidRPr="00330995">
        <w:rPr>
          <w:rFonts w:ascii="Times New Roman" w:hAnsi="Times New Roman"/>
          <w:b/>
          <w:sz w:val="24"/>
        </w:rPr>
        <w:t xml:space="preserve"> in training </w:t>
      </w:r>
      <w:proofErr w:type="spellStart"/>
      <w:r w:rsidRPr="00330995">
        <w:rPr>
          <w:rFonts w:ascii="Times New Roman" w:hAnsi="Times New Roman"/>
          <w:b/>
          <w:sz w:val="24"/>
        </w:rPr>
        <w:t>assessment</w:t>
      </w:r>
      <w:proofErr w:type="spellEnd"/>
      <w:r w:rsidRPr="00330995">
        <w:rPr>
          <w:rFonts w:ascii="Times New Roman" w:hAnsi="Times New Roman"/>
          <w:b/>
          <w:sz w:val="24"/>
        </w:rPr>
        <w:t xml:space="preserve"> </w:t>
      </w:r>
    </w:p>
    <w:p w14:paraId="7B3348F0" w14:textId="77777777" w:rsidR="00FA50BA" w:rsidRPr="00330995" w:rsidRDefault="00FA50BA" w:rsidP="00FA50BA">
      <w:pPr>
        <w:autoSpaceDE w:val="0"/>
        <w:autoSpaceDN w:val="0"/>
        <w:adjustRightInd w:val="0"/>
        <w:spacing w:after="0" w:line="240" w:lineRule="auto"/>
        <w:jc w:val="both"/>
        <w:rPr>
          <w:rFonts w:ascii="Times New Roman" w:hAnsi="Times New Roman"/>
          <w:sz w:val="24"/>
        </w:rPr>
      </w:pPr>
      <w:r w:rsidRPr="00330995">
        <w:rPr>
          <w:rFonts w:ascii="Times New Roman" w:hAnsi="Times New Roman"/>
          <w:color w:val="0000FF"/>
          <w:sz w:val="24"/>
          <w:lang w:val="en-GB"/>
        </w:rPr>
        <w:tab/>
      </w:r>
      <w:r w:rsidRPr="00330995">
        <w:rPr>
          <w:rFonts w:ascii="Times New Roman" w:hAnsi="Times New Roman"/>
          <w:sz w:val="24"/>
        </w:rPr>
        <w:t xml:space="preserve">In </w:t>
      </w:r>
      <w:proofErr w:type="spellStart"/>
      <w:r w:rsidRPr="00330995">
        <w:rPr>
          <w:rFonts w:ascii="Times New Roman" w:hAnsi="Times New Roman"/>
          <w:sz w:val="24"/>
        </w:rPr>
        <w:t>order</w:t>
      </w:r>
      <w:proofErr w:type="spellEnd"/>
      <w:r w:rsidRPr="00330995">
        <w:rPr>
          <w:rFonts w:ascii="Times New Roman" w:hAnsi="Times New Roman"/>
          <w:sz w:val="24"/>
        </w:rPr>
        <w:t xml:space="preserve"> </w:t>
      </w:r>
      <w:proofErr w:type="spellStart"/>
      <w:r w:rsidRPr="00330995">
        <w:rPr>
          <w:rFonts w:ascii="Times New Roman" w:hAnsi="Times New Roman"/>
          <w:sz w:val="24"/>
        </w:rPr>
        <w:t>to</w:t>
      </w:r>
      <w:proofErr w:type="spellEnd"/>
      <w:r w:rsidRPr="00330995">
        <w:rPr>
          <w:rFonts w:ascii="Times New Roman" w:hAnsi="Times New Roman"/>
          <w:sz w:val="24"/>
        </w:rPr>
        <w:t xml:space="preserve"> evaluate a </w:t>
      </w:r>
      <w:proofErr w:type="spellStart"/>
      <w:r w:rsidRPr="00330995">
        <w:rPr>
          <w:rFonts w:ascii="Times New Roman" w:hAnsi="Times New Roman"/>
          <w:sz w:val="24"/>
        </w:rPr>
        <w:t>trainees</w:t>
      </w:r>
      <w:proofErr w:type="spellEnd"/>
      <w:r w:rsidRPr="00330995">
        <w:rPr>
          <w:rFonts w:ascii="Times New Roman" w:hAnsi="Times New Roman"/>
          <w:sz w:val="24"/>
        </w:rPr>
        <w:t xml:space="preserve"> performance a </w:t>
      </w:r>
      <w:proofErr w:type="spellStart"/>
      <w:r w:rsidRPr="00330995">
        <w:rPr>
          <w:rFonts w:ascii="Times New Roman" w:hAnsi="Times New Roman"/>
          <w:sz w:val="24"/>
        </w:rPr>
        <w:t>criterion</w:t>
      </w:r>
      <w:proofErr w:type="spellEnd"/>
      <w:r w:rsidRPr="00330995">
        <w:rPr>
          <w:rFonts w:ascii="Times New Roman" w:hAnsi="Times New Roman"/>
          <w:sz w:val="24"/>
        </w:rPr>
        <w:t xml:space="preserve"> or standard </w:t>
      </w:r>
      <w:proofErr w:type="spellStart"/>
      <w:r w:rsidRPr="00330995">
        <w:rPr>
          <w:rFonts w:ascii="Times New Roman" w:hAnsi="Times New Roman"/>
          <w:sz w:val="24"/>
        </w:rPr>
        <w:t>is</w:t>
      </w:r>
      <w:proofErr w:type="spellEnd"/>
      <w:r w:rsidRPr="00330995">
        <w:rPr>
          <w:rFonts w:ascii="Times New Roman" w:hAnsi="Times New Roman"/>
          <w:sz w:val="24"/>
        </w:rPr>
        <w:t xml:space="preserve"> </w:t>
      </w:r>
      <w:proofErr w:type="spellStart"/>
      <w:r w:rsidRPr="00330995">
        <w:rPr>
          <w:rFonts w:ascii="Times New Roman" w:hAnsi="Times New Roman"/>
          <w:sz w:val="24"/>
        </w:rPr>
        <w:t>required</w:t>
      </w:r>
      <w:proofErr w:type="spellEnd"/>
      <w:r w:rsidRPr="00330995">
        <w:rPr>
          <w:rFonts w:ascii="Times New Roman" w:hAnsi="Times New Roman"/>
          <w:sz w:val="24"/>
        </w:rPr>
        <w:t xml:space="preserve"> </w:t>
      </w:r>
      <w:proofErr w:type="spellStart"/>
      <w:r w:rsidRPr="00330995">
        <w:rPr>
          <w:rFonts w:ascii="Times New Roman" w:hAnsi="Times New Roman"/>
          <w:sz w:val="24"/>
        </w:rPr>
        <w:t>against</w:t>
      </w:r>
      <w:proofErr w:type="spellEnd"/>
      <w:r w:rsidRPr="00330995">
        <w:rPr>
          <w:rFonts w:ascii="Times New Roman" w:hAnsi="Times New Roman"/>
          <w:sz w:val="24"/>
        </w:rPr>
        <w:t xml:space="preserve"> </w:t>
      </w:r>
      <w:proofErr w:type="spellStart"/>
      <w:r w:rsidRPr="00330995">
        <w:rPr>
          <w:rFonts w:ascii="Times New Roman" w:hAnsi="Times New Roman"/>
          <w:sz w:val="24"/>
        </w:rPr>
        <w:t>which</w:t>
      </w:r>
      <w:proofErr w:type="spellEnd"/>
      <w:r w:rsidRPr="00330995">
        <w:rPr>
          <w:rFonts w:ascii="Times New Roman" w:hAnsi="Times New Roman"/>
          <w:sz w:val="24"/>
        </w:rPr>
        <w:t xml:space="preserve"> </w:t>
      </w:r>
      <w:proofErr w:type="spellStart"/>
      <w:r w:rsidRPr="00330995">
        <w:rPr>
          <w:rFonts w:ascii="Times New Roman" w:hAnsi="Times New Roman"/>
          <w:sz w:val="24"/>
        </w:rPr>
        <w:t>the</w:t>
      </w:r>
      <w:proofErr w:type="spellEnd"/>
      <w:r w:rsidRPr="00330995">
        <w:rPr>
          <w:rFonts w:ascii="Times New Roman" w:hAnsi="Times New Roman"/>
          <w:sz w:val="24"/>
        </w:rPr>
        <w:t xml:space="preserve"> </w:t>
      </w:r>
      <w:proofErr w:type="spellStart"/>
      <w:r w:rsidRPr="00330995">
        <w:rPr>
          <w:rFonts w:ascii="Times New Roman" w:hAnsi="Times New Roman"/>
          <w:sz w:val="24"/>
        </w:rPr>
        <w:t>achievements</w:t>
      </w:r>
      <w:proofErr w:type="spellEnd"/>
      <w:r w:rsidRPr="00330995">
        <w:rPr>
          <w:rFonts w:ascii="Times New Roman" w:hAnsi="Times New Roman"/>
          <w:sz w:val="24"/>
        </w:rPr>
        <w:t xml:space="preserve"> </w:t>
      </w:r>
      <w:proofErr w:type="spellStart"/>
      <w:r w:rsidRPr="00330995">
        <w:rPr>
          <w:rFonts w:ascii="Times New Roman" w:hAnsi="Times New Roman"/>
          <w:sz w:val="24"/>
        </w:rPr>
        <w:t>can</w:t>
      </w:r>
      <w:proofErr w:type="spellEnd"/>
      <w:r w:rsidRPr="00330995">
        <w:rPr>
          <w:rFonts w:ascii="Times New Roman" w:hAnsi="Times New Roman"/>
          <w:sz w:val="24"/>
        </w:rPr>
        <w:t xml:space="preserve"> </w:t>
      </w:r>
      <w:proofErr w:type="spellStart"/>
      <w:r w:rsidRPr="00330995">
        <w:rPr>
          <w:rFonts w:ascii="Times New Roman" w:hAnsi="Times New Roman"/>
          <w:sz w:val="24"/>
        </w:rPr>
        <w:t>be</w:t>
      </w:r>
      <w:proofErr w:type="spellEnd"/>
      <w:r w:rsidRPr="00330995">
        <w:rPr>
          <w:rFonts w:ascii="Times New Roman" w:hAnsi="Times New Roman"/>
          <w:sz w:val="24"/>
        </w:rPr>
        <w:t xml:space="preserve"> </w:t>
      </w:r>
      <w:proofErr w:type="spellStart"/>
      <w:r w:rsidRPr="00330995">
        <w:rPr>
          <w:rFonts w:ascii="Times New Roman" w:hAnsi="Times New Roman"/>
          <w:sz w:val="24"/>
        </w:rPr>
        <w:t>measured</w:t>
      </w:r>
      <w:proofErr w:type="spellEnd"/>
      <w:r w:rsidRPr="00330995">
        <w:rPr>
          <w:rFonts w:ascii="Times New Roman" w:hAnsi="Times New Roman"/>
          <w:sz w:val="24"/>
        </w:rPr>
        <w:t xml:space="preserve">. </w:t>
      </w:r>
    </w:p>
    <w:p w14:paraId="79822621" w14:textId="77777777" w:rsidR="00FA50BA" w:rsidRPr="00330995" w:rsidRDefault="00FA50BA" w:rsidP="00FA50BA">
      <w:pPr>
        <w:autoSpaceDE w:val="0"/>
        <w:autoSpaceDN w:val="0"/>
        <w:adjustRightInd w:val="0"/>
        <w:spacing w:after="0" w:line="240" w:lineRule="auto"/>
        <w:jc w:val="both"/>
        <w:rPr>
          <w:rFonts w:ascii="Times New Roman" w:hAnsi="Times New Roman"/>
          <w:sz w:val="24"/>
          <w:lang w:eastAsia="ro-RO"/>
        </w:rPr>
      </w:pPr>
      <w:r w:rsidRPr="00330995">
        <w:rPr>
          <w:rFonts w:ascii="Times New Roman" w:hAnsi="Times New Roman"/>
          <w:sz w:val="24"/>
          <w:lang w:eastAsia="ro-RO"/>
        </w:rPr>
        <w:tab/>
      </w:r>
      <w:proofErr w:type="spellStart"/>
      <w:r w:rsidRPr="00330995">
        <w:rPr>
          <w:rFonts w:ascii="Times New Roman" w:hAnsi="Times New Roman"/>
          <w:sz w:val="24"/>
          <w:lang w:eastAsia="ro-RO"/>
        </w:rPr>
        <w:t>To</w:t>
      </w:r>
      <w:proofErr w:type="spellEnd"/>
      <w:r w:rsidRPr="00330995">
        <w:rPr>
          <w:rFonts w:ascii="Times New Roman" w:hAnsi="Times New Roman"/>
          <w:sz w:val="24"/>
          <w:lang w:eastAsia="ro-RO"/>
        </w:rPr>
        <w:t xml:space="preserve"> determine </w:t>
      </w:r>
      <w:proofErr w:type="spellStart"/>
      <w:r w:rsidRPr="00330995">
        <w:rPr>
          <w:rFonts w:ascii="Times New Roman" w:hAnsi="Times New Roman"/>
          <w:sz w:val="24"/>
          <w:lang w:eastAsia="ro-RO"/>
        </w:rPr>
        <w:t>the</w:t>
      </w:r>
      <w:proofErr w:type="spellEnd"/>
      <w:r>
        <w:rPr>
          <w:rFonts w:ascii="Times New Roman" w:hAnsi="Times New Roman"/>
          <w:sz w:val="24"/>
          <w:lang w:eastAsia="ro-RO"/>
        </w:rPr>
        <w:t xml:space="preserve"> </w:t>
      </w:r>
      <w:proofErr w:type="spellStart"/>
      <w:r>
        <w:rPr>
          <w:rFonts w:ascii="Times New Roman" w:hAnsi="Times New Roman"/>
          <w:sz w:val="24"/>
          <w:lang w:eastAsia="ro-RO"/>
        </w:rPr>
        <w:t>cade</w:t>
      </w:r>
      <w:r w:rsidRPr="00330995">
        <w:rPr>
          <w:rFonts w:ascii="Times New Roman" w:hAnsi="Times New Roman"/>
          <w:sz w:val="24"/>
          <w:lang w:eastAsia="ro-RO"/>
        </w:rPr>
        <w:t>t’s</w:t>
      </w:r>
      <w:proofErr w:type="spellEnd"/>
      <w:r w:rsidRPr="00330995">
        <w:rPr>
          <w:rFonts w:ascii="Times New Roman" w:hAnsi="Times New Roman"/>
          <w:sz w:val="24"/>
          <w:lang w:eastAsia="ro-RO"/>
        </w:rPr>
        <w:t xml:space="preserve"> </w:t>
      </w:r>
      <w:proofErr w:type="spellStart"/>
      <w:r w:rsidRPr="00330995">
        <w:rPr>
          <w:rFonts w:ascii="Times New Roman" w:hAnsi="Times New Roman"/>
          <w:sz w:val="24"/>
          <w:lang w:eastAsia="ro-RO"/>
        </w:rPr>
        <w:t>levels</w:t>
      </w:r>
      <w:proofErr w:type="spellEnd"/>
      <w:r w:rsidRPr="00330995">
        <w:rPr>
          <w:rFonts w:ascii="Times New Roman" w:hAnsi="Times New Roman"/>
          <w:sz w:val="24"/>
          <w:lang w:eastAsia="ro-RO"/>
        </w:rPr>
        <w:t xml:space="preserve"> of </w:t>
      </w:r>
      <w:proofErr w:type="spellStart"/>
      <w:r w:rsidRPr="00330995">
        <w:rPr>
          <w:rFonts w:ascii="Times New Roman" w:hAnsi="Times New Roman"/>
          <w:sz w:val="24"/>
          <w:lang w:eastAsia="ro-RO"/>
        </w:rPr>
        <w:t>competency</w:t>
      </w:r>
      <w:proofErr w:type="spellEnd"/>
      <w:r w:rsidRPr="00330995">
        <w:rPr>
          <w:rFonts w:ascii="Times New Roman" w:hAnsi="Times New Roman"/>
          <w:sz w:val="24"/>
          <w:lang w:eastAsia="ro-RO"/>
        </w:rPr>
        <w:t xml:space="preserve">, </w:t>
      </w:r>
      <w:proofErr w:type="spellStart"/>
      <w:r w:rsidRPr="00330995">
        <w:rPr>
          <w:rFonts w:ascii="Times New Roman" w:hAnsi="Times New Roman"/>
          <w:sz w:val="24"/>
          <w:lang w:eastAsia="ro-RO"/>
        </w:rPr>
        <w:t>the</w:t>
      </w:r>
      <w:proofErr w:type="spellEnd"/>
      <w:r w:rsidRPr="00330995">
        <w:rPr>
          <w:rFonts w:ascii="Times New Roman" w:hAnsi="Times New Roman"/>
          <w:sz w:val="24"/>
          <w:lang w:eastAsia="ro-RO"/>
        </w:rPr>
        <w:t xml:space="preserve"> instructor </w:t>
      </w:r>
      <w:proofErr w:type="spellStart"/>
      <w:r w:rsidRPr="00330995">
        <w:rPr>
          <w:rFonts w:ascii="Times New Roman" w:hAnsi="Times New Roman"/>
          <w:sz w:val="24"/>
          <w:lang w:eastAsia="ro-RO"/>
        </w:rPr>
        <w:t>shall</w:t>
      </w:r>
      <w:proofErr w:type="spellEnd"/>
      <w:r w:rsidRPr="00330995">
        <w:rPr>
          <w:rFonts w:ascii="Times New Roman" w:hAnsi="Times New Roman"/>
          <w:sz w:val="24"/>
          <w:lang w:eastAsia="ro-RO"/>
        </w:rPr>
        <w:t xml:space="preserve"> </w:t>
      </w:r>
      <w:proofErr w:type="spellStart"/>
      <w:r w:rsidRPr="00330995">
        <w:rPr>
          <w:rFonts w:ascii="Times New Roman" w:hAnsi="Times New Roman"/>
          <w:sz w:val="24"/>
          <w:lang w:eastAsia="ro-RO"/>
        </w:rPr>
        <w:t>ensure</w:t>
      </w:r>
      <w:proofErr w:type="spellEnd"/>
      <w:r w:rsidRPr="00330995">
        <w:rPr>
          <w:rFonts w:ascii="Times New Roman" w:hAnsi="Times New Roman"/>
          <w:sz w:val="24"/>
          <w:lang w:eastAsia="ro-RO"/>
        </w:rPr>
        <w:t xml:space="preserve"> </w:t>
      </w:r>
      <w:proofErr w:type="spellStart"/>
      <w:r w:rsidRPr="00330995">
        <w:rPr>
          <w:rFonts w:ascii="Times New Roman" w:hAnsi="Times New Roman"/>
          <w:sz w:val="24"/>
          <w:lang w:eastAsia="ro-RO"/>
        </w:rPr>
        <w:t>that</w:t>
      </w:r>
      <w:proofErr w:type="spellEnd"/>
      <w:r w:rsidRPr="00330995">
        <w:rPr>
          <w:rFonts w:ascii="Times New Roman" w:hAnsi="Times New Roman"/>
          <w:sz w:val="24"/>
          <w:lang w:eastAsia="ro-RO"/>
        </w:rPr>
        <w:t xml:space="preserve">: </w:t>
      </w:r>
    </w:p>
    <w:p w14:paraId="10FDC570" w14:textId="77777777" w:rsidR="00FA50BA" w:rsidRPr="00330995" w:rsidRDefault="00FA50BA" w:rsidP="00FA50BA">
      <w:pPr>
        <w:pStyle w:val="ListParagraph"/>
        <w:numPr>
          <w:ilvl w:val="0"/>
          <w:numId w:val="1"/>
        </w:numPr>
        <w:tabs>
          <w:tab w:val="left" w:pos="1134"/>
        </w:tabs>
        <w:autoSpaceDE w:val="0"/>
        <w:autoSpaceDN w:val="0"/>
        <w:adjustRightInd w:val="0"/>
        <w:spacing w:after="0" w:line="240" w:lineRule="auto"/>
        <w:ind w:left="0" w:firstLine="774"/>
        <w:jc w:val="both"/>
        <w:rPr>
          <w:rFonts w:ascii="Times New Roman" w:hAnsi="Times New Roman"/>
          <w:sz w:val="24"/>
          <w:lang w:val="en-US" w:eastAsia="ro-RO"/>
        </w:rPr>
      </w:pPr>
      <w:r w:rsidRPr="00330995">
        <w:rPr>
          <w:rFonts w:ascii="Times New Roman" w:hAnsi="Times New Roman"/>
          <w:sz w:val="24"/>
          <w:lang w:val="en-US" w:eastAsia="ro-RO"/>
        </w:rPr>
        <w:t xml:space="preserve">performance criteria are identified clearly and explicitly and are valid and available to the candidates; </w:t>
      </w:r>
    </w:p>
    <w:p w14:paraId="728C207E" w14:textId="77777777" w:rsidR="00FA50BA" w:rsidRPr="00330995" w:rsidRDefault="00FA50BA" w:rsidP="00FA50BA">
      <w:pPr>
        <w:pStyle w:val="ListParagraph"/>
        <w:numPr>
          <w:ilvl w:val="0"/>
          <w:numId w:val="1"/>
        </w:numPr>
        <w:tabs>
          <w:tab w:val="left" w:pos="1134"/>
        </w:tabs>
        <w:autoSpaceDE w:val="0"/>
        <w:autoSpaceDN w:val="0"/>
        <w:adjustRightInd w:val="0"/>
        <w:spacing w:after="0" w:line="240" w:lineRule="auto"/>
        <w:ind w:left="0" w:firstLine="774"/>
        <w:jc w:val="both"/>
        <w:rPr>
          <w:rFonts w:ascii="Times New Roman" w:hAnsi="Times New Roman"/>
          <w:sz w:val="24"/>
          <w:lang w:val="en-US" w:eastAsia="ro-RO"/>
        </w:rPr>
      </w:pPr>
      <w:r w:rsidRPr="00330995">
        <w:rPr>
          <w:rFonts w:ascii="Times New Roman" w:hAnsi="Times New Roman"/>
          <w:sz w:val="24"/>
          <w:lang w:val="en-US" w:eastAsia="ro-RO"/>
        </w:rPr>
        <w:t>assessment criteria are established clearly and are explicit to ensure the reliability and uniformity of the assessment and to optimize objective measurement and evaluation, so that subjective judgment are kept to the minimum;</w:t>
      </w:r>
    </w:p>
    <w:p w14:paraId="04C77491" w14:textId="77777777" w:rsidR="00FA50BA" w:rsidRPr="00330995" w:rsidRDefault="00FA50BA" w:rsidP="00FA50BA">
      <w:pPr>
        <w:pStyle w:val="ListParagraph"/>
        <w:numPr>
          <w:ilvl w:val="0"/>
          <w:numId w:val="1"/>
        </w:numPr>
        <w:tabs>
          <w:tab w:val="left" w:pos="1134"/>
        </w:tabs>
        <w:autoSpaceDE w:val="0"/>
        <w:autoSpaceDN w:val="0"/>
        <w:adjustRightInd w:val="0"/>
        <w:spacing w:after="0" w:line="240" w:lineRule="auto"/>
        <w:ind w:left="0" w:firstLine="774"/>
        <w:jc w:val="both"/>
        <w:rPr>
          <w:rFonts w:ascii="Times New Roman" w:hAnsi="Times New Roman"/>
          <w:sz w:val="24"/>
          <w:lang w:val="en-US" w:eastAsia="ro-RO"/>
        </w:rPr>
      </w:pPr>
      <w:r w:rsidRPr="00330995">
        <w:rPr>
          <w:rFonts w:ascii="Times New Roman" w:hAnsi="Times New Roman"/>
          <w:sz w:val="24"/>
          <w:lang w:val="en-US" w:eastAsia="ro-RO"/>
        </w:rPr>
        <w:t xml:space="preserve">candidates are briefed clearly on the tasks and/or skills to be assessed and on the tasks and performance criteria by which their competency will be determined; </w:t>
      </w:r>
    </w:p>
    <w:p w14:paraId="72CF9CA4" w14:textId="77777777" w:rsidR="00FA50BA" w:rsidRPr="00330995" w:rsidRDefault="00FA50BA" w:rsidP="00FA50BA">
      <w:pPr>
        <w:pStyle w:val="ListParagraph"/>
        <w:numPr>
          <w:ilvl w:val="0"/>
          <w:numId w:val="1"/>
        </w:numPr>
        <w:tabs>
          <w:tab w:val="left" w:pos="1134"/>
        </w:tabs>
        <w:autoSpaceDE w:val="0"/>
        <w:autoSpaceDN w:val="0"/>
        <w:adjustRightInd w:val="0"/>
        <w:spacing w:after="0" w:line="240" w:lineRule="auto"/>
        <w:ind w:left="0" w:firstLine="774"/>
        <w:jc w:val="both"/>
        <w:rPr>
          <w:rFonts w:ascii="Times New Roman" w:hAnsi="Times New Roman"/>
          <w:sz w:val="24"/>
          <w:lang w:val="en-US" w:eastAsia="ro-RO"/>
        </w:rPr>
      </w:pPr>
      <w:r w:rsidRPr="00330995">
        <w:rPr>
          <w:rFonts w:ascii="Times New Roman" w:hAnsi="Times New Roman"/>
          <w:sz w:val="24"/>
          <w:lang w:val="en-US" w:eastAsia="ro-RO"/>
        </w:rPr>
        <w:t xml:space="preserve">assessment of performance takes into account normal operating procedures and any </w:t>
      </w:r>
      <w:proofErr w:type="spellStart"/>
      <w:r w:rsidRPr="00330995">
        <w:rPr>
          <w:rFonts w:ascii="Times New Roman" w:hAnsi="Times New Roman"/>
          <w:sz w:val="24"/>
          <w:lang w:val="en-US" w:eastAsia="ro-RO"/>
        </w:rPr>
        <w:t>behavioural</w:t>
      </w:r>
      <w:proofErr w:type="spellEnd"/>
      <w:r w:rsidRPr="00330995">
        <w:rPr>
          <w:rFonts w:ascii="Times New Roman" w:hAnsi="Times New Roman"/>
          <w:sz w:val="24"/>
          <w:lang w:val="en-US" w:eastAsia="ro-RO"/>
        </w:rPr>
        <w:t xml:space="preserve"> interaction with other candidates in the simulator or with simulator staff; </w:t>
      </w:r>
    </w:p>
    <w:p w14:paraId="21B921BD" w14:textId="77777777" w:rsidR="00FA50BA" w:rsidRPr="00330995" w:rsidRDefault="00FA50BA" w:rsidP="00FA50BA">
      <w:pPr>
        <w:pStyle w:val="ListParagraph"/>
        <w:numPr>
          <w:ilvl w:val="0"/>
          <w:numId w:val="1"/>
        </w:numPr>
        <w:tabs>
          <w:tab w:val="left" w:pos="1134"/>
        </w:tabs>
        <w:autoSpaceDE w:val="0"/>
        <w:autoSpaceDN w:val="0"/>
        <w:adjustRightInd w:val="0"/>
        <w:spacing w:after="0" w:line="240" w:lineRule="auto"/>
        <w:ind w:left="0" w:firstLine="774"/>
        <w:jc w:val="both"/>
        <w:rPr>
          <w:rFonts w:ascii="Times New Roman" w:hAnsi="Times New Roman"/>
          <w:sz w:val="24"/>
          <w:lang w:val="en-US" w:eastAsia="ro-RO"/>
        </w:rPr>
      </w:pPr>
      <w:r w:rsidRPr="00330995">
        <w:rPr>
          <w:rFonts w:ascii="Times New Roman" w:hAnsi="Times New Roman"/>
          <w:sz w:val="24"/>
          <w:lang w:val="en-US" w:eastAsia="ro-RO"/>
        </w:rPr>
        <w:t xml:space="preserve">scoring or grading methods to assess performance are used with caution until they have been validated;  </w:t>
      </w:r>
    </w:p>
    <w:p w14:paraId="56500156" w14:textId="77777777" w:rsidR="00FA50BA" w:rsidRPr="00330995" w:rsidRDefault="00FA50BA" w:rsidP="00FA50BA">
      <w:pPr>
        <w:pStyle w:val="ListParagraph"/>
        <w:numPr>
          <w:ilvl w:val="0"/>
          <w:numId w:val="1"/>
        </w:numPr>
        <w:autoSpaceDE w:val="0"/>
        <w:autoSpaceDN w:val="0"/>
        <w:adjustRightInd w:val="0"/>
        <w:spacing w:after="0" w:line="240" w:lineRule="auto"/>
        <w:ind w:left="1134"/>
        <w:jc w:val="both"/>
        <w:rPr>
          <w:rFonts w:ascii="Times New Roman" w:hAnsi="Times New Roman"/>
          <w:sz w:val="24"/>
          <w:lang w:val="en-US" w:eastAsia="ro-RO"/>
        </w:rPr>
      </w:pPr>
      <w:r w:rsidRPr="00330995">
        <w:rPr>
          <w:rFonts w:ascii="Times New Roman" w:hAnsi="Times New Roman"/>
          <w:sz w:val="24"/>
          <w:lang w:val="en-US" w:eastAsia="ro-RO"/>
        </w:rPr>
        <w:t xml:space="preserve">the prime criterion is that a candidate demonstrates the ability to carry out a task safely and effectively to the satisfaction of the assessor. </w:t>
      </w:r>
    </w:p>
    <w:p w14:paraId="56502A7D" w14:textId="77777777" w:rsidR="00FA50BA" w:rsidRPr="00330995" w:rsidRDefault="00FA50BA" w:rsidP="00FA50BA">
      <w:pPr>
        <w:autoSpaceDE w:val="0"/>
        <w:autoSpaceDN w:val="0"/>
        <w:adjustRightInd w:val="0"/>
        <w:spacing w:after="0" w:line="240" w:lineRule="auto"/>
        <w:jc w:val="both"/>
        <w:rPr>
          <w:rFonts w:ascii="Times New Roman" w:hAnsi="Times New Roman"/>
          <w:sz w:val="24"/>
        </w:rPr>
      </w:pPr>
      <w:r w:rsidRPr="00330995">
        <w:rPr>
          <w:rFonts w:ascii="Times New Roman" w:hAnsi="Times New Roman"/>
          <w:sz w:val="24"/>
        </w:rPr>
        <w:t xml:space="preserve">The </w:t>
      </w:r>
      <w:proofErr w:type="spellStart"/>
      <w:r w:rsidRPr="00330995">
        <w:rPr>
          <w:rFonts w:ascii="Times New Roman" w:hAnsi="Times New Roman"/>
          <w:sz w:val="24"/>
        </w:rPr>
        <w:t>elements</w:t>
      </w:r>
      <w:proofErr w:type="spellEnd"/>
      <w:r w:rsidRPr="00330995">
        <w:rPr>
          <w:rFonts w:ascii="Times New Roman" w:hAnsi="Times New Roman"/>
          <w:sz w:val="24"/>
        </w:rPr>
        <w:t xml:space="preserve"> </w:t>
      </w:r>
      <w:proofErr w:type="spellStart"/>
      <w:r w:rsidRPr="00330995">
        <w:rPr>
          <w:rFonts w:ascii="Times New Roman" w:hAnsi="Times New Roman"/>
          <w:sz w:val="24"/>
        </w:rPr>
        <w:t>required</w:t>
      </w:r>
      <w:proofErr w:type="spellEnd"/>
      <w:r w:rsidRPr="00330995">
        <w:rPr>
          <w:rFonts w:ascii="Times New Roman" w:hAnsi="Times New Roman"/>
          <w:sz w:val="24"/>
        </w:rPr>
        <w:t xml:space="preserve"> for </w:t>
      </w:r>
      <w:proofErr w:type="spellStart"/>
      <w:r w:rsidRPr="00330995">
        <w:rPr>
          <w:rFonts w:ascii="Times New Roman" w:hAnsi="Times New Roman"/>
          <w:sz w:val="24"/>
        </w:rPr>
        <w:t>proper</w:t>
      </w:r>
      <w:proofErr w:type="spellEnd"/>
      <w:r w:rsidRPr="00330995">
        <w:rPr>
          <w:rFonts w:ascii="Times New Roman" w:hAnsi="Times New Roman"/>
          <w:sz w:val="24"/>
        </w:rPr>
        <w:t xml:space="preserve"> </w:t>
      </w:r>
      <w:proofErr w:type="spellStart"/>
      <w:r w:rsidRPr="00330995">
        <w:rPr>
          <w:rFonts w:ascii="Times New Roman" w:hAnsi="Times New Roman"/>
          <w:sz w:val="24"/>
        </w:rPr>
        <w:t>evaluation</w:t>
      </w:r>
      <w:proofErr w:type="spellEnd"/>
      <w:r w:rsidRPr="00330995">
        <w:rPr>
          <w:rFonts w:ascii="Times New Roman" w:hAnsi="Times New Roman"/>
          <w:sz w:val="24"/>
        </w:rPr>
        <w:t xml:space="preserve"> are as </w:t>
      </w:r>
      <w:proofErr w:type="spellStart"/>
      <w:r w:rsidRPr="00330995">
        <w:rPr>
          <w:rFonts w:ascii="Times New Roman" w:hAnsi="Times New Roman"/>
          <w:sz w:val="24"/>
        </w:rPr>
        <w:t>follows</w:t>
      </w:r>
      <w:proofErr w:type="spellEnd"/>
      <w:r w:rsidRPr="00330995">
        <w:rPr>
          <w:rFonts w:ascii="Times New Roman" w:hAnsi="Times New Roman"/>
          <w:sz w:val="24"/>
        </w:rPr>
        <w:t>:</w:t>
      </w:r>
    </w:p>
    <w:p w14:paraId="5C7AECFA" w14:textId="77777777" w:rsidR="00FA50BA" w:rsidRPr="00310A24" w:rsidRDefault="00FA50BA" w:rsidP="00FA50BA">
      <w:pPr>
        <w:pStyle w:val="ListParagraph"/>
        <w:numPr>
          <w:ilvl w:val="0"/>
          <w:numId w:val="1"/>
        </w:numPr>
        <w:autoSpaceDE w:val="0"/>
        <w:autoSpaceDN w:val="0"/>
        <w:adjustRightInd w:val="0"/>
        <w:spacing w:after="0" w:line="240" w:lineRule="auto"/>
        <w:ind w:left="1134"/>
        <w:jc w:val="both"/>
        <w:rPr>
          <w:rFonts w:ascii="Times New Roman" w:hAnsi="Times New Roman"/>
          <w:sz w:val="24"/>
          <w:lang w:val="en-US" w:eastAsia="ro-RO"/>
        </w:rPr>
      </w:pPr>
      <w:r w:rsidRPr="00310A24">
        <w:rPr>
          <w:rFonts w:ascii="Times New Roman" w:hAnsi="Times New Roman"/>
          <w:sz w:val="24"/>
          <w:lang w:val="en-US" w:eastAsia="ro-RO"/>
        </w:rPr>
        <w:t>methodology (how to evaluate and with which tools),</w:t>
      </w:r>
    </w:p>
    <w:p w14:paraId="72E21E6A" w14:textId="77777777" w:rsidR="00FA50BA" w:rsidRPr="00310A24" w:rsidRDefault="00FA50BA" w:rsidP="00FA50BA">
      <w:pPr>
        <w:pStyle w:val="ListParagraph"/>
        <w:numPr>
          <w:ilvl w:val="0"/>
          <w:numId w:val="1"/>
        </w:numPr>
        <w:autoSpaceDE w:val="0"/>
        <w:autoSpaceDN w:val="0"/>
        <w:adjustRightInd w:val="0"/>
        <w:spacing w:after="0" w:line="240" w:lineRule="auto"/>
        <w:ind w:left="1134"/>
        <w:jc w:val="both"/>
        <w:rPr>
          <w:rFonts w:ascii="Times New Roman" w:hAnsi="Times New Roman"/>
          <w:sz w:val="24"/>
          <w:lang w:val="en-US" w:eastAsia="ro-RO"/>
        </w:rPr>
      </w:pPr>
      <w:r w:rsidRPr="00310A24">
        <w:rPr>
          <w:rFonts w:ascii="Times New Roman" w:hAnsi="Times New Roman"/>
          <w:sz w:val="24"/>
          <w:lang w:val="en-US" w:eastAsia="ro-RO"/>
        </w:rPr>
        <w:t>criteria (which outcome is required),</w:t>
      </w:r>
    </w:p>
    <w:p w14:paraId="67B5C26A" w14:textId="77777777" w:rsidR="00FA50BA" w:rsidRPr="00310A24" w:rsidRDefault="00FA50BA" w:rsidP="00FA50BA">
      <w:pPr>
        <w:pStyle w:val="ListParagraph"/>
        <w:numPr>
          <w:ilvl w:val="0"/>
          <w:numId w:val="1"/>
        </w:numPr>
        <w:autoSpaceDE w:val="0"/>
        <w:autoSpaceDN w:val="0"/>
        <w:adjustRightInd w:val="0"/>
        <w:spacing w:after="0" w:line="240" w:lineRule="auto"/>
        <w:ind w:left="1134"/>
        <w:jc w:val="both"/>
        <w:rPr>
          <w:rFonts w:ascii="Times New Roman" w:hAnsi="Times New Roman"/>
          <w:sz w:val="24"/>
          <w:lang w:val="en-US" w:eastAsia="ro-RO"/>
        </w:rPr>
      </w:pPr>
      <w:r w:rsidRPr="00310A24">
        <w:rPr>
          <w:rFonts w:ascii="Times New Roman" w:hAnsi="Times New Roman"/>
          <w:sz w:val="24"/>
          <w:lang w:val="en-US" w:eastAsia="ro-RO"/>
        </w:rPr>
        <w:t>objectivity (outcome not influenced),</w:t>
      </w:r>
    </w:p>
    <w:p w14:paraId="42F04ABA" w14:textId="77777777" w:rsidR="00FA50BA" w:rsidRPr="00310A24" w:rsidRDefault="00FA50BA" w:rsidP="00FA50BA">
      <w:pPr>
        <w:pStyle w:val="ListParagraph"/>
        <w:numPr>
          <w:ilvl w:val="0"/>
          <w:numId w:val="1"/>
        </w:numPr>
        <w:autoSpaceDE w:val="0"/>
        <w:autoSpaceDN w:val="0"/>
        <w:adjustRightInd w:val="0"/>
        <w:spacing w:after="0" w:line="240" w:lineRule="auto"/>
        <w:ind w:left="1134"/>
        <w:jc w:val="both"/>
        <w:rPr>
          <w:rFonts w:ascii="Times New Roman" w:hAnsi="Times New Roman"/>
          <w:sz w:val="24"/>
          <w:lang w:val="en-US" w:eastAsia="ro-RO"/>
        </w:rPr>
      </w:pPr>
      <w:r>
        <w:rPr>
          <w:rFonts w:ascii="Times New Roman" w:hAnsi="Times New Roman"/>
          <w:sz w:val="24"/>
          <w:lang w:val="en-US" w:eastAsia="ro-RO"/>
        </w:rPr>
        <w:t>r</w:t>
      </w:r>
      <w:r w:rsidRPr="00310A24">
        <w:rPr>
          <w:rFonts w:ascii="Times New Roman" w:hAnsi="Times New Roman"/>
          <w:sz w:val="24"/>
          <w:lang w:val="en-US" w:eastAsia="ro-RO"/>
        </w:rPr>
        <w:t>eliability (measurement consistency),</w:t>
      </w:r>
    </w:p>
    <w:p w14:paraId="176FA2D4" w14:textId="77777777" w:rsidR="00FA50BA" w:rsidRPr="00310A24" w:rsidRDefault="00FA50BA" w:rsidP="00FA50BA">
      <w:pPr>
        <w:pStyle w:val="ListParagraph"/>
        <w:numPr>
          <w:ilvl w:val="0"/>
          <w:numId w:val="1"/>
        </w:numPr>
        <w:autoSpaceDE w:val="0"/>
        <w:autoSpaceDN w:val="0"/>
        <w:adjustRightInd w:val="0"/>
        <w:spacing w:after="0" w:line="240" w:lineRule="auto"/>
        <w:ind w:left="1134"/>
        <w:jc w:val="both"/>
        <w:rPr>
          <w:rFonts w:ascii="Times New Roman" w:hAnsi="Times New Roman"/>
          <w:sz w:val="24"/>
          <w:lang w:val="en-US" w:eastAsia="ro-RO"/>
        </w:rPr>
      </w:pPr>
      <w:r w:rsidRPr="00310A24">
        <w:rPr>
          <w:rFonts w:ascii="Times New Roman" w:hAnsi="Times New Roman"/>
          <w:sz w:val="24"/>
          <w:lang w:val="en-US" w:eastAsia="ro-RO"/>
        </w:rPr>
        <w:t>validity (measure what is intended),</w:t>
      </w:r>
    </w:p>
    <w:p w14:paraId="30C67004" w14:textId="77777777" w:rsidR="00FA50BA" w:rsidRPr="00310A24" w:rsidRDefault="00FA50BA" w:rsidP="00FA50BA">
      <w:pPr>
        <w:pStyle w:val="ListParagraph"/>
        <w:numPr>
          <w:ilvl w:val="0"/>
          <w:numId w:val="1"/>
        </w:numPr>
        <w:autoSpaceDE w:val="0"/>
        <w:autoSpaceDN w:val="0"/>
        <w:adjustRightInd w:val="0"/>
        <w:spacing w:after="0" w:line="240" w:lineRule="auto"/>
        <w:ind w:left="1134"/>
        <w:jc w:val="both"/>
        <w:rPr>
          <w:rFonts w:ascii="Times New Roman" w:hAnsi="Times New Roman"/>
          <w:sz w:val="24"/>
          <w:lang w:val="en-US" w:eastAsia="ro-RO"/>
        </w:rPr>
      </w:pPr>
      <w:r w:rsidRPr="00310A24">
        <w:rPr>
          <w:rFonts w:ascii="Times New Roman" w:hAnsi="Times New Roman"/>
          <w:sz w:val="24"/>
          <w:lang w:val="en-US" w:eastAsia="ro-RO"/>
        </w:rPr>
        <w:t>fidelity (accuracy in reproduction of simulated process),</w:t>
      </w:r>
    </w:p>
    <w:p w14:paraId="47C40A7E" w14:textId="77777777" w:rsidR="00FA50BA" w:rsidRPr="00310A24" w:rsidRDefault="00FA50BA" w:rsidP="00FA50BA">
      <w:pPr>
        <w:pStyle w:val="ListParagraph"/>
        <w:numPr>
          <w:ilvl w:val="0"/>
          <w:numId w:val="1"/>
        </w:numPr>
        <w:autoSpaceDE w:val="0"/>
        <w:autoSpaceDN w:val="0"/>
        <w:adjustRightInd w:val="0"/>
        <w:spacing w:after="0" w:line="240" w:lineRule="auto"/>
        <w:ind w:left="1134"/>
        <w:jc w:val="both"/>
        <w:rPr>
          <w:rFonts w:ascii="Times New Roman" w:hAnsi="Times New Roman"/>
          <w:sz w:val="24"/>
          <w:lang w:val="en-US" w:eastAsia="ro-RO"/>
        </w:rPr>
      </w:pPr>
      <w:r w:rsidRPr="00310A24">
        <w:rPr>
          <w:rFonts w:ascii="Times New Roman" w:hAnsi="Times New Roman"/>
          <w:sz w:val="24"/>
          <w:lang w:val="en-US" w:eastAsia="ro-RO"/>
        </w:rPr>
        <w:t xml:space="preserve">reality (impression has physical and </w:t>
      </w:r>
      <w:proofErr w:type="spellStart"/>
      <w:r w:rsidRPr="00310A24">
        <w:rPr>
          <w:rFonts w:ascii="Times New Roman" w:hAnsi="Times New Roman"/>
          <w:sz w:val="24"/>
          <w:lang w:val="en-US" w:eastAsia="ro-RO"/>
        </w:rPr>
        <w:t>behavioural</w:t>
      </w:r>
      <w:proofErr w:type="spellEnd"/>
      <w:r w:rsidRPr="00310A24">
        <w:rPr>
          <w:rFonts w:ascii="Times New Roman" w:hAnsi="Times New Roman"/>
          <w:sz w:val="24"/>
          <w:lang w:val="en-US" w:eastAsia="ro-RO"/>
        </w:rPr>
        <w:t xml:space="preserve"> realism).</w:t>
      </w:r>
    </w:p>
    <w:p w14:paraId="46D350BA" w14:textId="77777777" w:rsidR="00FA50BA" w:rsidRDefault="00FA50BA" w:rsidP="00FA50BA">
      <w:pPr>
        <w:spacing w:after="0" w:line="240" w:lineRule="auto"/>
        <w:jc w:val="both"/>
        <w:rPr>
          <w:rFonts w:ascii="Times New Roman" w:hAnsi="Times New Roman"/>
          <w:sz w:val="24"/>
          <w:szCs w:val="23"/>
          <w:lang w:val="en-US"/>
        </w:rPr>
      </w:pPr>
    </w:p>
    <w:p w14:paraId="33CCB7F4" w14:textId="77777777" w:rsidR="00FA50BA" w:rsidRPr="00221785" w:rsidRDefault="00FA50BA" w:rsidP="00FA50BA">
      <w:pPr>
        <w:autoSpaceDE w:val="0"/>
        <w:autoSpaceDN w:val="0"/>
        <w:adjustRightInd w:val="0"/>
        <w:spacing w:after="0" w:line="240" w:lineRule="auto"/>
        <w:jc w:val="both"/>
        <w:rPr>
          <w:rFonts w:ascii="Times New Roman" w:hAnsi="Times New Roman"/>
          <w:sz w:val="24"/>
        </w:rPr>
      </w:pPr>
      <w:r w:rsidRPr="00221785">
        <w:rPr>
          <w:rFonts w:ascii="Times New Roman" w:hAnsi="Times New Roman"/>
          <w:sz w:val="24"/>
        </w:rPr>
        <w:t xml:space="preserve">The </w:t>
      </w:r>
      <w:proofErr w:type="spellStart"/>
      <w:r w:rsidRPr="00221785">
        <w:rPr>
          <w:rFonts w:ascii="Times New Roman" w:hAnsi="Times New Roman"/>
          <w:sz w:val="24"/>
        </w:rPr>
        <w:t>factors</w:t>
      </w:r>
      <w:proofErr w:type="spellEnd"/>
      <w:r w:rsidRPr="00221785">
        <w:rPr>
          <w:rFonts w:ascii="Times New Roman" w:hAnsi="Times New Roman"/>
          <w:sz w:val="24"/>
        </w:rPr>
        <w:t xml:space="preserve"> </w:t>
      </w:r>
      <w:proofErr w:type="spellStart"/>
      <w:r w:rsidRPr="00221785">
        <w:rPr>
          <w:rFonts w:ascii="Times New Roman" w:hAnsi="Times New Roman"/>
          <w:sz w:val="24"/>
        </w:rPr>
        <w:t>to</w:t>
      </w:r>
      <w:proofErr w:type="spellEnd"/>
      <w:r w:rsidRPr="00221785">
        <w:rPr>
          <w:rFonts w:ascii="Times New Roman" w:hAnsi="Times New Roman"/>
          <w:sz w:val="24"/>
        </w:rPr>
        <w:t xml:space="preserve"> </w:t>
      </w:r>
      <w:proofErr w:type="spellStart"/>
      <w:r w:rsidRPr="00221785">
        <w:rPr>
          <w:rFonts w:ascii="Times New Roman" w:hAnsi="Times New Roman"/>
          <w:sz w:val="24"/>
        </w:rPr>
        <w:t>be</w:t>
      </w:r>
      <w:proofErr w:type="spellEnd"/>
      <w:r w:rsidRPr="00221785">
        <w:rPr>
          <w:rFonts w:ascii="Times New Roman" w:hAnsi="Times New Roman"/>
          <w:sz w:val="24"/>
        </w:rPr>
        <w:t xml:space="preserve"> </w:t>
      </w:r>
      <w:proofErr w:type="spellStart"/>
      <w:r w:rsidRPr="00221785">
        <w:rPr>
          <w:rFonts w:ascii="Times New Roman" w:hAnsi="Times New Roman"/>
          <w:sz w:val="24"/>
        </w:rPr>
        <w:t>taken</w:t>
      </w:r>
      <w:proofErr w:type="spellEnd"/>
      <w:r w:rsidRPr="00221785">
        <w:rPr>
          <w:rFonts w:ascii="Times New Roman" w:hAnsi="Times New Roman"/>
          <w:sz w:val="24"/>
        </w:rPr>
        <w:t xml:space="preserve"> </w:t>
      </w:r>
      <w:proofErr w:type="spellStart"/>
      <w:r w:rsidRPr="00221785">
        <w:rPr>
          <w:rFonts w:ascii="Times New Roman" w:hAnsi="Times New Roman"/>
          <w:sz w:val="24"/>
        </w:rPr>
        <w:t>into</w:t>
      </w:r>
      <w:proofErr w:type="spellEnd"/>
      <w:r w:rsidRPr="00221785">
        <w:rPr>
          <w:rFonts w:ascii="Times New Roman" w:hAnsi="Times New Roman"/>
          <w:sz w:val="24"/>
        </w:rPr>
        <w:t xml:space="preserve"> </w:t>
      </w:r>
      <w:proofErr w:type="spellStart"/>
      <w:r w:rsidRPr="00221785">
        <w:rPr>
          <w:rFonts w:ascii="Times New Roman" w:hAnsi="Times New Roman"/>
          <w:sz w:val="24"/>
        </w:rPr>
        <w:t>account</w:t>
      </w:r>
      <w:proofErr w:type="spellEnd"/>
      <w:r w:rsidRPr="00221785">
        <w:rPr>
          <w:rFonts w:ascii="Times New Roman" w:hAnsi="Times New Roman"/>
          <w:sz w:val="24"/>
        </w:rPr>
        <w:t xml:space="preserve"> </w:t>
      </w:r>
      <w:proofErr w:type="spellStart"/>
      <w:r w:rsidRPr="00221785">
        <w:rPr>
          <w:rFonts w:ascii="Times New Roman" w:hAnsi="Times New Roman"/>
          <w:sz w:val="24"/>
        </w:rPr>
        <w:t>when</w:t>
      </w:r>
      <w:proofErr w:type="spellEnd"/>
      <w:r w:rsidRPr="00221785">
        <w:rPr>
          <w:rFonts w:ascii="Times New Roman" w:hAnsi="Times New Roman"/>
          <w:sz w:val="24"/>
        </w:rPr>
        <w:t xml:space="preserve"> </w:t>
      </w:r>
      <w:proofErr w:type="spellStart"/>
      <w:r w:rsidRPr="00221785">
        <w:rPr>
          <w:rFonts w:ascii="Times New Roman" w:hAnsi="Times New Roman"/>
          <w:sz w:val="24"/>
        </w:rPr>
        <w:t>preparing</w:t>
      </w:r>
      <w:proofErr w:type="spellEnd"/>
      <w:r w:rsidRPr="00221785">
        <w:rPr>
          <w:rFonts w:ascii="Times New Roman" w:hAnsi="Times New Roman"/>
          <w:sz w:val="24"/>
        </w:rPr>
        <w:t xml:space="preserve"> a </w:t>
      </w:r>
      <w:proofErr w:type="spellStart"/>
      <w:r w:rsidRPr="00221785">
        <w:rPr>
          <w:rFonts w:ascii="Times New Roman" w:hAnsi="Times New Roman"/>
          <w:sz w:val="24"/>
        </w:rPr>
        <w:t>stowage</w:t>
      </w:r>
      <w:proofErr w:type="spellEnd"/>
      <w:r w:rsidRPr="00221785">
        <w:rPr>
          <w:rFonts w:ascii="Times New Roman" w:hAnsi="Times New Roman"/>
          <w:sz w:val="24"/>
        </w:rPr>
        <w:t xml:space="preserve"> plan </w:t>
      </w:r>
      <w:proofErr w:type="spellStart"/>
      <w:r>
        <w:rPr>
          <w:rFonts w:ascii="Times New Roman" w:hAnsi="Times New Roman"/>
          <w:sz w:val="24"/>
        </w:rPr>
        <w:t>and</w:t>
      </w:r>
      <w:proofErr w:type="spellEnd"/>
      <w:r>
        <w:rPr>
          <w:rFonts w:ascii="Times New Roman" w:hAnsi="Times New Roman"/>
          <w:sz w:val="24"/>
        </w:rPr>
        <w:t xml:space="preserve"> </w:t>
      </w:r>
      <w:proofErr w:type="spellStart"/>
      <w:r>
        <w:rPr>
          <w:rFonts w:ascii="Times New Roman" w:hAnsi="Times New Roman"/>
          <w:sz w:val="24"/>
        </w:rPr>
        <w:t>sequence</w:t>
      </w:r>
      <w:proofErr w:type="spellEnd"/>
      <w:r>
        <w:rPr>
          <w:rFonts w:ascii="Times New Roman" w:hAnsi="Times New Roman"/>
          <w:sz w:val="24"/>
        </w:rPr>
        <w:t xml:space="preserve"> of </w:t>
      </w:r>
      <w:proofErr w:type="spellStart"/>
      <w:r>
        <w:rPr>
          <w:rFonts w:ascii="Times New Roman" w:hAnsi="Times New Roman"/>
          <w:sz w:val="24"/>
        </w:rPr>
        <w:t>loading</w:t>
      </w:r>
      <w:proofErr w:type="spellEnd"/>
      <w:r>
        <w:rPr>
          <w:rFonts w:ascii="Times New Roman" w:hAnsi="Times New Roman"/>
          <w:sz w:val="24"/>
        </w:rPr>
        <w:t xml:space="preserve"> </w:t>
      </w:r>
      <w:proofErr w:type="spellStart"/>
      <w:r>
        <w:rPr>
          <w:rFonts w:ascii="Times New Roman" w:hAnsi="Times New Roman"/>
          <w:sz w:val="24"/>
        </w:rPr>
        <w:t>and</w:t>
      </w:r>
      <w:proofErr w:type="spellEnd"/>
      <w:r>
        <w:rPr>
          <w:rFonts w:ascii="Times New Roman" w:hAnsi="Times New Roman"/>
          <w:sz w:val="24"/>
        </w:rPr>
        <w:t xml:space="preserve"> </w:t>
      </w:r>
      <w:proofErr w:type="spellStart"/>
      <w:r>
        <w:rPr>
          <w:rFonts w:ascii="Times New Roman" w:hAnsi="Times New Roman"/>
          <w:sz w:val="24"/>
        </w:rPr>
        <w:t>discharging</w:t>
      </w:r>
      <w:proofErr w:type="spellEnd"/>
      <w:r>
        <w:rPr>
          <w:rFonts w:ascii="Times New Roman" w:hAnsi="Times New Roman"/>
          <w:sz w:val="24"/>
        </w:rPr>
        <w:t xml:space="preserve"> </w:t>
      </w:r>
      <w:r w:rsidRPr="00221785">
        <w:rPr>
          <w:rFonts w:ascii="Times New Roman" w:hAnsi="Times New Roman"/>
          <w:sz w:val="24"/>
        </w:rPr>
        <w:t xml:space="preserve">are as </w:t>
      </w:r>
      <w:proofErr w:type="spellStart"/>
      <w:r w:rsidRPr="00221785">
        <w:rPr>
          <w:rFonts w:ascii="Times New Roman" w:hAnsi="Times New Roman"/>
          <w:sz w:val="24"/>
        </w:rPr>
        <w:t>follows</w:t>
      </w:r>
      <w:proofErr w:type="spellEnd"/>
      <w:r w:rsidRPr="00221785">
        <w:rPr>
          <w:rFonts w:ascii="Times New Roman" w:hAnsi="Times New Roman"/>
          <w:sz w:val="24"/>
        </w:rPr>
        <w:t>:</w:t>
      </w:r>
    </w:p>
    <w:p w14:paraId="4FB9D0F3" w14:textId="77777777" w:rsidR="00FA50BA" w:rsidRPr="00221785" w:rsidRDefault="00FA50BA" w:rsidP="00FA50BA">
      <w:pPr>
        <w:tabs>
          <w:tab w:val="left" w:pos="1276"/>
        </w:tabs>
        <w:autoSpaceDE w:val="0"/>
        <w:autoSpaceDN w:val="0"/>
        <w:adjustRightInd w:val="0"/>
        <w:spacing w:after="0" w:line="240" w:lineRule="auto"/>
        <w:ind w:firstLine="720"/>
        <w:jc w:val="both"/>
        <w:rPr>
          <w:rFonts w:ascii="Times New Roman" w:hAnsi="Times New Roman"/>
          <w:sz w:val="24"/>
        </w:rPr>
      </w:pPr>
      <w:r w:rsidRPr="00221785">
        <w:rPr>
          <w:rFonts w:ascii="Times New Roman" w:hAnsi="Times New Roman"/>
          <w:sz w:val="24"/>
        </w:rPr>
        <w:t xml:space="preserve">1. Port </w:t>
      </w:r>
      <w:proofErr w:type="spellStart"/>
      <w:r w:rsidRPr="00221785">
        <w:rPr>
          <w:rFonts w:ascii="Times New Roman" w:hAnsi="Times New Roman"/>
          <w:sz w:val="24"/>
        </w:rPr>
        <w:t>rotation</w:t>
      </w:r>
      <w:proofErr w:type="spellEnd"/>
      <w:r w:rsidRPr="00221785">
        <w:rPr>
          <w:rFonts w:ascii="Times New Roman" w:hAnsi="Times New Roman"/>
          <w:sz w:val="24"/>
        </w:rPr>
        <w:t>.</w:t>
      </w:r>
    </w:p>
    <w:p w14:paraId="2691D4CB" w14:textId="77777777" w:rsidR="00FA50BA" w:rsidRPr="00221785" w:rsidRDefault="00FA50BA" w:rsidP="00FA50BA">
      <w:pPr>
        <w:tabs>
          <w:tab w:val="left" w:pos="1276"/>
        </w:tabs>
        <w:autoSpaceDE w:val="0"/>
        <w:autoSpaceDN w:val="0"/>
        <w:adjustRightInd w:val="0"/>
        <w:spacing w:after="0" w:line="240" w:lineRule="auto"/>
        <w:ind w:firstLine="720"/>
        <w:jc w:val="both"/>
        <w:rPr>
          <w:rFonts w:ascii="Times New Roman" w:hAnsi="Times New Roman"/>
          <w:sz w:val="24"/>
        </w:rPr>
      </w:pPr>
      <w:r w:rsidRPr="00221785">
        <w:rPr>
          <w:rFonts w:ascii="Times New Roman" w:hAnsi="Times New Roman"/>
          <w:sz w:val="24"/>
        </w:rPr>
        <w:t xml:space="preserve">2. </w:t>
      </w:r>
      <w:proofErr w:type="spellStart"/>
      <w:r w:rsidRPr="00221785">
        <w:rPr>
          <w:rFonts w:ascii="Times New Roman" w:hAnsi="Times New Roman"/>
          <w:sz w:val="24"/>
        </w:rPr>
        <w:t>Stability</w:t>
      </w:r>
      <w:proofErr w:type="spellEnd"/>
      <w:r w:rsidRPr="00221785">
        <w:rPr>
          <w:rFonts w:ascii="Times New Roman" w:hAnsi="Times New Roman"/>
          <w:sz w:val="24"/>
        </w:rPr>
        <w:t xml:space="preserve">, </w:t>
      </w:r>
      <w:proofErr w:type="spellStart"/>
      <w:r w:rsidRPr="00221785">
        <w:rPr>
          <w:rFonts w:ascii="Times New Roman" w:hAnsi="Times New Roman"/>
          <w:sz w:val="24"/>
        </w:rPr>
        <w:t>including</w:t>
      </w:r>
      <w:proofErr w:type="spellEnd"/>
      <w:r w:rsidRPr="00221785">
        <w:rPr>
          <w:rFonts w:ascii="Times New Roman" w:hAnsi="Times New Roman"/>
          <w:sz w:val="24"/>
        </w:rPr>
        <w:t xml:space="preserve"> GM </w:t>
      </w:r>
      <w:proofErr w:type="spellStart"/>
      <w:r w:rsidRPr="00221785">
        <w:rPr>
          <w:rFonts w:ascii="Times New Roman" w:hAnsi="Times New Roman"/>
          <w:sz w:val="24"/>
        </w:rPr>
        <w:t>and</w:t>
      </w:r>
      <w:proofErr w:type="spellEnd"/>
      <w:r w:rsidRPr="00221785">
        <w:rPr>
          <w:rFonts w:ascii="Times New Roman" w:hAnsi="Times New Roman"/>
          <w:sz w:val="24"/>
        </w:rPr>
        <w:t xml:space="preserve"> </w:t>
      </w:r>
      <w:proofErr w:type="spellStart"/>
      <w:r w:rsidRPr="00221785">
        <w:rPr>
          <w:rFonts w:ascii="Times New Roman" w:hAnsi="Times New Roman"/>
          <w:sz w:val="24"/>
        </w:rPr>
        <w:t>trim</w:t>
      </w:r>
      <w:proofErr w:type="spellEnd"/>
      <w:r w:rsidRPr="00221785">
        <w:rPr>
          <w:rFonts w:ascii="Times New Roman" w:hAnsi="Times New Roman"/>
          <w:sz w:val="24"/>
        </w:rPr>
        <w:t>.</w:t>
      </w:r>
    </w:p>
    <w:p w14:paraId="439D3368" w14:textId="77777777" w:rsidR="00FA50BA" w:rsidRPr="00221785" w:rsidRDefault="00FA50BA" w:rsidP="00FA50BA">
      <w:pPr>
        <w:tabs>
          <w:tab w:val="left" w:pos="1276"/>
        </w:tabs>
        <w:autoSpaceDE w:val="0"/>
        <w:autoSpaceDN w:val="0"/>
        <w:adjustRightInd w:val="0"/>
        <w:spacing w:after="0" w:line="240" w:lineRule="auto"/>
        <w:ind w:firstLine="720"/>
        <w:jc w:val="both"/>
        <w:rPr>
          <w:rFonts w:ascii="Times New Roman" w:hAnsi="Times New Roman"/>
          <w:sz w:val="24"/>
        </w:rPr>
      </w:pPr>
      <w:r w:rsidRPr="00221785">
        <w:rPr>
          <w:rFonts w:ascii="Times New Roman" w:hAnsi="Times New Roman"/>
          <w:sz w:val="24"/>
        </w:rPr>
        <w:t xml:space="preserve">3. </w:t>
      </w:r>
      <w:proofErr w:type="spellStart"/>
      <w:r w:rsidRPr="00221785">
        <w:rPr>
          <w:rFonts w:ascii="Times New Roman" w:hAnsi="Times New Roman"/>
          <w:sz w:val="24"/>
        </w:rPr>
        <w:t>Stack</w:t>
      </w:r>
      <w:proofErr w:type="spellEnd"/>
      <w:r w:rsidRPr="00221785">
        <w:rPr>
          <w:rFonts w:ascii="Times New Roman" w:hAnsi="Times New Roman"/>
          <w:sz w:val="24"/>
        </w:rPr>
        <w:t xml:space="preserve"> </w:t>
      </w:r>
      <w:proofErr w:type="spellStart"/>
      <w:r w:rsidRPr="00221785">
        <w:rPr>
          <w:rFonts w:ascii="Times New Roman" w:hAnsi="Times New Roman"/>
          <w:sz w:val="24"/>
        </w:rPr>
        <w:t>weight</w:t>
      </w:r>
      <w:proofErr w:type="spellEnd"/>
      <w:r w:rsidRPr="00221785">
        <w:rPr>
          <w:rFonts w:ascii="Times New Roman" w:hAnsi="Times New Roman"/>
          <w:sz w:val="24"/>
        </w:rPr>
        <w:t>.</w:t>
      </w:r>
    </w:p>
    <w:p w14:paraId="00C9F773" w14:textId="77777777" w:rsidR="00FA50BA" w:rsidRPr="00221785" w:rsidRDefault="00FA50BA" w:rsidP="00FA50BA">
      <w:pPr>
        <w:tabs>
          <w:tab w:val="left" w:pos="1276"/>
        </w:tabs>
        <w:autoSpaceDE w:val="0"/>
        <w:autoSpaceDN w:val="0"/>
        <w:adjustRightInd w:val="0"/>
        <w:spacing w:after="0" w:line="240" w:lineRule="auto"/>
        <w:ind w:firstLine="720"/>
        <w:jc w:val="both"/>
        <w:rPr>
          <w:rFonts w:ascii="Times New Roman" w:hAnsi="Times New Roman"/>
          <w:sz w:val="24"/>
        </w:rPr>
      </w:pPr>
      <w:r w:rsidRPr="00221785">
        <w:rPr>
          <w:rFonts w:ascii="Times New Roman" w:hAnsi="Times New Roman"/>
          <w:sz w:val="24"/>
        </w:rPr>
        <w:t xml:space="preserve">4. </w:t>
      </w:r>
      <w:proofErr w:type="spellStart"/>
      <w:r w:rsidRPr="00221785">
        <w:rPr>
          <w:rFonts w:ascii="Times New Roman" w:hAnsi="Times New Roman"/>
          <w:sz w:val="24"/>
        </w:rPr>
        <w:t>Strength</w:t>
      </w:r>
      <w:proofErr w:type="spellEnd"/>
      <w:r w:rsidRPr="00221785">
        <w:rPr>
          <w:rFonts w:ascii="Times New Roman" w:hAnsi="Times New Roman"/>
          <w:sz w:val="24"/>
        </w:rPr>
        <w:t xml:space="preserve"> </w:t>
      </w:r>
      <w:proofErr w:type="spellStart"/>
      <w:r w:rsidRPr="00221785">
        <w:rPr>
          <w:rFonts w:ascii="Times New Roman" w:hAnsi="Times New Roman"/>
          <w:sz w:val="24"/>
        </w:rPr>
        <w:t>calculations</w:t>
      </w:r>
      <w:proofErr w:type="spellEnd"/>
      <w:r w:rsidRPr="00221785">
        <w:rPr>
          <w:rFonts w:ascii="Times New Roman" w:hAnsi="Times New Roman"/>
          <w:sz w:val="24"/>
        </w:rPr>
        <w:t xml:space="preserve">, SF </w:t>
      </w:r>
      <w:proofErr w:type="spellStart"/>
      <w:r w:rsidRPr="00221785">
        <w:rPr>
          <w:rFonts w:ascii="Times New Roman" w:hAnsi="Times New Roman"/>
          <w:sz w:val="24"/>
        </w:rPr>
        <w:t>and</w:t>
      </w:r>
      <w:proofErr w:type="spellEnd"/>
      <w:r w:rsidRPr="00221785">
        <w:rPr>
          <w:rFonts w:ascii="Times New Roman" w:hAnsi="Times New Roman"/>
          <w:sz w:val="24"/>
        </w:rPr>
        <w:t xml:space="preserve"> BM.</w:t>
      </w:r>
    </w:p>
    <w:p w14:paraId="5F26A202" w14:textId="77777777" w:rsidR="00FA50BA" w:rsidRPr="00221785" w:rsidRDefault="00FA50BA" w:rsidP="00FA50BA">
      <w:pPr>
        <w:tabs>
          <w:tab w:val="left" w:pos="1276"/>
        </w:tabs>
        <w:autoSpaceDE w:val="0"/>
        <w:autoSpaceDN w:val="0"/>
        <w:adjustRightInd w:val="0"/>
        <w:spacing w:after="0" w:line="240" w:lineRule="auto"/>
        <w:ind w:firstLine="720"/>
        <w:jc w:val="both"/>
        <w:rPr>
          <w:rFonts w:ascii="Times New Roman" w:hAnsi="Times New Roman"/>
          <w:sz w:val="24"/>
        </w:rPr>
      </w:pPr>
      <w:r w:rsidRPr="00221785">
        <w:rPr>
          <w:rFonts w:ascii="Times New Roman" w:hAnsi="Times New Roman"/>
          <w:sz w:val="24"/>
        </w:rPr>
        <w:t xml:space="preserve">5. </w:t>
      </w:r>
      <w:proofErr w:type="spellStart"/>
      <w:r w:rsidRPr="00221785">
        <w:rPr>
          <w:rFonts w:ascii="Times New Roman" w:hAnsi="Times New Roman"/>
          <w:sz w:val="24"/>
        </w:rPr>
        <w:t>Torsional</w:t>
      </w:r>
      <w:proofErr w:type="spellEnd"/>
      <w:r w:rsidRPr="00221785">
        <w:rPr>
          <w:rFonts w:ascii="Times New Roman" w:hAnsi="Times New Roman"/>
          <w:sz w:val="24"/>
        </w:rPr>
        <w:t xml:space="preserve"> </w:t>
      </w:r>
      <w:proofErr w:type="spellStart"/>
      <w:r w:rsidRPr="00221785">
        <w:rPr>
          <w:rFonts w:ascii="Times New Roman" w:hAnsi="Times New Roman"/>
          <w:sz w:val="24"/>
        </w:rPr>
        <w:t>moments</w:t>
      </w:r>
      <w:proofErr w:type="spellEnd"/>
      <w:r w:rsidRPr="00221785">
        <w:rPr>
          <w:rFonts w:ascii="Times New Roman" w:hAnsi="Times New Roman"/>
          <w:sz w:val="24"/>
        </w:rPr>
        <w:t>.</w:t>
      </w:r>
    </w:p>
    <w:p w14:paraId="68221F83" w14:textId="77777777" w:rsidR="00FA50BA" w:rsidRPr="00221785" w:rsidRDefault="00FA50BA" w:rsidP="00FA50BA">
      <w:pPr>
        <w:tabs>
          <w:tab w:val="left" w:pos="1276"/>
        </w:tabs>
        <w:autoSpaceDE w:val="0"/>
        <w:autoSpaceDN w:val="0"/>
        <w:adjustRightInd w:val="0"/>
        <w:spacing w:after="0" w:line="240" w:lineRule="auto"/>
        <w:ind w:firstLine="720"/>
        <w:jc w:val="both"/>
        <w:rPr>
          <w:rFonts w:ascii="Times New Roman" w:hAnsi="Times New Roman"/>
          <w:sz w:val="24"/>
        </w:rPr>
      </w:pPr>
      <w:r w:rsidRPr="00221785">
        <w:rPr>
          <w:rFonts w:ascii="Times New Roman" w:hAnsi="Times New Roman"/>
          <w:sz w:val="24"/>
        </w:rPr>
        <w:lastRenderedPageBreak/>
        <w:t xml:space="preserve">6. </w:t>
      </w:r>
      <w:proofErr w:type="spellStart"/>
      <w:r w:rsidRPr="00221785">
        <w:rPr>
          <w:rFonts w:ascii="Times New Roman" w:hAnsi="Times New Roman"/>
          <w:sz w:val="24"/>
        </w:rPr>
        <w:t>Size</w:t>
      </w:r>
      <w:proofErr w:type="spellEnd"/>
      <w:r w:rsidRPr="00221785">
        <w:rPr>
          <w:rFonts w:ascii="Times New Roman" w:hAnsi="Times New Roman"/>
          <w:sz w:val="24"/>
        </w:rPr>
        <w:t xml:space="preserve"> </w:t>
      </w:r>
      <w:proofErr w:type="spellStart"/>
      <w:r w:rsidRPr="00221785">
        <w:rPr>
          <w:rFonts w:ascii="Times New Roman" w:hAnsi="Times New Roman"/>
          <w:sz w:val="24"/>
        </w:rPr>
        <w:t>and</w:t>
      </w:r>
      <w:proofErr w:type="spellEnd"/>
      <w:r w:rsidRPr="00221785">
        <w:rPr>
          <w:rFonts w:ascii="Times New Roman" w:hAnsi="Times New Roman"/>
          <w:sz w:val="24"/>
        </w:rPr>
        <w:t xml:space="preserve"> </w:t>
      </w:r>
      <w:proofErr w:type="spellStart"/>
      <w:r w:rsidRPr="00221785">
        <w:rPr>
          <w:rFonts w:ascii="Times New Roman" w:hAnsi="Times New Roman"/>
          <w:sz w:val="24"/>
        </w:rPr>
        <w:t>type</w:t>
      </w:r>
      <w:proofErr w:type="spellEnd"/>
      <w:r w:rsidRPr="00221785">
        <w:rPr>
          <w:rFonts w:ascii="Times New Roman" w:hAnsi="Times New Roman"/>
          <w:sz w:val="24"/>
        </w:rPr>
        <w:t xml:space="preserve"> of </w:t>
      </w:r>
      <w:proofErr w:type="spellStart"/>
      <w:r w:rsidRPr="00221785">
        <w:rPr>
          <w:rFonts w:ascii="Times New Roman" w:hAnsi="Times New Roman"/>
          <w:sz w:val="24"/>
        </w:rPr>
        <w:t>containers</w:t>
      </w:r>
      <w:proofErr w:type="spellEnd"/>
      <w:r w:rsidRPr="00221785">
        <w:rPr>
          <w:rFonts w:ascii="Times New Roman" w:hAnsi="Times New Roman"/>
          <w:sz w:val="24"/>
        </w:rPr>
        <w:t>.</w:t>
      </w:r>
    </w:p>
    <w:p w14:paraId="001FC267" w14:textId="77777777" w:rsidR="00FA50BA" w:rsidRPr="00221785" w:rsidRDefault="00FA50BA" w:rsidP="00FA50BA">
      <w:pPr>
        <w:tabs>
          <w:tab w:val="left" w:pos="1276"/>
        </w:tabs>
        <w:autoSpaceDE w:val="0"/>
        <w:autoSpaceDN w:val="0"/>
        <w:adjustRightInd w:val="0"/>
        <w:spacing w:after="0" w:line="240" w:lineRule="auto"/>
        <w:ind w:firstLine="720"/>
        <w:jc w:val="both"/>
        <w:rPr>
          <w:rFonts w:ascii="Times New Roman" w:hAnsi="Times New Roman"/>
          <w:sz w:val="24"/>
        </w:rPr>
      </w:pPr>
      <w:r w:rsidRPr="00221785">
        <w:rPr>
          <w:rFonts w:ascii="Times New Roman" w:hAnsi="Times New Roman"/>
          <w:sz w:val="24"/>
        </w:rPr>
        <w:t xml:space="preserve">7. </w:t>
      </w:r>
      <w:proofErr w:type="spellStart"/>
      <w:r w:rsidRPr="00221785">
        <w:rPr>
          <w:rFonts w:ascii="Times New Roman" w:hAnsi="Times New Roman"/>
          <w:sz w:val="24"/>
        </w:rPr>
        <w:t>Flexibility</w:t>
      </w:r>
      <w:proofErr w:type="spellEnd"/>
      <w:r w:rsidRPr="00221785">
        <w:rPr>
          <w:rFonts w:ascii="Times New Roman" w:hAnsi="Times New Roman"/>
          <w:sz w:val="24"/>
        </w:rPr>
        <w:t>.</w:t>
      </w:r>
    </w:p>
    <w:p w14:paraId="5D71ACC7" w14:textId="77777777" w:rsidR="00FA50BA" w:rsidRDefault="00FA50BA" w:rsidP="00FA50BA">
      <w:pPr>
        <w:tabs>
          <w:tab w:val="left" w:pos="1276"/>
        </w:tabs>
        <w:autoSpaceDE w:val="0"/>
        <w:autoSpaceDN w:val="0"/>
        <w:adjustRightInd w:val="0"/>
        <w:spacing w:line="240" w:lineRule="auto"/>
        <w:ind w:firstLine="720"/>
        <w:jc w:val="both"/>
        <w:rPr>
          <w:rFonts w:ascii="Times New Roman" w:hAnsi="Times New Roman"/>
          <w:sz w:val="24"/>
        </w:rPr>
      </w:pPr>
      <w:r w:rsidRPr="00221785">
        <w:rPr>
          <w:rFonts w:ascii="Times New Roman" w:hAnsi="Times New Roman"/>
          <w:sz w:val="24"/>
        </w:rPr>
        <w:t xml:space="preserve">8. Special </w:t>
      </w:r>
      <w:proofErr w:type="spellStart"/>
      <w:r w:rsidRPr="00221785">
        <w:rPr>
          <w:rFonts w:ascii="Times New Roman" w:hAnsi="Times New Roman"/>
          <w:sz w:val="24"/>
        </w:rPr>
        <w:t>containers</w:t>
      </w:r>
      <w:proofErr w:type="spellEnd"/>
      <w:r w:rsidRPr="00221785">
        <w:rPr>
          <w:rFonts w:ascii="Times New Roman" w:hAnsi="Times New Roman"/>
          <w:sz w:val="24"/>
        </w:rPr>
        <w:t>.</w:t>
      </w:r>
    </w:p>
    <w:p w14:paraId="6CFE3372" w14:textId="77777777" w:rsidR="00FA50BA" w:rsidRPr="00604121" w:rsidRDefault="00FA50BA" w:rsidP="00FA50BA">
      <w:pPr>
        <w:autoSpaceDE w:val="0"/>
        <w:autoSpaceDN w:val="0"/>
        <w:adjustRightInd w:val="0"/>
        <w:spacing w:line="240" w:lineRule="auto"/>
        <w:ind w:firstLine="720"/>
        <w:jc w:val="both"/>
        <w:rPr>
          <w:rFonts w:ascii="Times New Roman" w:hAnsi="Times New Roman"/>
          <w:sz w:val="24"/>
        </w:rPr>
      </w:pPr>
      <w:r w:rsidRPr="00604121">
        <w:rPr>
          <w:rFonts w:ascii="Times New Roman" w:hAnsi="Times New Roman"/>
          <w:b/>
          <w:bCs/>
          <w:sz w:val="24"/>
        </w:rPr>
        <w:t xml:space="preserve">Port </w:t>
      </w:r>
      <w:proofErr w:type="spellStart"/>
      <w:r w:rsidRPr="00604121">
        <w:rPr>
          <w:rFonts w:ascii="Times New Roman" w:hAnsi="Times New Roman"/>
          <w:b/>
          <w:bCs/>
          <w:sz w:val="24"/>
        </w:rPr>
        <w:t>Rotation</w:t>
      </w:r>
      <w:proofErr w:type="spellEnd"/>
      <w:r w:rsidRPr="00604121">
        <w:rPr>
          <w:rFonts w:ascii="Times New Roman" w:hAnsi="Times New Roman"/>
          <w:sz w:val="24"/>
        </w:rPr>
        <w:t xml:space="preserve">. As </w:t>
      </w:r>
      <w:proofErr w:type="spellStart"/>
      <w:r w:rsidRPr="00604121">
        <w:rPr>
          <w:rFonts w:ascii="Times New Roman" w:hAnsi="Times New Roman"/>
          <w:sz w:val="24"/>
        </w:rPr>
        <w:t>with</w:t>
      </w:r>
      <w:proofErr w:type="spellEnd"/>
      <w:r w:rsidRPr="00604121">
        <w:rPr>
          <w:rFonts w:ascii="Times New Roman" w:hAnsi="Times New Roman"/>
          <w:sz w:val="24"/>
        </w:rPr>
        <w:t xml:space="preserve"> </w:t>
      </w:r>
      <w:proofErr w:type="spellStart"/>
      <w:r w:rsidRPr="00604121">
        <w:rPr>
          <w:rFonts w:ascii="Times New Roman" w:hAnsi="Times New Roman"/>
          <w:sz w:val="24"/>
        </w:rPr>
        <w:t>all</w:t>
      </w:r>
      <w:proofErr w:type="spellEnd"/>
      <w:r w:rsidRPr="00604121">
        <w:rPr>
          <w:rFonts w:ascii="Times New Roman" w:hAnsi="Times New Roman"/>
          <w:sz w:val="24"/>
        </w:rPr>
        <w:t xml:space="preserve"> </w:t>
      </w:r>
      <w:proofErr w:type="spellStart"/>
      <w:r w:rsidRPr="00604121">
        <w:rPr>
          <w:rFonts w:ascii="Times New Roman" w:hAnsi="Times New Roman"/>
          <w:sz w:val="24"/>
        </w:rPr>
        <w:t>stowage</w:t>
      </w:r>
      <w:proofErr w:type="spellEnd"/>
      <w:r w:rsidRPr="00604121">
        <w:rPr>
          <w:rFonts w:ascii="Times New Roman" w:hAnsi="Times New Roman"/>
          <w:sz w:val="24"/>
        </w:rPr>
        <w:t xml:space="preserve"> </w:t>
      </w:r>
      <w:proofErr w:type="spellStart"/>
      <w:r w:rsidRPr="00604121">
        <w:rPr>
          <w:rFonts w:ascii="Times New Roman" w:hAnsi="Times New Roman"/>
          <w:sz w:val="24"/>
        </w:rPr>
        <w:t>planning</w:t>
      </w:r>
      <w:proofErr w:type="spellEnd"/>
      <w:r w:rsidRPr="00604121">
        <w:rPr>
          <w:rFonts w:ascii="Times New Roman" w:hAnsi="Times New Roman"/>
          <w:sz w:val="24"/>
        </w:rPr>
        <w:t xml:space="preserve">, </w:t>
      </w:r>
      <w:proofErr w:type="spellStart"/>
      <w:r w:rsidRPr="00604121">
        <w:rPr>
          <w:rFonts w:ascii="Times New Roman" w:hAnsi="Times New Roman"/>
          <w:sz w:val="24"/>
        </w:rPr>
        <w:t>this</w:t>
      </w:r>
      <w:proofErr w:type="spellEnd"/>
      <w:r w:rsidRPr="00604121">
        <w:rPr>
          <w:rFonts w:ascii="Times New Roman" w:hAnsi="Times New Roman"/>
          <w:sz w:val="24"/>
        </w:rPr>
        <w:t xml:space="preserve"> </w:t>
      </w:r>
      <w:proofErr w:type="spellStart"/>
      <w:r w:rsidRPr="00604121">
        <w:rPr>
          <w:rFonts w:ascii="Times New Roman" w:hAnsi="Times New Roman"/>
          <w:sz w:val="24"/>
        </w:rPr>
        <w:t>is</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first</w:t>
      </w:r>
      <w:proofErr w:type="spellEnd"/>
      <w:r w:rsidRPr="00604121">
        <w:rPr>
          <w:rFonts w:ascii="Times New Roman" w:hAnsi="Times New Roman"/>
          <w:sz w:val="24"/>
        </w:rPr>
        <w:t xml:space="preserve"> </w:t>
      </w:r>
      <w:proofErr w:type="spellStart"/>
      <w:r w:rsidRPr="00604121">
        <w:rPr>
          <w:rFonts w:ascii="Times New Roman" w:hAnsi="Times New Roman"/>
          <w:sz w:val="24"/>
        </w:rPr>
        <w:t>and</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most</w:t>
      </w:r>
      <w:proofErr w:type="spellEnd"/>
      <w:r w:rsidRPr="00604121">
        <w:rPr>
          <w:rFonts w:ascii="Times New Roman" w:hAnsi="Times New Roman"/>
          <w:sz w:val="24"/>
        </w:rPr>
        <w:t xml:space="preserve"> important factor. </w:t>
      </w:r>
      <w:proofErr w:type="spellStart"/>
      <w:r w:rsidRPr="00604121">
        <w:rPr>
          <w:rFonts w:ascii="Times New Roman" w:hAnsi="Times New Roman"/>
          <w:sz w:val="24"/>
        </w:rPr>
        <w:t>All</w:t>
      </w:r>
      <w:proofErr w:type="spellEnd"/>
      <w:r w:rsidRPr="00604121">
        <w:rPr>
          <w:rFonts w:ascii="Times New Roman" w:hAnsi="Times New Roman"/>
          <w:sz w:val="24"/>
        </w:rPr>
        <w:t xml:space="preserve"> cargo for a </w:t>
      </w:r>
      <w:proofErr w:type="spellStart"/>
      <w:r w:rsidRPr="00604121">
        <w:rPr>
          <w:rFonts w:ascii="Times New Roman" w:hAnsi="Times New Roman"/>
          <w:sz w:val="24"/>
        </w:rPr>
        <w:t>discharge</w:t>
      </w:r>
      <w:proofErr w:type="spellEnd"/>
      <w:r w:rsidRPr="00604121">
        <w:rPr>
          <w:rFonts w:ascii="Times New Roman" w:hAnsi="Times New Roman"/>
          <w:sz w:val="24"/>
        </w:rPr>
        <w:t xml:space="preserve"> port must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available</w:t>
      </w:r>
      <w:proofErr w:type="spellEnd"/>
      <w:r w:rsidRPr="00604121">
        <w:rPr>
          <w:rFonts w:ascii="Times New Roman" w:hAnsi="Times New Roman"/>
          <w:sz w:val="24"/>
        </w:rPr>
        <w:t xml:space="preserve"> </w:t>
      </w:r>
      <w:proofErr w:type="spellStart"/>
      <w:r w:rsidRPr="00604121">
        <w:rPr>
          <w:rFonts w:ascii="Times New Roman" w:hAnsi="Times New Roman"/>
          <w:sz w:val="24"/>
        </w:rPr>
        <w:t>directly</w:t>
      </w:r>
      <w:proofErr w:type="spellEnd"/>
      <w:r w:rsidRPr="00604121">
        <w:rPr>
          <w:rFonts w:ascii="Times New Roman" w:hAnsi="Times New Roman"/>
          <w:sz w:val="24"/>
        </w:rPr>
        <w:t xml:space="preserve"> for </w:t>
      </w:r>
      <w:proofErr w:type="spellStart"/>
      <w:r w:rsidRPr="00604121">
        <w:rPr>
          <w:rFonts w:ascii="Times New Roman" w:hAnsi="Times New Roman"/>
          <w:sz w:val="24"/>
        </w:rPr>
        <w:t>discharge</w:t>
      </w:r>
      <w:proofErr w:type="spellEnd"/>
      <w:r w:rsidRPr="00604121">
        <w:rPr>
          <w:rFonts w:ascii="Times New Roman" w:hAnsi="Times New Roman"/>
          <w:sz w:val="24"/>
        </w:rPr>
        <w:t xml:space="preserve">, </w:t>
      </w:r>
      <w:proofErr w:type="spellStart"/>
      <w:r w:rsidRPr="00604121">
        <w:rPr>
          <w:rFonts w:ascii="Times New Roman" w:hAnsi="Times New Roman"/>
          <w:sz w:val="24"/>
        </w:rPr>
        <w:t>without</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need</w:t>
      </w:r>
      <w:proofErr w:type="spellEnd"/>
      <w:r w:rsidRPr="00604121">
        <w:rPr>
          <w:rFonts w:ascii="Times New Roman" w:hAnsi="Times New Roman"/>
          <w:sz w:val="24"/>
        </w:rPr>
        <w:t xml:space="preserve"> for </w:t>
      </w:r>
      <w:proofErr w:type="spellStart"/>
      <w:r w:rsidRPr="00604121">
        <w:rPr>
          <w:rFonts w:ascii="Times New Roman" w:hAnsi="Times New Roman"/>
          <w:sz w:val="24"/>
        </w:rPr>
        <w:t>any</w:t>
      </w:r>
      <w:proofErr w:type="spellEnd"/>
      <w:r w:rsidRPr="00604121">
        <w:rPr>
          <w:rFonts w:ascii="Times New Roman" w:hAnsi="Times New Roman"/>
          <w:sz w:val="24"/>
        </w:rPr>
        <w:t xml:space="preserve"> </w:t>
      </w:r>
      <w:proofErr w:type="spellStart"/>
      <w:r w:rsidRPr="00604121">
        <w:rPr>
          <w:rFonts w:ascii="Times New Roman" w:hAnsi="Times New Roman"/>
          <w:sz w:val="24"/>
        </w:rPr>
        <w:t>shifting</w:t>
      </w:r>
      <w:proofErr w:type="spellEnd"/>
      <w:r w:rsidRPr="00604121">
        <w:rPr>
          <w:rFonts w:ascii="Times New Roman" w:hAnsi="Times New Roman"/>
          <w:sz w:val="24"/>
        </w:rPr>
        <w:t xml:space="preserve">. </w:t>
      </w:r>
      <w:proofErr w:type="spellStart"/>
      <w:r w:rsidRPr="00604121">
        <w:rPr>
          <w:rFonts w:ascii="Times New Roman" w:hAnsi="Times New Roman"/>
          <w:sz w:val="24"/>
        </w:rPr>
        <w:t>Any</w:t>
      </w:r>
      <w:proofErr w:type="spellEnd"/>
      <w:r w:rsidRPr="00604121">
        <w:rPr>
          <w:rFonts w:ascii="Times New Roman" w:hAnsi="Times New Roman"/>
          <w:sz w:val="24"/>
        </w:rPr>
        <w:t xml:space="preserve"> </w:t>
      </w:r>
      <w:proofErr w:type="spellStart"/>
      <w:r w:rsidRPr="00604121">
        <w:rPr>
          <w:rFonts w:ascii="Times New Roman" w:hAnsi="Times New Roman"/>
          <w:sz w:val="24"/>
        </w:rPr>
        <w:t>shifting</w:t>
      </w:r>
      <w:proofErr w:type="spellEnd"/>
      <w:r w:rsidRPr="00604121">
        <w:rPr>
          <w:rFonts w:ascii="Times New Roman" w:hAnsi="Times New Roman"/>
          <w:sz w:val="24"/>
        </w:rPr>
        <w:t xml:space="preserve"> </w:t>
      </w:r>
      <w:proofErr w:type="spellStart"/>
      <w:r w:rsidRPr="00604121">
        <w:rPr>
          <w:rFonts w:ascii="Times New Roman" w:hAnsi="Times New Roman"/>
          <w:sz w:val="24"/>
        </w:rPr>
        <w:t>involved</w:t>
      </w:r>
      <w:proofErr w:type="spellEnd"/>
      <w:r w:rsidRPr="00604121">
        <w:rPr>
          <w:rFonts w:ascii="Times New Roman" w:hAnsi="Times New Roman"/>
          <w:sz w:val="24"/>
        </w:rPr>
        <w:t xml:space="preserve"> </w:t>
      </w:r>
      <w:proofErr w:type="spellStart"/>
      <w:r w:rsidRPr="00604121">
        <w:rPr>
          <w:rFonts w:ascii="Times New Roman" w:hAnsi="Times New Roman"/>
          <w:sz w:val="24"/>
        </w:rPr>
        <w:t>will</w:t>
      </w:r>
      <w:proofErr w:type="spellEnd"/>
      <w:r w:rsidRPr="00604121">
        <w:rPr>
          <w:rFonts w:ascii="Times New Roman" w:hAnsi="Times New Roman"/>
          <w:sz w:val="24"/>
        </w:rPr>
        <w:t xml:space="preserve"> </w:t>
      </w:r>
      <w:proofErr w:type="spellStart"/>
      <w:r w:rsidRPr="00604121">
        <w:rPr>
          <w:rFonts w:ascii="Times New Roman" w:hAnsi="Times New Roman"/>
          <w:sz w:val="24"/>
        </w:rPr>
        <w:t>mean</w:t>
      </w:r>
      <w:proofErr w:type="spellEnd"/>
      <w:r w:rsidRPr="00604121">
        <w:rPr>
          <w:rFonts w:ascii="Times New Roman" w:hAnsi="Times New Roman"/>
          <w:sz w:val="24"/>
        </w:rPr>
        <w:t xml:space="preserve"> </w:t>
      </w:r>
      <w:proofErr w:type="spellStart"/>
      <w:r w:rsidRPr="00604121">
        <w:rPr>
          <w:rFonts w:ascii="Times New Roman" w:hAnsi="Times New Roman"/>
          <w:sz w:val="24"/>
        </w:rPr>
        <w:t>additional</w:t>
      </w:r>
      <w:proofErr w:type="spellEnd"/>
      <w:r w:rsidRPr="00604121">
        <w:rPr>
          <w:rFonts w:ascii="Times New Roman" w:hAnsi="Times New Roman"/>
          <w:sz w:val="24"/>
        </w:rPr>
        <w:t xml:space="preserve"> cost as </w:t>
      </w:r>
      <w:proofErr w:type="spellStart"/>
      <w:r w:rsidRPr="00604121">
        <w:rPr>
          <w:rFonts w:ascii="Times New Roman" w:hAnsi="Times New Roman"/>
          <w:sz w:val="24"/>
        </w:rPr>
        <w:t>well</w:t>
      </w:r>
      <w:proofErr w:type="spellEnd"/>
      <w:r w:rsidRPr="00604121">
        <w:rPr>
          <w:rFonts w:ascii="Times New Roman" w:hAnsi="Times New Roman"/>
          <w:sz w:val="24"/>
        </w:rPr>
        <w:t xml:space="preserve"> as </w:t>
      </w:r>
      <w:proofErr w:type="spellStart"/>
      <w:r w:rsidRPr="00604121">
        <w:rPr>
          <w:rFonts w:ascii="Times New Roman" w:hAnsi="Times New Roman"/>
          <w:sz w:val="24"/>
        </w:rPr>
        <w:t>delay</w:t>
      </w:r>
      <w:proofErr w:type="spellEnd"/>
      <w:r w:rsidRPr="00604121">
        <w:rPr>
          <w:rFonts w:ascii="Times New Roman" w:hAnsi="Times New Roman"/>
          <w:sz w:val="24"/>
        </w:rPr>
        <w:t>.</w:t>
      </w:r>
    </w:p>
    <w:p w14:paraId="6F088CE1" w14:textId="77777777" w:rsidR="00FA50BA" w:rsidRPr="00604121" w:rsidRDefault="00FA50BA" w:rsidP="00FA50BA">
      <w:pPr>
        <w:autoSpaceDE w:val="0"/>
        <w:autoSpaceDN w:val="0"/>
        <w:adjustRightInd w:val="0"/>
        <w:spacing w:after="0" w:line="240" w:lineRule="auto"/>
        <w:ind w:firstLine="720"/>
        <w:jc w:val="both"/>
        <w:rPr>
          <w:rFonts w:ascii="Times New Roman" w:hAnsi="Times New Roman"/>
          <w:sz w:val="24"/>
        </w:rPr>
      </w:pPr>
      <w:proofErr w:type="spellStart"/>
      <w:r w:rsidRPr="00604121">
        <w:rPr>
          <w:rFonts w:ascii="Times New Roman" w:hAnsi="Times New Roman"/>
          <w:b/>
          <w:bCs/>
          <w:sz w:val="24"/>
        </w:rPr>
        <w:t>Stability</w:t>
      </w:r>
      <w:proofErr w:type="spellEnd"/>
      <w:r w:rsidRPr="00604121">
        <w:rPr>
          <w:rFonts w:ascii="Times New Roman" w:hAnsi="Times New Roman"/>
          <w:sz w:val="24"/>
        </w:rPr>
        <w:t xml:space="preserve">. A </w:t>
      </w:r>
      <w:proofErr w:type="spellStart"/>
      <w:r w:rsidRPr="00604121">
        <w:rPr>
          <w:rFonts w:ascii="Times New Roman" w:hAnsi="Times New Roman"/>
          <w:sz w:val="24"/>
        </w:rPr>
        <w:t>vessel’s</w:t>
      </w:r>
      <w:proofErr w:type="spellEnd"/>
      <w:r w:rsidRPr="00604121">
        <w:rPr>
          <w:rFonts w:ascii="Times New Roman" w:hAnsi="Times New Roman"/>
          <w:sz w:val="24"/>
        </w:rPr>
        <w:t xml:space="preserve"> </w:t>
      </w:r>
      <w:proofErr w:type="spellStart"/>
      <w:r w:rsidRPr="00604121">
        <w:rPr>
          <w:rFonts w:ascii="Times New Roman" w:hAnsi="Times New Roman"/>
          <w:sz w:val="24"/>
        </w:rPr>
        <w:t>stability</w:t>
      </w:r>
      <w:proofErr w:type="spellEnd"/>
      <w:r w:rsidRPr="00604121">
        <w:rPr>
          <w:rFonts w:ascii="Times New Roman" w:hAnsi="Times New Roman"/>
          <w:sz w:val="24"/>
        </w:rPr>
        <w:t xml:space="preserve"> </w:t>
      </w:r>
      <w:proofErr w:type="spellStart"/>
      <w:r w:rsidRPr="00604121">
        <w:rPr>
          <w:rFonts w:ascii="Times New Roman" w:hAnsi="Times New Roman"/>
          <w:sz w:val="24"/>
        </w:rPr>
        <w:t>is</w:t>
      </w:r>
      <w:proofErr w:type="spellEnd"/>
      <w:r w:rsidRPr="00604121">
        <w:rPr>
          <w:rFonts w:ascii="Times New Roman" w:hAnsi="Times New Roman"/>
          <w:sz w:val="24"/>
        </w:rPr>
        <w:t xml:space="preserve"> </w:t>
      </w:r>
      <w:proofErr w:type="spellStart"/>
      <w:r w:rsidRPr="00604121">
        <w:rPr>
          <w:rFonts w:ascii="Times New Roman" w:hAnsi="Times New Roman"/>
          <w:sz w:val="24"/>
        </w:rPr>
        <w:t>defined</w:t>
      </w:r>
      <w:proofErr w:type="spellEnd"/>
      <w:r w:rsidRPr="00604121">
        <w:rPr>
          <w:rFonts w:ascii="Times New Roman" w:hAnsi="Times New Roman"/>
          <w:sz w:val="24"/>
        </w:rPr>
        <w:t xml:space="preserve"> </w:t>
      </w:r>
      <w:proofErr w:type="spellStart"/>
      <w:r w:rsidRPr="00604121">
        <w:rPr>
          <w:rFonts w:ascii="Times New Roman" w:hAnsi="Times New Roman"/>
          <w:sz w:val="24"/>
        </w:rPr>
        <w:t>by</w:t>
      </w:r>
      <w:proofErr w:type="spellEnd"/>
      <w:r w:rsidRPr="00604121">
        <w:rPr>
          <w:rFonts w:ascii="Times New Roman" w:hAnsi="Times New Roman"/>
          <w:sz w:val="24"/>
        </w:rPr>
        <w:t xml:space="preserve"> </w:t>
      </w:r>
      <w:proofErr w:type="spellStart"/>
      <w:r w:rsidRPr="00604121">
        <w:rPr>
          <w:rFonts w:ascii="Times New Roman" w:hAnsi="Times New Roman"/>
          <w:sz w:val="24"/>
        </w:rPr>
        <w:t>its</w:t>
      </w:r>
      <w:proofErr w:type="spellEnd"/>
      <w:r w:rsidRPr="00604121">
        <w:rPr>
          <w:rFonts w:ascii="Times New Roman" w:hAnsi="Times New Roman"/>
          <w:sz w:val="24"/>
        </w:rPr>
        <w:t xml:space="preserve"> Metacentric </w:t>
      </w:r>
      <w:proofErr w:type="spellStart"/>
      <w:r w:rsidRPr="00604121">
        <w:rPr>
          <w:rFonts w:ascii="Times New Roman" w:hAnsi="Times New Roman"/>
          <w:sz w:val="24"/>
        </w:rPr>
        <w:t>Height</w:t>
      </w:r>
      <w:proofErr w:type="spellEnd"/>
      <w:r w:rsidRPr="00604121">
        <w:rPr>
          <w:rFonts w:ascii="Times New Roman" w:hAnsi="Times New Roman"/>
          <w:sz w:val="24"/>
        </w:rPr>
        <w:t xml:space="preserve"> (GM). It </w:t>
      </w:r>
      <w:proofErr w:type="spellStart"/>
      <w:r w:rsidRPr="00604121">
        <w:rPr>
          <w:rFonts w:ascii="Times New Roman" w:hAnsi="Times New Roman"/>
          <w:sz w:val="24"/>
        </w:rPr>
        <w:t>is</w:t>
      </w:r>
      <w:proofErr w:type="spellEnd"/>
      <w:r w:rsidRPr="00604121">
        <w:rPr>
          <w:rFonts w:ascii="Times New Roman" w:hAnsi="Times New Roman"/>
          <w:sz w:val="24"/>
        </w:rPr>
        <w:t xml:space="preserve"> </w:t>
      </w:r>
      <w:proofErr w:type="spellStart"/>
      <w:r w:rsidRPr="00604121">
        <w:rPr>
          <w:rFonts w:ascii="Times New Roman" w:hAnsi="Times New Roman"/>
          <w:sz w:val="24"/>
        </w:rPr>
        <w:t>calculated</w:t>
      </w:r>
      <w:proofErr w:type="spellEnd"/>
      <w:r w:rsidRPr="00604121">
        <w:rPr>
          <w:rFonts w:ascii="Times New Roman" w:hAnsi="Times New Roman"/>
          <w:sz w:val="24"/>
        </w:rPr>
        <w:t xml:space="preserve"> as a </w:t>
      </w:r>
      <w:proofErr w:type="spellStart"/>
      <w:r w:rsidRPr="00604121">
        <w:rPr>
          <w:rFonts w:ascii="Times New Roman" w:hAnsi="Times New Roman"/>
          <w:sz w:val="24"/>
        </w:rPr>
        <w:t>distance</w:t>
      </w:r>
      <w:proofErr w:type="spellEnd"/>
      <w:r w:rsidRPr="00604121">
        <w:rPr>
          <w:rFonts w:ascii="Times New Roman" w:hAnsi="Times New Roman"/>
          <w:sz w:val="24"/>
        </w:rPr>
        <w:t xml:space="preserve"> </w:t>
      </w:r>
      <w:proofErr w:type="spellStart"/>
      <w:r w:rsidRPr="00604121">
        <w:rPr>
          <w:rFonts w:ascii="Times New Roman" w:hAnsi="Times New Roman"/>
          <w:sz w:val="24"/>
        </w:rPr>
        <w:t>between</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centre of </w:t>
      </w:r>
      <w:proofErr w:type="spellStart"/>
      <w:r w:rsidRPr="00604121">
        <w:rPr>
          <w:rFonts w:ascii="Times New Roman" w:hAnsi="Times New Roman"/>
          <w:sz w:val="24"/>
        </w:rPr>
        <w:t>gravity</w:t>
      </w:r>
      <w:proofErr w:type="spellEnd"/>
      <w:r w:rsidRPr="00604121">
        <w:rPr>
          <w:rFonts w:ascii="Times New Roman" w:hAnsi="Times New Roman"/>
          <w:sz w:val="24"/>
        </w:rPr>
        <w:t xml:space="preserve"> of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vessel</w:t>
      </w:r>
      <w:proofErr w:type="spellEnd"/>
      <w:r w:rsidRPr="00604121">
        <w:rPr>
          <w:rFonts w:ascii="Times New Roman" w:hAnsi="Times New Roman"/>
          <w:sz w:val="24"/>
        </w:rPr>
        <w:t xml:space="preserve"> </w:t>
      </w:r>
      <w:proofErr w:type="spellStart"/>
      <w:r w:rsidRPr="00604121">
        <w:rPr>
          <w:rFonts w:ascii="Times New Roman" w:hAnsi="Times New Roman"/>
          <w:sz w:val="24"/>
        </w:rPr>
        <w:t>and</w:t>
      </w:r>
      <w:proofErr w:type="spellEnd"/>
      <w:r w:rsidRPr="00604121">
        <w:rPr>
          <w:rFonts w:ascii="Times New Roman" w:hAnsi="Times New Roman"/>
          <w:sz w:val="24"/>
        </w:rPr>
        <w:t xml:space="preserve"> </w:t>
      </w:r>
      <w:proofErr w:type="spellStart"/>
      <w:r w:rsidRPr="00604121">
        <w:rPr>
          <w:rFonts w:ascii="Times New Roman" w:hAnsi="Times New Roman"/>
          <w:sz w:val="24"/>
        </w:rPr>
        <w:t>its</w:t>
      </w:r>
      <w:proofErr w:type="spellEnd"/>
      <w:r w:rsidRPr="00604121">
        <w:rPr>
          <w:rFonts w:ascii="Times New Roman" w:hAnsi="Times New Roman"/>
          <w:sz w:val="24"/>
        </w:rPr>
        <w:t xml:space="preserve"> metacentre. Container </w:t>
      </w:r>
      <w:proofErr w:type="spellStart"/>
      <w:r w:rsidRPr="00604121">
        <w:rPr>
          <w:rFonts w:ascii="Times New Roman" w:hAnsi="Times New Roman"/>
          <w:sz w:val="24"/>
        </w:rPr>
        <w:t>vessels</w:t>
      </w:r>
      <w:proofErr w:type="spellEnd"/>
      <w:r w:rsidRPr="00604121">
        <w:rPr>
          <w:rFonts w:ascii="Times New Roman" w:hAnsi="Times New Roman"/>
          <w:sz w:val="24"/>
        </w:rPr>
        <w:t xml:space="preserve"> </w:t>
      </w:r>
      <w:proofErr w:type="spellStart"/>
      <w:r w:rsidRPr="00604121">
        <w:rPr>
          <w:rFonts w:ascii="Times New Roman" w:hAnsi="Times New Roman"/>
          <w:sz w:val="24"/>
        </w:rPr>
        <w:t>tend</w:t>
      </w:r>
      <w:proofErr w:type="spellEnd"/>
      <w:r w:rsidRPr="00604121">
        <w:rPr>
          <w:rFonts w:ascii="Times New Roman" w:hAnsi="Times New Roman"/>
          <w:sz w:val="24"/>
        </w:rPr>
        <w:t xml:space="preserve"> </w:t>
      </w:r>
      <w:proofErr w:type="spellStart"/>
      <w:r w:rsidRPr="00604121">
        <w:rPr>
          <w:rFonts w:ascii="Times New Roman" w:hAnsi="Times New Roman"/>
          <w:sz w:val="24"/>
        </w:rPr>
        <w:t>to</w:t>
      </w:r>
      <w:proofErr w:type="spellEnd"/>
      <w:r w:rsidRPr="00604121">
        <w:rPr>
          <w:rFonts w:ascii="Times New Roman" w:hAnsi="Times New Roman"/>
          <w:sz w:val="24"/>
        </w:rPr>
        <w:t xml:space="preserve"> </w:t>
      </w:r>
      <w:proofErr w:type="spellStart"/>
      <w:r w:rsidRPr="00604121">
        <w:rPr>
          <w:rFonts w:ascii="Times New Roman" w:hAnsi="Times New Roman"/>
          <w:sz w:val="24"/>
        </w:rPr>
        <w:t>have</w:t>
      </w:r>
      <w:proofErr w:type="spellEnd"/>
      <w:r w:rsidRPr="00604121">
        <w:rPr>
          <w:rFonts w:ascii="Times New Roman" w:hAnsi="Times New Roman"/>
          <w:sz w:val="24"/>
        </w:rPr>
        <w:t xml:space="preserve"> a </w:t>
      </w:r>
      <w:proofErr w:type="spellStart"/>
      <w:r w:rsidRPr="00604121">
        <w:rPr>
          <w:rFonts w:ascii="Times New Roman" w:hAnsi="Times New Roman"/>
          <w:sz w:val="24"/>
        </w:rPr>
        <w:t>low</w:t>
      </w:r>
      <w:proofErr w:type="spellEnd"/>
      <w:r w:rsidRPr="00604121">
        <w:rPr>
          <w:rFonts w:ascii="Times New Roman" w:hAnsi="Times New Roman"/>
          <w:sz w:val="24"/>
        </w:rPr>
        <w:t xml:space="preserve"> GM </w:t>
      </w:r>
      <w:proofErr w:type="spellStart"/>
      <w:r w:rsidRPr="00604121">
        <w:rPr>
          <w:rFonts w:ascii="Times New Roman" w:hAnsi="Times New Roman"/>
          <w:sz w:val="24"/>
        </w:rPr>
        <w:t>because</w:t>
      </w:r>
      <w:proofErr w:type="spellEnd"/>
      <w:r w:rsidRPr="00604121">
        <w:rPr>
          <w:rFonts w:ascii="Times New Roman" w:hAnsi="Times New Roman"/>
          <w:sz w:val="24"/>
        </w:rPr>
        <w:t xml:space="preserve"> of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large</w:t>
      </w:r>
      <w:proofErr w:type="spellEnd"/>
      <w:r w:rsidRPr="00604121">
        <w:rPr>
          <w:rFonts w:ascii="Times New Roman" w:hAnsi="Times New Roman"/>
          <w:sz w:val="24"/>
        </w:rPr>
        <w:t xml:space="preserve"> </w:t>
      </w:r>
      <w:proofErr w:type="spellStart"/>
      <w:r w:rsidRPr="00604121">
        <w:rPr>
          <w:rFonts w:ascii="Times New Roman" w:hAnsi="Times New Roman"/>
          <w:sz w:val="24"/>
        </w:rPr>
        <w:t>amount</w:t>
      </w:r>
      <w:proofErr w:type="spellEnd"/>
      <w:r w:rsidRPr="00604121">
        <w:rPr>
          <w:rFonts w:ascii="Times New Roman" w:hAnsi="Times New Roman"/>
          <w:sz w:val="24"/>
        </w:rPr>
        <w:t xml:space="preserve"> of deck cargo </w:t>
      </w:r>
      <w:proofErr w:type="spellStart"/>
      <w:r w:rsidRPr="00604121">
        <w:rPr>
          <w:rFonts w:ascii="Times New Roman" w:hAnsi="Times New Roman"/>
          <w:sz w:val="24"/>
        </w:rPr>
        <w:t>involved</w:t>
      </w:r>
      <w:proofErr w:type="spellEnd"/>
      <w:r w:rsidRPr="00604121">
        <w:rPr>
          <w:rFonts w:ascii="Times New Roman" w:hAnsi="Times New Roman"/>
          <w:sz w:val="24"/>
        </w:rPr>
        <w:t xml:space="preserve">. The </w:t>
      </w:r>
      <w:proofErr w:type="spellStart"/>
      <w:r w:rsidRPr="00604121">
        <w:rPr>
          <w:rFonts w:ascii="Times New Roman" w:hAnsi="Times New Roman"/>
          <w:sz w:val="24"/>
        </w:rPr>
        <w:t>loss</w:t>
      </w:r>
      <w:proofErr w:type="spellEnd"/>
      <w:r w:rsidRPr="00604121">
        <w:rPr>
          <w:rFonts w:ascii="Times New Roman" w:hAnsi="Times New Roman"/>
          <w:sz w:val="24"/>
        </w:rPr>
        <w:t xml:space="preserve"> of GM on </w:t>
      </w:r>
      <w:proofErr w:type="spellStart"/>
      <w:r w:rsidRPr="00604121">
        <w:rPr>
          <w:rFonts w:ascii="Times New Roman" w:hAnsi="Times New Roman"/>
          <w:sz w:val="24"/>
        </w:rPr>
        <w:t>passage</w:t>
      </w:r>
      <w:proofErr w:type="spellEnd"/>
      <w:r w:rsidRPr="00604121">
        <w:rPr>
          <w:rFonts w:ascii="Times New Roman" w:hAnsi="Times New Roman"/>
          <w:sz w:val="24"/>
        </w:rPr>
        <w:t xml:space="preserve"> </w:t>
      </w:r>
      <w:proofErr w:type="spellStart"/>
      <w:r w:rsidRPr="00604121">
        <w:rPr>
          <w:rFonts w:ascii="Times New Roman" w:hAnsi="Times New Roman"/>
          <w:sz w:val="24"/>
        </w:rPr>
        <w:t>is</w:t>
      </w:r>
      <w:proofErr w:type="spellEnd"/>
      <w:r w:rsidRPr="00604121">
        <w:rPr>
          <w:rFonts w:ascii="Times New Roman" w:hAnsi="Times New Roman"/>
          <w:sz w:val="24"/>
        </w:rPr>
        <w:t xml:space="preserve"> </w:t>
      </w:r>
      <w:proofErr w:type="spellStart"/>
      <w:r w:rsidRPr="00604121">
        <w:rPr>
          <w:rFonts w:ascii="Times New Roman" w:hAnsi="Times New Roman"/>
          <w:sz w:val="24"/>
        </w:rPr>
        <w:t>also</w:t>
      </w:r>
      <w:proofErr w:type="spellEnd"/>
      <w:r w:rsidRPr="00604121">
        <w:rPr>
          <w:rFonts w:ascii="Times New Roman" w:hAnsi="Times New Roman"/>
          <w:sz w:val="24"/>
        </w:rPr>
        <w:t xml:space="preserve"> </w:t>
      </w:r>
      <w:proofErr w:type="spellStart"/>
      <w:r w:rsidRPr="00604121">
        <w:rPr>
          <w:rFonts w:ascii="Times New Roman" w:hAnsi="Times New Roman"/>
          <w:sz w:val="24"/>
        </w:rPr>
        <w:t>high</w:t>
      </w:r>
      <w:proofErr w:type="spellEnd"/>
      <w:r w:rsidRPr="00604121">
        <w:rPr>
          <w:rFonts w:ascii="Times New Roman" w:hAnsi="Times New Roman"/>
          <w:sz w:val="24"/>
        </w:rPr>
        <w:t xml:space="preserve"> </w:t>
      </w:r>
      <w:proofErr w:type="spellStart"/>
      <w:r w:rsidRPr="00604121">
        <w:rPr>
          <w:rFonts w:ascii="Times New Roman" w:hAnsi="Times New Roman"/>
          <w:sz w:val="24"/>
        </w:rPr>
        <w:t>because</w:t>
      </w:r>
      <w:proofErr w:type="spellEnd"/>
      <w:r w:rsidRPr="00604121">
        <w:rPr>
          <w:rFonts w:ascii="Times New Roman" w:hAnsi="Times New Roman"/>
          <w:sz w:val="24"/>
        </w:rPr>
        <w:t xml:space="preserve"> of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high</w:t>
      </w:r>
      <w:proofErr w:type="spellEnd"/>
      <w:r w:rsidRPr="00604121">
        <w:rPr>
          <w:rFonts w:ascii="Times New Roman" w:hAnsi="Times New Roman"/>
          <w:sz w:val="24"/>
        </w:rPr>
        <w:t xml:space="preserve"> </w:t>
      </w:r>
      <w:proofErr w:type="spellStart"/>
      <w:r w:rsidRPr="00604121">
        <w:rPr>
          <w:rFonts w:ascii="Times New Roman" w:hAnsi="Times New Roman"/>
          <w:sz w:val="24"/>
        </w:rPr>
        <w:t>speeds</w:t>
      </w:r>
      <w:proofErr w:type="spellEnd"/>
      <w:r w:rsidRPr="00604121">
        <w:rPr>
          <w:rFonts w:ascii="Times New Roman" w:hAnsi="Times New Roman"/>
          <w:sz w:val="24"/>
        </w:rPr>
        <w:t xml:space="preserve"> </w:t>
      </w:r>
      <w:proofErr w:type="spellStart"/>
      <w:r w:rsidRPr="00604121">
        <w:rPr>
          <w:rFonts w:ascii="Times New Roman" w:hAnsi="Times New Roman"/>
          <w:sz w:val="24"/>
        </w:rPr>
        <w:t>and</w:t>
      </w:r>
      <w:proofErr w:type="spellEnd"/>
      <w:r w:rsidRPr="00604121">
        <w:rPr>
          <w:rFonts w:ascii="Times New Roman" w:hAnsi="Times New Roman"/>
          <w:sz w:val="24"/>
        </w:rPr>
        <w:t xml:space="preserve"> </w:t>
      </w:r>
      <w:proofErr w:type="spellStart"/>
      <w:r w:rsidRPr="00604121">
        <w:rPr>
          <w:rFonts w:ascii="Times New Roman" w:hAnsi="Times New Roman"/>
          <w:sz w:val="24"/>
        </w:rPr>
        <w:t>hence</w:t>
      </w:r>
      <w:proofErr w:type="spellEnd"/>
      <w:r w:rsidRPr="00604121">
        <w:rPr>
          <w:rFonts w:ascii="Times New Roman" w:hAnsi="Times New Roman"/>
          <w:sz w:val="24"/>
        </w:rPr>
        <w:t xml:space="preserve"> </w:t>
      </w:r>
      <w:proofErr w:type="spellStart"/>
      <w:r w:rsidRPr="00604121">
        <w:rPr>
          <w:rFonts w:ascii="Times New Roman" w:hAnsi="Times New Roman"/>
          <w:sz w:val="24"/>
        </w:rPr>
        <w:t>high</w:t>
      </w:r>
      <w:proofErr w:type="spellEnd"/>
      <w:r w:rsidRPr="00604121">
        <w:rPr>
          <w:rFonts w:ascii="Times New Roman" w:hAnsi="Times New Roman"/>
          <w:sz w:val="24"/>
        </w:rPr>
        <w:t xml:space="preserve"> </w:t>
      </w:r>
      <w:proofErr w:type="spellStart"/>
      <w:r w:rsidRPr="00604121">
        <w:rPr>
          <w:rFonts w:ascii="Times New Roman" w:hAnsi="Times New Roman"/>
          <w:sz w:val="24"/>
        </w:rPr>
        <w:t>consumption</w:t>
      </w:r>
      <w:proofErr w:type="spellEnd"/>
      <w:r w:rsidRPr="00604121">
        <w:rPr>
          <w:rFonts w:ascii="Times New Roman" w:hAnsi="Times New Roman"/>
          <w:sz w:val="24"/>
        </w:rPr>
        <w:t xml:space="preserve"> of </w:t>
      </w:r>
      <w:proofErr w:type="spellStart"/>
      <w:r w:rsidRPr="00604121">
        <w:rPr>
          <w:rFonts w:ascii="Times New Roman" w:hAnsi="Times New Roman"/>
          <w:sz w:val="24"/>
        </w:rPr>
        <w:t>fuel</w:t>
      </w:r>
      <w:proofErr w:type="spellEnd"/>
      <w:r w:rsidRPr="00604121">
        <w:rPr>
          <w:rFonts w:ascii="Times New Roman" w:hAnsi="Times New Roman"/>
          <w:sz w:val="24"/>
        </w:rPr>
        <w:t xml:space="preserve"> on </w:t>
      </w:r>
      <w:proofErr w:type="spellStart"/>
      <w:r w:rsidRPr="00604121">
        <w:rPr>
          <w:rFonts w:ascii="Times New Roman" w:hAnsi="Times New Roman"/>
          <w:sz w:val="24"/>
        </w:rPr>
        <w:t>these</w:t>
      </w:r>
      <w:proofErr w:type="spellEnd"/>
      <w:r w:rsidRPr="00604121">
        <w:rPr>
          <w:rFonts w:ascii="Times New Roman" w:hAnsi="Times New Roman"/>
          <w:sz w:val="24"/>
        </w:rPr>
        <w:t xml:space="preserve"> </w:t>
      </w:r>
      <w:proofErr w:type="spellStart"/>
      <w:r w:rsidRPr="00604121">
        <w:rPr>
          <w:rFonts w:ascii="Times New Roman" w:hAnsi="Times New Roman"/>
          <w:sz w:val="24"/>
        </w:rPr>
        <w:t>vessels</w:t>
      </w:r>
      <w:proofErr w:type="spellEnd"/>
      <w:r w:rsidRPr="00604121">
        <w:rPr>
          <w:rFonts w:ascii="Times New Roman" w:hAnsi="Times New Roman"/>
          <w:sz w:val="24"/>
        </w:rPr>
        <w:t xml:space="preserve">. </w:t>
      </w:r>
      <w:proofErr w:type="spellStart"/>
      <w:r w:rsidRPr="00604121">
        <w:rPr>
          <w:rFonts w:ascii="Times New Roman" w:hAnsi="Times New Roman"/>
          <w:sz w:val="24"/>
        </w:rPr>
        <w:t>Consumption</w:t>
      </w:r>
      <w:proofErr w:type="spellEnd"/>
      <w:r w:rsidRPr="00604121">
        <w:rPr>
          <w:rFonts w:ascii="Times New Roman" w:hAnsi="Times New Roman"/>
          <w:sz w:val="24"/>
        </w:rPr>
        <w:t xml:space="preserve"> in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range</w:t>
      </w:r>
      <w:proofErr w:type="spellEnd"/>
      <w:r w:rsidRPr="00604121">
        <w:rPr>
          <w:rFonts w:ascii="Times New Roman" w:hAnsi="Times New Roman"/>
          <w:sz w:val="24"/>
        </w:rPr>
        <w:t xml:space="preserve"> of 50 </w:t>
      </w:r>
      <w:proofErr w:type="spellStart"/>
      <w:r w:rsidRPr="00604121">
        <w:rPr>
          <w:rFonts w:ascii="Times New Roman" w:hAnsi="Times New Roman"/>
          <w:sz w:val="24"/>
        </w:rPr>
        <w:t>to</w:t>
      </w:r>
      <w:proofErr w:type="spellEnd"/>
      <w:r w:rsidRPr="00604121">
        <w:rPr>
          <w:rFonts w:ascii="Times New Roman" w:hAnsi="Times New Roman"/>
          <w:sz w:val="24"/>
        </w:rPr>
        <w:t xml:space="preserve"> 70 </w:t>
      </w:r>
      <w:proofErr w:type="spellStart"/>
      <w:r w:rsidRPr="00604121">
        <w:rPr>
          <w:rFonts w:ascii="Times New Roman" w:hAnsi="Times New Roman"/>
          <w:sz w:val="24"/>
        </w:rPr>
        <w:t>tons</w:t>
      </w:r>
      <w:proofErr w:type="spellEnd"/>
      <w:r w:rsidRPr="00604121">
        <w:rPr>
          <w:rFonts w:ascii="Times New Roman" w:hAnsi="Times New Roman"/>
          <w:sz w:val="24"/>
        </w:rPr>
        <w:t xml:space="preserve"> / </w:t>
      </w:r>
      <w:proofErr w:type="spellStart"/>
      <w:r w:rsidRPr="00604121">
        <w:rPr>
          <w:rFonts w:ascii="Times New Roman" w:hAnsi="Times New Roman"/>
          <w:sz w:val="24"/>
        </w:rPr>
        <w:t>day</w:t>
      </w:r>
      <w:proofErr w:type="spellEnd"/>
      <w:r w:rsidRPr="00604121">
        <w:rPr>
          <w:rFonts w:ascii="Times New Roman" w:hAnsi="Times New Roman"/>
          <w:sz w:val="24"/>
        </w:rPr>
        <w:t xml:space="preserve"> are normal for a 2500 </w:t>
      </w:r>
      <w:proofErr w:type="spellStart"/>
      <w:r w:rsidRPr="00604121">
        <w:rPr>
          <w:rFonts w:ascii="Times New Roman" w:hAnsi="Times New Roman"/>
          <w:sz w:val="24"/>
        </w:rPr>
        <w:t>TEUs</w:t>
      </w:r>
      <w:proofErr w:type="spellEnd"/>
      <w:r w:rsidRPr="00604121">
        <w:rPr>
          <w:rFonts w:ascii="Times New Roman" w:hAnsi="Times New Roman"/>
          <w:sz w:val="24"/>
        </w:rPr>
        <w:t xml:space="preserve"> (</w:t>
      </w:r>
      <w:proofErr w:type="spellStart"/>
      <w:r w:rsidRPr="00604121">
        <w:rPr>
          <w:rFonts w:ascii="Times New Roman" w:hAnsi="Times New Roman"/>
          <w:sz w:val="24"/>
        </w:rPr>
        <w:t>twenty</w:t>
      </w:r>
      <w:proofErr w:type="spellEnd"/>
      <w:r w:rsidRPr="00604121">
        <w:rPr>
          <w:rFonts w:ascii="Times New Roman" w:hAnsi="Times New Roman"/>
          <w:sz w:val="24"/>
        </w:rPr>
        <w:t xml:space="preserve"> </w:t>
      </w:r>
      <w:proofErr w:type="spellStart"/>
      <w:r w:rsidRPr="00604121">
        <w:rPr>
          <w:rFonts w:ascii="Times New Roman" w:hAnsi="Times New Roman"/>
          <w:sz w:val="24"/>
        </w:rPr>
        <w:t>equivalent</w:t>
      </w:r>
      <w:proofErr w:type="spellEnd"/>
      <w:r w:rsidRPr="00604121">
        <w:rPr>
          <w:rFonts w:ascii="Times New Roman" w:hAnsi="Times New Roman"/>
          <w:sz w:val="24"/>
        </w:rPr>
        <w:t xml:space="preserve"> </w:t>
      </w:r>
      <w:proofErr w:type="spellStart"/>
      <w:r w:rsidRPr="00604121">
        <w:rPr>
          <w:rFonts w:ascii="Times New Roman" w:hAnsi="Times New Roman"/>
          <w:sz w:val="24"/>
        </w:rPr>
        <w:t>units</w:t>
      </w:r>
      <w:proofErr w:type="spellEnd"/>
      <w:r w:rsidRPr="00604121">
        <w:rPr>
          <w:rFonts w:ascii="Times New Roman" w:hAnsi="Times New Roman"/>
          <w:sz w:val="24"/>
        </w:rPr>
        <w:t xml:space="preserve">) </w:t>
      </w:r>
      <w:proofErr w:type="spellStart"/>
      <w:r w:rsidRPr="00604121">
        <w:rPr>
          <w:rFonts w:ascii="Times New Roman" w:hAnsi="Times New Roman"/>
          <w:sz w:val="24"/>
        </w:rPr>
        <w:t>vessel</w:t>
      </w:r>
      <w:proofErr w:type="spellEnd"/>
      <w:r w:rsidRPr="00604121">
        <w:rPr>
          <w:rFonts w:ascii="Times New Roman" w:hAnsi="Times New Roman"/>
          <w:sz w:val="24"/>
        </w:rPr>
        <w:t xml:space="preserve"> </w:t>
      </w:r>
      <w:proofErr w:type="spellStart"/>
      <w:r w:rsidRPr="00604121">
        <w:rPr>
          <w:rFonts w:ascii="Times New Roman" w:hAnsi="Times New Roman"/>
          <w:sz w:val="24"/>
        </w:rPr>
        <w:t>having</w:t>
      </w:r>
      <w:proofErr w:type="spellEnd"/>
      <w:r w:rsidRPr="00604121">
        <w:rPr>
          <w:rFonts w:ascii="Times New Roman" w:hAnsi="Times New Roman"/>
          <w:sz w:val="24"/>
        </w:rPr>
        <w:t xml:space="preserve"> a </w:t>
      </w:r>
      <w:proofErr w:type="spellStart"/>
      <w:r w:rsidRPr="00604121">
        <w:rPr>
          <w:rFonts w:ascii="Times New Roman" w:hAnsi="Times New Roman"/>
          <w:sz w:val="24"/>
        </w:rPr>
        <w:t>speed</w:t>
      </w:r>
      <w:proofErr w:type="spellEnd"/>
      <w:r w:rsidRPr="00604121">
        <w:rPr>
          <w:rFonts w:ascii="Times New Roman" w:hAnsi="Times New Roman"/>
          <w:sz w:val="24"/>
        </w:rPr>
        <w:t xml:space="preserve"> of 18 </w:t>
      </w:r>
      <w:proofErr w:type="spellStart"/>
      <w:r w:rsidRPr="00604121">
        <w:rPr>
          <w:rFonts w:ascii="Times New Roman" w:hAnsi="Times New Roman"/>
          <w:sz w:val="24"/>
        </w:rPr>
        <w:t>kn</w:t>
      </w:r>
      <w:proofErr w:type="spellEnd"/>
      <w:r w:rsidRPr="00604121">
        <w:rPr>
          <w:rFonts w:ascii="Times New Roman" w:hAnsi="Times New Roman"/>
          <w:sz w:val="24"/>
        </w:rPr>
        <w:t xml:space="preserve">. </w:t>
      </w:r>
      <w:proofErr w:type="spellStart"/>
      <w:r w:rsidRPr="00604121">
        <w:rPr>
          <w:rFonts w:ascii="Times New Roman" w:hAnsi="Times New Roman"/>
          <w:sz w:val="24"/>
        </w:rPr>
        <w:t>Due</w:t>
      </w:r>
      <w:proofErr w:type="spellEnd"/>
      <w:r w:rsidRPr="00604121">
        <w:rPr>
          <w:rFonts w:ascii="Times New Roman" w:hAnsi="Times New Roman"/>
          <w:sz w:val="24"/>
        </w:rPr>
        <w:t xml:space="preserve"> </w:t>
      </w:r>
      <w:proofErr w:type="spellStart"/>
      <w:r w:rsidRPr="00604121">
        <w:rPr>
          <w:rFonts w:ascii="Times New Roman" w:hAnsi="Times New Roman"/>
          <w:sz w:val="24"/>
        </w:rPr>
        <w:t>to</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deck cargo, a </w:t>
      </w:r>
      <w:proofErr w:type="spellStart"/>
      <w:r w:rsidRPr="00604121">
        <w:rPr>
          <w:rFonts w:ascii="Times New Roman" w:hAnsi="Times New Roman"/>
          <w:sz w:val="24"/>
        </w:rPr>
        <w:t>large</w:t>
      </w:r>
      <w:proofErr w:type="spellEnd"/>
      <w:r w:rsidRPr="00604121">
        <w:rPr>
          <w:rFonts w:ascii="Times New Roman" w:hAnsi="Times New Roman"/>
          <w:sz w:val="24"/>
        </w:rPr>
        <w:t xml:space="preserve"> </w:t>
      </w:r>
      <w:proofErr w:type="spellStart"/>
      <w:r w:rsidRPr="00604121">
        <w:rPr>
          <w:rFonts w:ascii="Times New Roman" w:hAnsi="Times New Roman"/>
          <w:sz w:val="24"/>
        </w:rPr>
        <w:t>windage</w:t>
      </w:r>
      <w:proofErr w:type="spellEnd"/>
      <w:r w:rsidRPr="00604121">
        <w:rPr>
          <w:rFonts w:ascii="Times New Roman" w:hAnsi="Times New Roman"/>
          <w:sz w:val="24"/>
        </w:rPr>
        <w:t xml:space="preserve"> </w:t>
      </w:r>
      <w:proofErr w:type="spellStart"/>
      <w:r w:rsidRPr="00604121">
        <w:rPr>
          <w:rFonts w:ascii="Times New Roman" w:hAnsi="Times New Roman"/>
          <w:sz w:val="24"/>
        </w:rPr>
        <w:t>area</w:t>
      </w:r>
      <w:proofErr w:type="spellEnd"/>
      <w:r w:rsidRPr="00604121">
        <w:rPr>
          <w:rFonts w:ascii="Times New Roman" w:hAnsi="Times New Roman"/>
          <w:sz w:val="24"/>
        </w:rPr>
        <w:t xml:space="preserve"> </w:t>
      </w:r>
      <w:proofErr w:type="spellStart"/>
      <w:r w:rsidRPr="00604121">
        <w:rPr>
          <w:rFonts w:ascii="Times New Roman" w:hAnsi="Times New Roman"/>
          <w:sz w:val="24"/>
        </w:rPr>
        <w:t>also</w:t>
      </w:r>
      <w:proofErr w:type="spellEnd"/>
      <w:r w:rsidRPr="00604121">
        <w:rPr>
          <w:rFonts w:ascii="Times New Roman" w:hAnsi="Times New Roman"/>
          <w:sz w:val="24"/>
        </w:rPr>
        <w:t xml:space="preserve"> </w:t>
      </w:r>
      <w:proofErr w:type="spellStart"/>
      <w:r w:rsidRPr="00604121">
        <w:rPr>
          <w:rFonts w:ascii="Times New Roman" w:hAnsi="Times New Roman"/>
          <w:sz w:val="24"/>
        </w:rPr>
        <w:t>exists</w:t>
      </w:r>
      <w:proofErr w:type="spellEnd"/>
      <w:r w:rsidRPr="00604121">
        <w:rPr>
          <w:rFonts w:ascii="Times New Roman" w:hAnsi="Times New Roman"/>
          <w:sz w:val="24"/>
        </w:rPr>
        <w:t xml:space="preserve">. The </w:t>
      </w:r>
      <w:proofErr w:type="spellStart"/>
      <w:r w:rsidRPr="00604121">
        <w:rPr>
          <w:rFonts w:ascii="Times New Roman" w:hAnsi="Times New Roman"/>
          <w:sz w:val="24"/>
        </w:rPr>
        <w:t>Stability</w:t>
      </w:r>
      <w:proofErr w:type="spellEnd"/>
      <w:r w:rsidRPr="00604121">
        <w:rPr>
          <w:rFonts w:ascii="Times New Roman" w:hAnsi="Times New Roman"/>
          <w:sz w:val="24"/>
        </w:rPr>
        <w:t xml:space="preserve"> </w:t>
      </w:r>
      <w:proofErr w:type="spellStart"/>
      <w:r w:rsidRPr="00604121">
        <w:rPr>
          <w:rFonts w:ascii="Times New Roman" w:hAnsi="Times New Roman"/>
          <w:sz w:val="24"/>
        </w:rPr>
        <w:t>requirements</w:t>
      </w:r>
      <w:proofErr w:type="spellEnd"/>
      <w:r w:rsidRPr="00604121">
        <w:rPr>
          <w:rFonts w:ascii="Times New Roman" w:hAnsi="Times New Roman"/>
          <w:sz w:val="24"/>
        </w:rPr>
        <w:t xml:space="preserve"> for </w:t>
      </w:r>
      <w:proofErr w:type="spellStart"/>
      <w:r w:rsidRPr="00604121">
        <w:rPr>
          <w:rFonts w:ascii="Times New Roman" w:hAnsi="Times New Roman"/>
          <w:sz w:val="24"/>
        </w:rPr>
        <w:t>wind</w:t>
      </w:r>
      <w:proofErr w:type="spellEnd"/>
      <w:r w:rsidRPr="00604121">
        <w:rPr>
          <w:rFonts w:ascii="Times New Roman" w:hAnsi="Times New Roman"/>
          <w:sz w:val="24"/>
        </w:rPr>
        <w:t xml:space="preserve"> </w:t>
      </w:r>
      <w:proofErr w:type="spellStart"/>
      <w:r w:rsidRPr="00604121">
        <w:rPr>
          <w:rFonts w:ascii="Times New Roman" w:hAnsi="Times New Roman"/>
          <w:sz w:val="24"/>
        </w:rPr>
        <w:t>heeling</w:t>
      </w:r>
      <w:proofErr w:type="spellEnd"/>
      <w:r w:rsidRPr="00604121">
        <w:rPr>
          <w:rFonts w:ascii="Times New Roman" w:hAnsi="Times New Roman"/>
          <w:sz w:val="24"/>
        </w:rPr>
        <w:t xml:space="preserve"> </w:t>
      </w:r>
      <w:proofErr w:type="spellStart"/>
      <w:r w:rsidRPr="00604121">
        <w:rPr>
          <w:rFonts w:ascii="Times New Roman" w:hAnsi="Times New Roman"/>
          <w:sz w:val="24"/>
        </w:rPr>
        <w:t>moments</w:t>
      </w:r>
      <w:proofErr w:type="spellEnd"/>
      <w:r w:rsidRPr="00604121">
        <w:rPr>
          <w:rFonts w:ascii="Times New Roman" w:hAnsi="Times New Roman"/>
          <w:sz w:val="24"/>
        </w:rPr>
        <w:t xml:space="preserve"> </w:t>
      </w:r>
      <w:proofErr w:type="spellStart"/>
      <w:r w:rsidRPr="00604121">
        <w:rPr>
          <w:rFonts w:ascii="Times New Roman" w:hAnsi="Times New Roman"/>
          <w:sz w:val="24"/>
        </w:rPr>
        <w:t>also</w:t>
      </w:r>
      <w:proofErr w:type="spellEnd"/>
      <w:r w:rsidRPr="00604121">
        <w:rPr>
          <w:rFonts w:ascii="Times New Roman" w:hAnsi="Times New Roman"/>
          <w:sz w:val="24"/>
        </w:rPr>
        <w:t xml:space="preserve"> </w:t>
      </w:r>
      <w:proofErr w:type="spellStart"/>
      <w:r w:rsidRPr="00604121">
        <w:rPr>
          <w:rFonts w:ascii="Times New Roman" w:hAnsi="Times New Roman"/>
          <w:sz w:val="24"/>
        </w:rPr>
        <w:t>have</w:t>
      </w:r>
      <w:proofErr w:type="spellEnd"/>
      <w:r w:rsidRPr="00604121">
        <w:rPr>
          <w:rFonts w:ascii="Times New Roman" w:hAnsi="Times New Roman"/>
          <w:sz w:val="24"/>
        </w:rPr>
        <w:t xml:space="preserve"> </w:t>
      </w:r>
      <w:proofErr w:type="spellStart"/>
      <w:r w:rsidRPr="00604121">
        <w:rPr>
          <w:rFonts w:ascii="Times New Roman" w:hAnsi="Times New Roman"/>
          <w:sz w:val="24"/>
        </w:rPr>
        <w:t>to</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satisfied</w:t>
      </w:r>
      <w:proofErr w:type="spellEnd"/>
      <w:r w:rsidRPr="00604121">
        <w:rPr>
          <w:rFonts w:ascii="Times New Roman" w:hAnsi="Times New Roman"/>
          <w:sz w:val="24"/>
        </w:rPr>
        <w:t xml:space="preserve">. </w:t>
      </w:r>
      <w:proofErr w:type="spellStart"/>
      <w:r w:rsidRPr="00604121">
        <w:rPr>
          <w:rFonts w:ascii="Times New Roman" w:hAnsi="Times New Roman"/>
          <w:sz w:val="24"/>
        </w:rPr>
        <w:t>Low</w:t>
      </w:r>
      <w:proofErr w:type="spellEnd"/>
      <w:r w:rsidRPr="00604121">
        <w:rPr>
          <w:rFonts w:ascii="Times New Roman" w:hAnsi="Times New Roman"/>
          <w:sz w:val="24"/>
        </w:rPr>
        <w:t xml:space="preserve"> GM </w:t>
      </w:r>
      <w:proofErr w:type="spellStart"/>
      <w:r w:rsidRPr="00604121">
        <w:rPr>
          <w:rFonts w:ascii="Times New Roman" w:hAnsi="Times New Roman"/>
          <w:sz w:val="24"/>
        </w:rPr>
        <w:t>creates</w:t>
      </w:r>
      <w:proofErr w:type="spellEnd"/>
      <w:r w:rsidRPr="00604121">
        <w:rPr>
          <w:rFonts w:ascii="Times New Roman" w:hAnsi="Times New Roman"/>
          <w:sz w:val="24"/>
        </w:rPr>
        <w:t xml:space="preserve"> </w:t>
      </w:r>
      <w:proofErr w:type="spellStart"/>
      <w:r w:rsidRPr="00604121">
        <w:rPr>
          <w:rFonts w:ascii="Times New Roman" w:hAnsi="Times New Roman"/>
          <w:sz w:val="24"/>
        </w:rPr>
        <w:t>problems</w:t>
      </w:r>
      <w:proofErr w:type="spellEnd"/>
      <w:r w:rsidRPr="00604121">
        <w:rPr>
          <w:rFonts w:ascii="Times New Roman" w:hAnsi="Times New Roman"/>
          <w:sz w:val="24"/>
        </w:rPr>
        <w:t xml:space="preserve"> for </w:t>
      </w:r>
      <w:proofErr w:type="spellStart"/>
      <w:r w:rsidRPr="00604121">
        <w:rPr>
          <w:rFonts w:ascii="Times New Roman" w:hAnsi="Times New Roman"/>
          <w:sz w:val="24"/>
        </w:rPr>
        <w:t>manoeuvring</w:t>
      </w:r>
      <w:proofErr w:type="spellEnd"/>
      <w:r w:rsidRPr="00604121">
        <w:rPr>
          <w:rFonts w:ascii="Times New Roman" w:hAnsi="Times New Roman"/>
          <w:sz w:val="24"/>
        </w:rPr>
        <w:t xml:space="preserve"> </w:t>
      </w:r>
      <w:proofErr w:type="spellStart"/>
      <w:r w:rsidRPr="00604121">
        <w:rPr>
          <w:rFonts w:ascii="Times New Roman" w:hAnsi="Times New Roman"/>
          <w:sz w:val="24"/>
        </w:rPr>
        <w:t>because</w:t>
      </w:r>
      <w:proofErr w:type="spellEnd"/>
      <w:r w:rsidRPr="00604121">
        <w:rPr>
          <w:rFonts w:ascii="Times New Roman" w:hAnsi="Times New Roman"/>
          <w:sz w:val="24"/>
        </w:rPr>
        <w:t xml:space="preserve"> of </w:t>
      </w:r>
      <w:proofErr w:type="spellStart"/>
      <w:r w:rsidRPr="00604121">
        <w:rPr>
          <w:rFonts w:ascii="Times New Roman" w:hAnsi="Times New Roman"/>
          <w:sz w:val="24"/>
        </w:rPr>
        <w:t>heel</w:t>
      </w:r>
      <w:proofErr w:type="spellEnd"/>
      <w:r w:rsidRPr="00604121">
        <w:rPr>
          <w:rFonts w:ascii="Times New Roman" w:hAnsi="Times New Roman"/>
          <w:sz w:val="24"/>
        </w:rPr>
        <w:t xml:space="preserve"> </w:t>
      </w:r>
      <w:proofErr w:type="spellStart"/>
      <w:r w:rsidRPr="00604121">
        <w:rPr>
          <w:rFonts w:ascii="Times New Roman" w:hAnsi="Times New Roman"/>
          <w:sz w:val="24"/>
        </w:rPr>
        <w:t>during</w:t>
      </w:r>
      <w:proofErr w:type="spellEnd"/>
      <w:r w:rsidRPr="00604121">
        <w:rPr>
          <w:rFonts w:ascii="Times New Roman" w:hAnsi="Times New Roman"/>
          <w:sz w:val="24"/>
        </w:rPr>
        <w:t xml:space="preserve"> </w:t>
      </w:r>
      <w:proofErr w:type="spellStart"/>
      <w:r w:rsidRPr="00604121">
        <w:rPr>
          <w:rFonts w:ascii="Times New Roman" w:hAnsi="Times New Roman"/>
          <w:sz w:val="24"/>
        </w:rPr>
        <w:t>turning</w:t>
      </w:r>
      <w:proofErr w:type="spellEnd"/>
      <w:r w:rsidRPr="00604121">
        <w:rPr>
          <w:rFonts w:ascii="Times New Roman" w:hAnsi="Times New Roman"/>
          <w:sz w:val="24"/>
        </w:rPr>
        <w:t xml:space="preserve"> at </w:t>
      </w:r>
      <w:proofErr w:type="spellStart"/>
      <w:r w:rsidRPr="00604121">
        <w:rPr>
          <w:rFonts w:ascii="Times New Roman" w:hAnsi="Times New Roman"/>
          <w:sz w:val="24"/>
        </w:rPr>
        <w:t>high</w:t>
      </w:r>
      <w:proofErr w:type="spellEnd"/>
      <w:r w:rsidRPr="00604121">
        <w:rPr>
          <w:rFonts w:ascii="Times New Roman" w:hAnsi="Times New Roman"/>
          <w:sz w:val="24"/>
        </w:rPr>
        <w:t xml:space="preserve"> </w:t>
      </w:r>
      <w:proofErr w:type="spellStart"/>
      <w:r w:rsidRPr="00604121">
        <w:rPr>
          <w:rFonts w:ascii="Times New Roman" w:hAnsi="Times New Roman"/>
          <w:sz w:val="24"/>
        </w:rPr>
        <w:t>speeds</w:t>
      </w:r>
      <w:proofErr w:type="spellEnd"/>
      <w:r w:rsidRPr="00604121">
        <w:rPr>
          <w:rFonts w:ascii="Times New Roman" w:hAnsi="Times New Roman"/>
          <w:sz w:val="24"/>
        </w:rPr>
        <w:t xml:space="preserve"> </w:t>
      </w:r>
      <w:proofErr w:type="spellStart"/>
      <w:r w:rsidRPr="00604121">
        <w:rPr>
          <w:rFonts w:ascii="Times New Roman" w:hAnsi="Times New Roman"/>
          <w:sz w:val="24"/>
        </w:rPr>
        <w:t>and</w:t>
      </w:r>
      <w:proofErr w:type="spellEnd"/>
      <w:r w:rsidRPr="00604121">
        <w:rPr>
          <w:rFonts w:ascii="Times New Roman" w:hAnsi="Times New Roman"/>
          <w:sz w:val="24"/>
        </w:rPr>
        <w:t xml:space="preserve"> </w:t>
      </w:r>
      <w:proofErr w:type="spellStart"/>
      <w:r w:rsidRPr="00604121">
        <w:rPr>
          <w:rFonts w:ascii="Times New Roman" w:hAnsi="Times New Roman"/>
          <w:sz w:val="24"/>
        </w:rPr>
        <w:t>large</w:t>
      </w:r>
      <w:proofErr w:type="spellEnd"/>
      <w:r w:rsidRPr="00604121">
        <w:rPr>
          <w:rFonts w:ascii="Times New Roman" w:hAnsi="Times New Roman"/>
          <w:sz w:val="24"/>
        </w:rPr>
        <w:t xml:space="preserve"> rate of </w:t>
      </w:r>
      <w:proofErr w:type="spellStart"/>
      <w:r w:rsidRPr="00604121">
        <w:rPr>
          <w:rFonts w:ascii="Times New Roman" w:hAnsi="Times New Roman"/>
          <w:sz w:val="24"/>
        </w:rPr>
        <w:t>turns</w:t>
      </w:r>
      <w:proofErr w:type="spellEnd"/>
      <w:r w:rsidRPr="00604121">
        <w:rPr>
          <w:rFonts w:ascii="Times New Roman" w:hAnsi="Times New Roman"/>
          <w:sz w:val="24"/>
        </w:rPr>
        <w:t xml:space="preserve"> </w:t>
      </w:r>
      <w:proofErr w:type="spellStart"/>
      <w:r w:rsidRPr="00604121">
        <w:rPr>
          <w:rFonts w:ascii="Times New Roman" w:hAnsi="Times New Roman"/>
          <w:sz w:val="24"/>
        </w:rPr>
        <w:t>have</w:t>
      </w:r>
      <w:proofErr w:type="spellEnd"/>
      <w:r w:rsidRPr="00604121">
        <w:rPr>
          <w:rFonts w:ascii="Times New Roman" w:hAnsi="Times New Roman"/>
          <w:sz w:val="24"/>
        </w:rPr>
        <w:t xml:space="preserve"> </w:t>
      </w:r>
      <w:proofErr w:type="spellStart"/>
      <w:r w:rsidRPr="00604121">
        <w:rPr>
          <w:rFonts w:ascii="Times New Roman" w:hAnsi="Times New Roman"/>
          <w:sz w:val="24"/>
        </w:rPr>
        <w:t>to</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avoided</w:t>
      </w:r>
      <w:proofErr w:type="spellEnd"/>
      <w:r w:rsidRPr="00604121">
        <w:rPr>
          <w:rFonts w:ascii="Times New Roman" w:hAnsi="Times New Roman"/>
          <w:sz w:val="24"/>
        </w:rPr>
        <w:t xml:space="preserve">. Container </w:t>
      </w:r>
      <w:proofErr w:type="spellStart"/>
      <w:r w:rsidRPr="00604121">
        <w:rPr>
          <w:rFonts w:ascii="Times New Roman" w:hAnsi="Times New Roman"/>
          <w:sz w:val="24"/>
        </w:rPr>
        <w:t>vessels</w:t>
      </w:r>
      <w:proofErr w:type="spellEnd"/>
      <w:r w:rsidRPr="00604121">
        <w:rPr>
          <w:rFonts w:ascii="Times New Roman" w:hAnsi="Times New Roman"/>
          <w:sz w:val="24"/>
        </w:rPr>
        <w:t xml:space="preserve"> </w:t>
      </w:r>
      <w:proofErr w:type="spellStart"/>
      <w:r w:rsidRPr="00604121">
        <w:rPr>
          <w:rFonts w:ascii="Times New Roman" w:hAnsi="Times New Roman"/>
          <w:sz w:val="24"/>
        </w:rPr>
        <w:t>generally</w:t>
      </w:r>
      <w:proofErr w:type="spellEnd"/>
      <w:r w:rsidRPr="00604121">
        <w:rPr>
          <w:rFonts w:ascii="Times New Roman" w:hAnsi="Times New Roman"/>
          <w:sz w:val="24"/>
        </w:rPr>
        <w:t xml:space="preserve"> carry </w:t>
      </w:r>
      <w:proofErr w:type="spellStart"/>
      <w:r w:rsidRPr="00604121">
        <w:rPr>
          <w:rFonts w:ascii="Times New Roman" w:hAnsi="Times New Roman"/>
          <w:sz w:val="24"/>
        </w:rPr>
        <w:t>ballast</w:t>
      </w:r>
      <w:proofErr w:type="spellEnd"/>
      <w:r w:rsidRPr="00604121">
        <w:rPr>
          <w:rFonts w:ascii="Times New Roman" w:hAnsi="Times New Roman"/>
          <w:sz w:val="24"/>
        </w:rPr>
        <w:t xml:space="preserve"> in D. B. </w:t>
      </w:r>
      <w:proofErr w:type="spellStart"/>
      <w:r w:rsidRPr="00604121">
        <w:rPr>
          <w:rFonts w:ascii="Times New Roman" w:hAnsi="Times New Roman"/>
          <w:sz w:val="24"/>
        </w:rPr>
        <w:t>tanks</w:t>
      </w:r>
      <w:proofErr w:type="spellEnd"/>
      <w:r w:rsidRPr="00604121">
        <w:rPr>
          <w:rFonts w:ascii="Times New Roman" w:hAnsi="Times New Roman"/>
          <w:sz w:val="24"/>
        </w:rPr>
        <w:t xml:space="preserve"> as </w:t>
      </w:r>
      <w:proofErr w:type="spellStart"/>
      <w:r w:rsidRPr="00604121">
        <w:rPr>
          <w:rFonts w:ascii="Times New Roman" w:hAnsi="Times New Roman"/>
          <w:sz w:val="24"/>
        </w:rPr>
        <w:t>well</w:t>
      </w:r>
      <w:proofErr w:type="spellEnd"/>
      <w:r w:rsidRPr="00604121">
        <w:rPr>
          <w:rFonts w:ascii="Times New Roman" w:hAnsi="Times New Roman"/>
          <w:sz w:val="24"/>
        </w:rPr>
        <w:t xml:space="preserve"> as </w:t>
      </w:r>
      <w:proofErr w:type="spellStart"/>
      <w:r w:rsidRPr="00604121">
        <w:rPr>
          <w:rFonts w:ascii="Times New Roman" w:hAnsi="Times New Roman"/>
          <w:sz w:val="24"/>
        </w:rPr>
        <w:t>large</w:t>
      </w:r>
      <w:proofErr w:type="spellEnd"/>
      <w:r w:rsidRPr="00604121">
        <w:rPr>
          <w:rFonts w:ascii="Times New Roman" w:hAnsi="Times New Roman"/>
          <w:sz w:val="24"/>
        </w:rPr>
        <w:t xml:space="preserve"> </w:t>
      </w:r>
      <w:proofErr w:type="spellStart"/>
      <w:r w:rsidRPr="00604121">
        <w:rPr>
          <w:rFonts w:ascii="Times New Roman" w:hAnsi="Times New Roman"/>
          <w:sz w:val="24"/>
        </w:rPr>
        <w:t>amount</w:t>
      </w:r>
      <w:proofErr w:type="spellEnd"/>
      <w:r w:rsidRPr="00604121">
        <w:rPr>
          <w:rFonts w:ascii="Times New Roman" w:hAnsi="Times New Roman"/>
          <w:sz w:val="24"/>
        </w:rPr>
        <w:t xml:space="preserve"> of </w:t>
      </w:r>
      <w:proofErr w:type="spellStart"/>
      <w:r w:rsidRPr="00604121">
        <w:rPr>
          <w:rFonts w:ascii="Times New Roman" w:hAnsi="Times New Roman"/>
          <w:sz w:val="24"/>
        </w:rPr>
        <w:t>fuel</w:t>
      </w:r>
      <w:proofErr w:type="spellEnd"/>
      <w:r w:rsidRPr="00604121">
        <w:rPr>
          <w:rFonts w:ascii="Times New Roman" w:hAnsi="Times New Roman"/>
          <w:sz w:val="24"/>
        </w:rPr>
        <w:t xml:space="preserve"> </w:t>
      </w:r>
      <w:proofErr w:type="spellStart"/>
      <w:r w:rsidRPr="00604121">
        <w:rPr>
          <w:rFonts w:ascii="Times New Roman" w:hAnsi="Times New Roman"/>
          <w:sz w:val="24"/>
        </w:rPr>
        <w:t>to</w:t>
      </w:r>
      <w:proofErr w:type="spellEnd"/>
      <w:r w:rsidRPr="00604121">
        <w:rPr>
          <w:rFonts w:ascii="Times New Roman" w:hAnsi="Times New Roman"/>
          <w:sz w:val="24"/>
        </w:rPr>
        <w:t xml:space="preserve"> </w:t>
      </w:r>
      <w:proofErr w:type="spellStart"/>
      <w:r w:rsidRPr="00604121">
        <w:rPr>
          <w:rFonts w:ascii="Times New Roman" w:hAnsi="Times New Roman"/>
          <w:sz w:val="24"/>
        </w:rPr>
        <w:t>increase</w:t>
      </w:r>
      <w:proofErr w:type="spellEnd"/>
      <w:r w:rsidRPr="00604121">
        <w:rPr>
          <w:rFonts w:ascii="Times New Roman" w:hAnsi="Times New Roman"/>
          <w:sz w:val="24"/>
        </w:rPr>
        <w:t xml:space="preserve"> GM. </w:t>
      </w:r>
      <w:proofErr w:type="spellStart"/>
      <w:r w:rsidRPr="00604121">
        <w:rPr>
          <w:rFonts w:ascii="Times New Roman" w:hAnsi="Times New Roman"/>
          <w:sz w:val="24"/>
        </w:rPr>
        <w:t>Ballast</w:t>
      </w:r>
      <w:proofErr w:type="spellEnd"/>
      <w:r w:rsidRPr="00604121">
        <w:rPr>
          <w:rFonts w:ascii="Times New Roman" w:hAnsi="Times New Roman"/>
          <w:sz w:val="24"/>
        </w:rPr>
        <w:t xml:space="preserve"> </w:t>
      </w:r>
      <w:proofErr w:type="spellStart"/>
      <w:r w:rsidRPr="00604121">
        <w:rPr>
          <w:rFonts w:ascii="Times New Roman" w:hAnsi="Times New Roman"/>
          <w:sz w:val="24"/>
        </w:rPr>
        <w:t>carried</w:t>
      </w:r>
      <w:proofErr w:type="spellEnd"/>
      <w:r w:rsidRPr="00604121">
        <w:rPr>
          <w:rFonts w:ascii="Times New Roman" w:hAnsi="Times New Roman"/>
          <w:sz w:val="24"/>
        </w:rPr>
        <w:t xml:space="preserve"> in </w:t>
      </w:r>
      <w:proofErr w:type="spellStart"/>
      <w:r w:rsidRPr="00604121">
        <w:rPr>
          <w:rFonts w:ascii="Times New Roman" w:hAnsi="Times New Roman"/>
          <w:sz w:val="24"/>
        </w:rPr>
        <w:t>wing</w:t>
      </w:r>
      <w:proofErr w:type="spellEnd"/>
      <w:r w:rsidRPr="00604121">
        <w:rPr>
          <w:rFonts w:ascii="Times New Roman" w:hAnsi="Times New Roman"/>
          <w:sz w:val="24"/>
        </w:rPr>
        <w:t xml:space="preserve"> </w:t>
      </w:r>
      <w:proofErr w:type="spellStart"/>
      <w:r w:rsidRPr="00604121">
        <w:rPr>
          <w:rFonts w:ascii="Times New Roman" w:hAnsi="Times New Roman"/>
          <w:sz w:val="24"/>
        </w:rPr>
        <w:t>tanks</w:t>
      </w:r>
      <w:proofErr w:type="spellEnd"/>
      <w:r w:rsidRPr="00604121">
        <w:rPr>
          <w:rFonts w:ascii="Times New Roman" w:hAnsi="Times New Roman"/>
          <w:sz w:val="24"/>
        </w:rPr>
        <w:t xml:space="preserve"> </w:t>
      </w:r>
      <w:proofErr w:type="spellStart"/>
      <w:r w:rsidRPr="00604121">
        <w:rPr>
          <w:rFonts w:ascii="Times New Roman" w:hAnsi="Times New Roman"/>
          <w:sz w:val="24"/>
        </w:rPr>
        <w:t>including</w:t>
      </w:r>
      <w:proofErr w:type="spellEnd"/>
      <w:r w:rsidRPr="00604121">
        <w:rPr>
          <w:rFonts w:ascii="Times New Roman" w:hAnsi="Times New Roman"/>
          <w:sz w:val="24"/>
        </w:rPr>
        <w:t xml:space="preserve"> </w:t>
      </w:r>
      <w:proofErr w:type="spellStart"/>
      <w:r w:rsidRPr="00604121">
        <w:rPr>
          <w:rFonts w:ascii="Times New Roman" w:hAnsi="Times New Roman"/>
          <w:sz w:val="24"/>
        </w:rPr>
        <w:t>upper</w:t>
      </w:r>
      <w:proofErr w:type="spellEnd"/>
      <w:r w:rsidRPr="00604121">
        <w:rPr>
          <w:rFonts w:ascii="Times New Roman" w:hAnsi="Times New Roman"/>
          <w:sz w:val="24"/>
        </w:rPr>
        <w:t xml:space="preserve"> </w:t>
      </w:r>
      <w:proofErr w:type="spellStart"/>
      <w:r w:rsidRPr="00604121">
        <w:rPr>
          <w:rFonts w:ascii="Times New Roman" w:hAnsi="Times New Roman"/>
          <w:sz w:val="24"/>
        </w:rPr>
        <w:t>wing</w:t>
      </w:r>
      <w:proofErr w:type="spellEnd"/>
      <w:r w:rsidRPr="00604121">
        <w:rPr>
          <w:rFonts w:ascii="Times New Roman" w:hAnsi="Times New Roman"/>
          <w:sz w:val="24"/>
        </w:rPr>
        <w:t xml:space="preserve"> </w:t>
      </w:r>
      <w:proofErr w:type="spellStart"/>
      <w:r w:rsidRPr="00604121">
        <w:rPr>
          <w:rFonts w:ascii="Times New Roman" w:hAnsi="Times New Roman"/>
          <w:sz w:val="24"/>
        </w:rPr>
        <w:t>tanks</w:t>
      </w:r>
      <w:proofErr w:type="spellEnd"/>
      <w:r w:rsidRPr="00604121">
        <w:rPr>
          <w:rFonts w:ascii="Times New Roman" w:hAnsi="Times New Roman"/>
          <w:sz w:val="24"/>
        </w:rPr>
        <w:t xml:space="preserve"> </w:t>
      </w:r>
      <w:proofErr w:type="spellStart"/>
      <w:r w:rsidRPr="00604121">
        <w:rPr>
          <w:rFonts w:ascii="Times New Roman" w:hAnsi="Times New Roman"/>
          <w:sz w:val="24"/>
        </w:rPr>
        <w:t>helps</w:t>
      </w:r>
      <w:proofErr w:type="spellEnd"/>
      <w:r w:rsidRPr="00604121">
        <w:rPr>
          <w:rFonts w:ascii="Times New Roman" w:hAnsi="Times New Roman"/>
          <w:sz w:val="24"/>
        </w:rPr>
        <w:t xml:space="preserve"> </w:t>
      </w:r>
      <w:proofErr w:type="spellStart"/>
      <w:r w:rsidRPr="00604121">
        <w:rPr>
          <w:rFonts w:ascii="Times New Roman" w:hAnsi="Times New Roman"/>
          <w:sz w:val="24"/>
        </w:rPr>
        <w:t>to</w:t>
      </w:r>
      <w:proofErr w:type="spellEnd"/>
      <w:r w:rsidRPr="00604121">
        <w:rPr>
          <w:rFonts w:ascii="Times New Roman" w:hAnsi="Times New Roman"/>
          <w:sz w:val="24"/>
        </w:rPr>
        <w:t xml:space="preserve"> </w:t>
      </w:r>
      <w:proofErr w:type="spellStart"/>
      <w:r w:rsidRPr="00604121">
        <w:rPr>
          <w:rFonts w:ascii="Times New Roman" w:hAnsi="Times New Roman"/>
          <w:sz w:val="24"/>
        </w:rPr>
        <w:t>improve</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GM </w:t>
      </w:r>
      <w:proofErr w:type="spellStart"/>
      <w:r w:rsidRPr="00604121">
        <w:rPr>
          <w:rFonts w:ascii="Times New Roman" w:hAnsi="Times New Roman"/>
          <w:sz w:val="24"/>
        </w:rPr>
        <w:t>and</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rolling</w:t>
      </w:r>
      <w:proofErr w:type="spellEnd"/>
      <w:r w:rsidRPr="00604121">
        <w:rPr>
          <w:rFonts w:ascii="Times New Roman" w:hAnsi="Times New Roman"/>
          <w:sz w:val="24"/>
        </w:rPr>
        <w:t xml:space="preserve"> period. As far as </w:t>
      </w:r>
      <w:proofErr w:type="spellStart"/>
      <w:r w:rsidRPr="00604121">
        <w:rPr>
          <w:rFonts w:ascii="Times New Roman" w:hAnsi="Times New Roman"/>
          <w:sz w:val="24"/>
        </w:rPr>
        <w:t>possible</w:t>
      </w:r>
      <w:proofErr w:type="spellEnd"/>
      <w:r w:rsidRPr="00604121">
        <w:rPr>
          <w:rFonts w:ascii="Times New Roman" w:hAnsi="Times New Roman"/>
          <w:sz w:val="24"/>
        </w:rPr>
        <w:t xml:space="preserve">, </w:t>
      </w:r>
      <w:proofErr w:type="spellStart"/>
      <w:r w:rsidRPr="00604121">
        <w:rPr>
          <w:rFonts w:ascii="Times New Roman" w:hAnsi="Times New Roman"/>
          <w:sz w:val="24"/>
        </w:rPr>
        <w:t>heavy</w:t>
      </w:r>
      <w:proofErr w:type="spellEnd"/>
      <w:r w:rsidRPr="00604121">
        <w:rPr>
          <w:rFonts w:ascii="Times New Roman" w:hAnsi="Times New Roman"/>
          <w:sz w:val="24"/>
        </w:rPr>
        <w:t xml:space="preserve"> </w:t>
      </w:r>
      <w:proofErr w:type="spellStart"/>
      <w:r w:rsidRPr="00604121">
        <w:rPr>
          <w:rFonts w:ascii="Times New Roman" w:hAnsi="Times New Roman"/>
          <w:sz w:val="24"/>
        </w:rPr>
        <w:t>containers</w:t>
      </w:r>
      <w:proofErr w:type="spellEnd"/>
      <w:r w:rsidRPr="00604121">
        <w:rPr>
          <w:rFonts w:ascii="Times New Roman" w:hAnsi="Times New Roman"/>
          <w:sz w:val="24"/>
        </w:rPr>
        <w:t xml:space="preserve"> are </w:t>
      </w:r>
      <w:proofErr w:type="spellStart"/>
      <w:r w:rsidRPr="00604121">
        <w:rPr>
          <w:rFonts w:ascii="Times New Roman" w:hAnsi="Times New Roman"/>
          <w:sz w:val="24"/>
        </w:rPr>
        <w:t>loaded</w:t>
      </w:r>
      <w:proofErr w:type="spellEnd"/>
      <w:r w:rsidRPr="00604121">
        <w:rPr>
          <w:rFonts w:ascii="Times New Roman" w:hAnsi="Times New Roman"/>
          <w:sz w:val="24"/>
        </w:rPr>
        <w:t xml:space="preserve"> at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bottom</w:t>
      </w:r>
      <w:proofErr w:type="spellEnd"/>
      <w:r w:rsidRPr="00604121">
        <w:rPr>
          <w:rFonts w:ascii="Times New Roman" w:hAnsi="Times New Roman"/>
          <w:sz w:val="24"/>
        </w:rPr>
        <w:t xml:space="preserve">. </w:t>
      </w:r>
      <w:proofErr w:type="spellStart"/>
      <w:r w:rsidRPr="00604121">
        <w:rPr>
          <w:rFonts w:ascii="Times New Roman" w:hAnsi="Times New Roman"/>
          <w:sz w:val="24"/>
        </w:rPr>
        <w:t>Reduction</w:t>
      </w:r>
      <w:proofErr w:type="spellEnd"/>
      <w:r w:rsidRPr="00604121">
        <w:rPr>
          <w:rFonts w:ascii="Times New Roman" w:hAnsi="Times New Roman"/>
          <w:sz w:val="24"/>
        </w:rPr>
        <w:t xml:space="preserve"> of </w:t>
      </w:r>
      <w:proofErr w:type="spellStart"/>
      <w:r w:rsidRPr="00604121">
        <w:rPr>
          <w:rFonts w:ascii="Times New Roman" w:hAnsi="Times New Roman"/>
          <w:sz w:val="24"/>
        </w:rPr>
        <w:t>free</w:t>
      </w:r>
      <w:proofErr w:type="spellEnd"/>
      <w:r w:rsidRPr="00604121">
        <w:rPr>
          <w:rFonts w:ascii="Times New Roman" w:hAnsi="Times New Roman"/>
          <w:sz w:val="24"/>
        </w:rPr>
        <w:t xml:space="preserve"> </w:t>
      </w:r>
      <w:proofErr w:type="spellStart"/>
      <w:r w:rsidRPr="00604121">
        <w:rPr>
          <w:rFonts w:ascii="Times New Roman" w:hAnsi="Times New Roman"/>
          <w:sz w:val="24"/>
        </w:rPr>
        <w:t>surface</w:t>
      </w:r>
      <w:proofErr w:type="spellEnd"/>
      <w:r w:rsidRPr="00604121">
        <w:rPr>
          <w:rFonts w:ascii="Times New Roman" w:hAnsi="Times New Roman"/>
          <w:sz w:val="24"/>
        </w:rPr>
        <w:t xml:space="preserve">, </w:t>
      </w:r>
      <w:proofErr w:type="spellStart"/>
      <w:r w:rsidRPr="00604121">
        <w:rPr>
          <w:rFonts w:ascii="Times New Roman" w:hAnsi="Times New Roman"/>
          <w:sz w:val="24"/>
        </w:rPr>
        <w:t>especially</w:t>
      </w:r>
      <w:proofErr w:type="spellEnd"/>
      <w:r w:rsidRPr="00604121">
        <w:rPr>
          <w:rFonts w:ascii="Times New Roman" w:hAnsi="Times New Roman"/>
          <w:sz w:val="24"/>
        </w:rPr>
        <w:t xml:space="preserve"> in </w:t>
      </w:r>
      <w:proofErr w:type="spellStart"/>
      <w:r w:rsidRPr="00604121">
        <w:rPr>
          <w:rFonts w:ascii="Times New Roman" w:hAnsi="Times New Roman"/>
          <w:sz w:val="24"/>
        </w:rPr>
        <w:t>fuel</w:t>
      </w:r>
      <w:proofErr w:type="spellEnd"/>
      <w:r w:rsidRPr="00604121">
        <w:rPr>
          <w:rFonts w:ascii="Times New Roman" w:hAnsi="Times New Roman"/>
          <w:sz w:val="24"/>
        </w:rPr>
        <w:t xml:space="preserve"> </w:t>
      </w:r>
      <w:proofErr w:type="spellStart"/>
      <w:r w:rsidRPr="00604121">
        <w:rPr>
          <w:rFonts w:ascii="Times New Roman" w:hAnsi="Times New Roman"/>
          <w:sz w:val="24"/>
        </w:rPr>
        <w:t>tanks</w:t>
      </w:r>
      <w:proofErr w:type="spellEnd"/>
      <w:r w:rsidRPr="00604121">
        <w:rPr>
          <w:rFonts w:ascii="Times New Roman" w:hAnsi="Times New Roman"/>
          <w:sz w:val="24"/>
        </w:rPr>
        <w:t xml:space="preserve"> </w:t>
      </w:r>
      <w:proofErr w:type="spellStart"/>
      <w:r w:rsidRPr="00604121">
        <w:rPr>
          <w:rFonts w:ascii="Times New Roman" w:hAnsi="Times New Roman"/>
          <w:sz w:val="24"/>
        </w:rPr>
        <w:t>also</w:t>
      </w:r>
      <w:proofErr w:type="spellEnd"/>
      <w:r w:rsidRPr="00604121">
        <w:rPr>
          <w:rFonts w:ascii="Times New Roman" w:hAnsi="Times New Roman"/>
          <w:sz w:val="24"/>
        </w:rPr>
        <w:t xml:space="preserve"> </w:t>
      </w:r>
      <w:proofErr w:type="spellStart"/>
      <w:r w:rsidRPr="00604121">
        <w:rPr>
          <w:rFonts w:ascii="Times New Roman" w:hAnsi="Times New Roman"/>
          <w:sz w:val="24"/>
        </w:rPr>
        <w:t>helps</w:t>
      </w:r>
      <w:proofErr w:type="spellEnd"/>
      <w:r w:rsidRPr="00604121">
        <w:rPr>
          <w:rFonts w:ascii="Times New Roman" w:hAnsi="Times New Roman"/>
          <w:sz w:val="24"/>
        </w:rPr>
        <w:t xml:space="preserve"> </w:t>
      </w:r>
      <w:proofErr w:type="spellStart"/>
      <w:r w:rsidRPr="00604121">
        <w:rPr>
          <w:rFonts w:ascii="Times New Roman" w:hAnsi="Times New Roman"/>
          <w:sz w:val="24"/>
        </w:rPr>
        <w:t>considerably</w:t>
      </w:r>
      <w:proofErr w:type="spellEnd"/>
      <w:r w:rsidRPr="00604121">
        <w:rPr>
          <w:rFonts w:ascii="Times New Roman" w:hAnsi="Times New Roman"/>
          <w:sz w:val="24"/>
        </w:rPr>
        <w:t>.</w:t>
      </w:r>
    </w:p>
    <w:p w14:paraId="3611864E" w14:textId="77777777" w:rsidR="00FA50BA" w:rsidRPr="00604121" w:rsidRDefault="00FA50BA" w:rsidP="00FA50BA">
      <w:pPr>
        <w:autoSpaceDE w:val="0"/>
        <w:autoSpaceDN w:val="0"/>
        <w:adjustRightInd w:val="0"/>
        <w:spacing w:after="0" w:line="240" w:lineRule="auto"/>
        <w:ind w:firstLine="720"/>
        <w:jc w:val="both"/>
        <w:rPr>
          <w:rFonts w:ascii="Times New Roman" w:hAnsi="Times New Roman"/>
          <w:sz w:val="24"/>
        </w:rPr>
      </w:pPr>
      <w:r w:rsidRPr="00604121">
        <w:rPr>
          <w:rFonts w:ascii="Times New Roman" w:hAnsi="Times New Roman"/>
          <w:sz w:val="24"/>
        </w:rPr>
        <w:t xml:space="preserve">A </w:t>
      </w:r>
      <w:proofErr w:type="spellStart"/>
      <w:r w:rsidRPr="00604121">
        <w:rPr>
          <w:rFonts w:ascii="Times New Roman" w:hAnsi="Times New Roman"/>
          <w:sz w:val="24"/>
        </w:rPr>
        <w:t>quick</w:t>
      </w:r>
      <w:proofErr w:type="spellEnd"/>
      <w:r w:rsidRPr="00604121">
        <w:rPr>
          <w:rFonts w:ascii="Times New Roman" w:hAnsi="Times New Roman"/>
          <w:sz w:val="24"/>
        </w:rPr>
        <w:t xml:space="preserve"> </w:t>
      </w:r>
      <w:proofErr w:type="spellStart"/>
      <w:r w:rsidRPr="00604121">
        <w:rPr>
          <w:rFonts w:ascii="Times New Roman" w:hAnsi="Times New Roman"/>
          <w:sz w:val="24"/>
        </w:rPr>
        <w:t>check</w:t>
      </w:r>
      <w:proofErr w:type="spellEnd"/>
      <w:r w:rsidRPr="00604121">
        <w:rPr>
          <w:rFonts w:ascii="Times New Roman" w:hAnsi="Times New Roman"/>
          <w:sz w:val="24"/>
        </w:rPr>
        <w:t xml:space="preserve"> of </w:t>
      </w:r>
      <w:proofErr w:type="spellStart"/>
      <w:r w:rsidRPr="00604121">
        <w:rPr>
          <w:rFonts w:ascii="Times New Roman" w:hAnsi="Times New Roman"/>
          <w:sz w:val="24"/>
        </w:rPr>
        <w:t>stowage</w:t>
      </w:r>
      <w:proofErr w:type="spellEnd"/>
      <w:r w:rsidRPr="00604121">
        <w:rPr>
          <w:rFonts w:ascii="Times New Roman" w:hAnsi="Times New Roman"/>
          <w:sz w:val="24"/>
        </w:rPr>
        <w:t xml:space="preserve"> </w:t>
      </w:r>
      <w:proofErr w:type="spellStart"/>
      <w:r w:rsidRPr="00604121">
        <w:rPr>
          <w:rFonts w:ascii="Times New Roman" w:hAnsi="Times New Roman"/>
          <w:sz w:val="24"/>
        </w:rPr>
        <w:t>can</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achieved</w:t>
      </w:r>
      <w:proofErr w:type="spellEnd"/>
      <w:r w:rsidRPr="00604121">
        <w:rPr>
          <w:rFonts w:ascii="Times New Roman" w:hAnsi="Times New Roman"/>
          <w:sz w:val="24"/>
        </w:rPr>
        <w:t xml:space="preserve"> </w:t>
      </w:r>
      <w:proofErr w:type="spellStart"/>
      <w:r w:rsidRPr="00604121">
        <w:rPr>
          <w:rFonts w:ascii="Times New Roman" w:hAnsi="Times New Roman"/>
          <w:sz w:val="24"/>
        </w:rPr>
        <w:t>by</w:t>
      </w:r>
      <w:proofErr w:type="spellEnd"/>
      <w:r w:rsidRPr="00604121">
        <w:rPr>
          <w:rFonts w:ascii="Times New Roman" w:hAnsi="Times New Roman"/>
          <w:sz w:val="24"/>
        </w:rPr>
        <w:t xml:space="preserve"> </w:t>
      </w:r>
      <w:proofErr w:type="spellStart"/>
      <w:r w:rsidRPr="00604121">
        <w:rPr>
          <w:rFonts w:ascii="Times New Roman" w:hAnsi="Times New Roman"/>
          <w:sz w:val="24"/>
        </w:rPr>
        <w:t>comparing</w:t>
      </w:r>
      <w:proofErr w:type="spellEnd"/>
      <w:r w:rsidRPr="00604121">
        <w:rPr>
          <w:rFonts w:ascii="Times New Roman" w:hAnsi="Times New Roman"/>
          <w:sz w:val="24"/>
        </w:rPr>
        <w:t xml:space="preserve"> </w:t>
      </w:r>
      <w:proofErr w:type="spellStart"/>
      <w:r w:rsidRPr="00604121">
        <w:rPr>
          <w:rFonts w:ascii="Times New Roman" w:hAnsi="Times New Roman"/>
          <w:sz w:val="24"/>
        </w:rPr>
        <w:t>tier</w:t>
      </w:r>
      <w:proofErr w:type="spellEnd"/>
      <w:r w:rsidRPr="00604121">
        <w:rPr>
          <w:rFonts w:ascii="Times New Roman" w:hAnsi="Times New Roman"/>
          <w:sz w:val="24"/>
        </w:rPr>
        <w:t xml:space="preserve"> </w:t>
      </w:r>
      <w:proofErr w:type="spellStart"/>
      <w:r w:rsidRPr="00604121">
        <w:rPr>
          <w:rFonts w:ascii="Times New Roman" w:hAnsi="Times New Roman"/>
          <w:sz w:val="24"/>
        </w:rPr>
        <w:t>weights</w:t>
      </w:r>
      <w:proofErr w:type="spellEnd"/>
      <w:r w:rsidRPr="00604121">
        <w:rPr>
          <w:rFonts w:ascii="Times New Roman" w:hAnsi="Times New Roman"/>
          <w:sz w:val="24"/>
        </w:rPr>
        <w:t xml:space="preserve"> at </w:t>
      </w:r>
      <w:proofErr w:type="spellStart"/>
      <w:r w:rsidRPr="00604121">
        <w:rPr>
          <w:rFonts w:ascii="Times New Roman" w:hAnsi="Times New Roman"/>
          <w:sz w:val="24"/>
        </w:rPr>
        <w:t>each</w:t>
      </w:r>
      <w:proofErr w:type="spellEnd"/>
      <w:r w:rsidRPr="00604121">
        <w:rPr>
          <w:rFonts w:ascii="Times New Roman" w:hAnsi="Times New Roman"/>
          <w:sz w:val="24"/>
        </w:rPr>
        <w:t xml:space="preserve"> </w:t>
      </w:r>
      <w:proofErr w:type="spellStart"/>
      <w:r w:rsidRPr="00604121">
        <w:rPr>
          <w:rFonts w:ascii="Times New Roman" w:hAnsi="Times New Roman"/>
          <w:sz w:val="24"/>
        </w:rPr>
        <w:t>bay</w:t>
      </w:r>
      <w:proofErr w:type="spellEnd"/>
      <w:r w:rsidRPr="00604121">
        <w:rPr>
          <w:rFonts w:ascii="Times New Roman" w:hAnsi="Times New Roman"/>
          <w:sz w:val="24"/>
        </w:rPr>
        <w:t xml:space="preserve">. In general, </w:t>
      </w:r>
      <w:proofErr w:type="spellStart"/>
      <w:r w:rsidRPr="00604121">
        <w:rPr>
          <w:rFonts w:ascii="Times New Roman" w:hAnsi="Times New Roman"/>
          <w:sz w:val="24"/>
        </w:rPr>
        <w:t>upper</w:t>
      </w:r>
      <w:proofErr w:type="spellEnd"/>
      <w:r w:rsidRPr="00604121">
        <w:rPr>
          <w:rFonts w:ascii="Times New Roman" w:hAnsi="Times New Roman"/>
          <w:sz w:val="24"/>
        </w:rPr>
        <w:t xml:space="preserve"> </w:t>
      </w:r>
      <w:proofErr w:type="spellStart"/>
      <w:r w:rsidRPr="00604121">
        <w:rPr>
          <w:rFonts w:ascii="Times New Roman" w:hAnsi="Times New Roman"/>
          <w:sz w:val="24"/>
        </w:rPr>
        <w:t>tiers</w:t>
      </w:r>
      <w:proofErr w:type="spellEnd"/>
      <w:r w:rsidRPr="00604121">
        <w:rPr>
          <w:rFonts w:ascii="Times New Roman" w:hAnsi="Times New Roman"/>
          <w:sz w:val="24"/>
        </w:rPr>
        <w:t xml:space="preserve"> </w:t>
      </w:r>
      <w:proofErr w:type="spellStart"/>
      <w:r w:rsidRPr="00604121">
        <w:rPr>
          <w:rFonts w:ascii="Times New Roman" w:hAnsi="Times New Roman"/>
          <w:sz w:val="24"/>
        </w:rPr>
        <w:t>should</w:t>
      </w:r>
      <w:proofErr w:type="spellEnd"/>
      <w:r w:rsidRPr="00604121">
        <w:rPr>
          <w:rFonts w:ascii="Times New Roman" w:hAnsi="Times New Roman"/>
          <w:sz w:val="24"/>
        </w:rPr>
        <w:t xml:space="preserve"> </w:t>
      </w:r>
      <w:proofErr w:type="spellStart"/>
      <w:r w:rsidRPr="00604121">
        <w:rPr>
          <w:rFonts w:ascii="Times New Roman" w:hAnsi="Times New Roman"/>
          <w:sz w:val="24"/>
        </w:rPr>
        <w:t>have</w:t>
      </w:r>
      <w:proofErr w:type="spellEnd"/>
      <w:r w:rsidRPr="00604121">
        <w:rPr>
          <w:rFonts w:ascii="Times New Roman" w:hAnsi="Times New Roman"/>
          <w:sz w:val="24"/>
        </w:rPr>
        <w:t xml:space="preserve"> </w:t>
      </w:r>
      <w:proofErr w:type="spellStart"/>
      <w:r w:rsidRPr="00604121">
        <w:rPr>
          <w:rFonts w:ascii="Times New Roman" w:hAnsi="Times New Roman"/>
          <w:sz w:val="24"/>
        </w:rPr>
        <w:t>less</w:t>
      </w:r>
      <w:proofErr w:type="spellEnd"/>
      <w:r w:rsidRPr="00604121">
        <w:rPr>
          <w:rFonts w:ascii="Times New Roman" w:hAnsi="Times New Roman"/>
          <w:sz w:val="24"/>
        </w:rPr>
        <w:t xml:space="preserve"> </w:t>
      </w:r>
      <w:proofErr w:type="spellStart"/>
      <w:r w:rsidRPr="00604121">
        <w:rPr>
          <w:rFonts w:ascii="Times New Roman" w:hAnsi="Times New Roman"/>
          <w:sz w:val="24"/>
        </w:rPr>
        <w:t>weight</w:t>
      </w:r>
      <w:proofErr w:type="spellEnd"/>
      <w:r w:rsidRPr="00604121">
        <w:rPr>
          <w:rFonts w:ascii="Times New Roman" w:hAnsi="Times New Roman"/>
          <w:sz w:val="24"/>
        </w:rPr>
        <w:t xml:space="preserve"> </w:t>
      </w:r>
      <w:proofErr w:type="spellStart"/>
      <w:r w:rsidRPr="00604121">
        <w:rPr>
          <w:rFonts w:ascii="Times New Roman" w:hAnsi="Times New Roman"/>
          <w:sz w:val="24"/>
        </w:rPr>
        <w:t>than</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lower</w:t>
      </w:r>
      <w:proofErr w:type="spellEnd"/>
      <w:r w:rsidRPr="00604121">
        <w:rPr>
          <w:rFonts w:ascii="Times New Roman" w:hAnsi="Times New Roman"/>
          <w:sz w:val="24"/>
        </w:rPr>
        <w:t xml:space="preserve"> </w:t>
      </w:r>
      <w:proofErr w:type="spellStart"/>
      <w:r w:rsidRPr="00604121">
        <w:rPr>
          <w:rFonts w:ascii="Times New Roman" w:hAnsi="Times New Roman"/>
          <w:sz w:val="24"/>
        </w:rPr>
        <w:t>once</w:t>
      </w:r>
      <w:proofErr w:type="spellEnd"/>
      <w:r w:rsidRPr="00604121">
        <w:rPr>
          <w:rFonts w:ascii="Times New Roman" w:hAnsi="Times New Roman"/>
          <w:sz w:val="24"/>
        </w:rPr>
        <w:t xml:space="preserve"> </w:t>
      </w:r>
      <w:proofErr w:type="spellStart"/>
      <w:r w:rsidRPr="00604121">
        <w:rPr>
          <w:rFonts w:ascii="Times New Roman" w:hAnsi="Times New Roman"/>
          <w:sz w:val="24"/>
        </w:rPr>
        <w:t>unless</w:t>
      </w:r>
      <w:proofErr w:type="spellEnd"/>
      <w:r w:rsidRPr="00604121">
        <w:rPr>
          <w:rFonts w:ascii="Times New Roman" w:hAnsi="Times New Roman"/>
          <w:sz w:val="24"/>
        </w:rPr>
        <w:t xml:space="preserve"> </w:t>
      </w:r>
      <w:proofErr w:type="spellStart"/>
      <w:r w:rsidRPr="00604121">
        <w:rPr>
          <w:rFonts w:ascii="Times New Roman" w:hAnsi="Times New Roman"/>
          <w:sz w:val="24"/>
        </w:rPr>
        <w:t>different</w:t>
      </w:r>
      <w:proofErr w:type="spellEnd"/>
      <w:r w:rsidRPr="00604121">
        <w:rPr>
          <w:rFonts w:ascii="Times New Roman" w:hAnsi="Times New Roman"/>
          <w:sz w:val="24"/>
        </w:rPr>
        <w:t xml:space="preserve"> </w:t>
      </w:r>
      <w:proofErr w:type="spellStart"/>
      <w:r w:rsidRPr="00604121">
        <w:rPr>
          <w:rFonts w:ascii="Times New Roman" w:hAnsi="Times New Roman"/>
          <w:sz w:val="24"/>
        </w:rPr>
        <w:t>ports</w:t>
      </w:r>
      <w:proofErr w:type="spellEnd"/>
      <w:r w:rsidRPr="00604121">
        <w:rPr>
          <w:rFonts w:ascii="Times New Roman" w:hAnsi="Times New Roman"/>
          <w:sz w:val="24"/>
        </w:rPr>
        <w:t xml:space="preserve"> are </w:t>
      </w:r>
      <w:proofErr w:type="spellStart"/>
      <w:r w:rsidRPr="00604121">
        <w:rPr>
          <w:rFonts w:ascii="Times New Roman" w:hAnsi="Times New Roman"/>
          <w:sz w:val="24"/>
        </w:rPr>
        <w:t>involved</w:t>
      </w:r>
      <w:proofErr w:type="spellEnd"/>
      <w:r w:rsidRPr="00604121">
        <w:rPr>
          <w:rFonts w:ascii="Times New Roman" w:hAnsi="Times New Roman"/>
          <w:sz w:val="24"/>
        </w:rPr>
        <w:t>.</w:t>
      </w:r>
    </w:p>
    <w:p w14:paraId="595A2DD5" w14:textId="77777777" w:rsidR="00FA50BA" w:rsidRPr="00604121" w:rsidRDefault="00FA50BA" w:rsidP="00FA50BA">
      <w:pPr>
        <w:autoSpaceDE w:val="0"/>
        <w:autoSpaceDN w:val="0"/>
        <w:adjustRightInd w:val="0"/>
        <w:spacing w:after="0" w:line="240" w:lineRule="auto"/>
        <w:ind w:firstLine="720"/>
        <w:jc w:val="both"/>
        <w:rPr>
          <w:rFonts w:ascii="Times New Roman" w:hAnsi="Times New Roman"/>
          <w:sz w:val="24"/>
        </w:rPr>
      </w:pPr>
      <w:r w:rsidRPr="00604121">
        <w:rPr>
          <w:rFonts w:ascii="Times New Roman" w:hAnsi="Times New Roman"/>
          <w:sz w:val="24"/>
        </w:rPr>
        <w:t xml:space="preserve">The </w:t>
      </w:r>
      <w:proofErr w:type="spellStart"/>
      <w:r w:rsidRPr="00604121">
        <w:rPr>
          <w:rFonts w:ascii="Times New Roman" w:hAnsi="Times New Roman"/>
          <w:sz w:val="24"/>
        </w:rPr>
        <w:t>lashing</w:t>
      </w:r>
      <w:proofErr w:type="spellEnd"/>
      <w:r w:rsidRPr="00604121">
        <w:rPr>
          <w:rFonts w:ascii="Times New Roman" w:hAnsi="Times New Roman"/>
          <w:sz w:val="24"/>
        </w:rPr>
        <w:t xml:space="preserve"> module on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loading</w:t>
      </w:r>
      <w:proofErr w:type="spellEnd"/>
      <w:r w:rsidRPr="00604121">
        <w:rPr>
          <w:rFonts w:ascii="Times New Roman" w:hAnsi="Times New Roman"/>
          <w:sz w:val="24"/>
        </w:rPr>
        <w:t xml:space="preserve"> computer </w:t>
      </w:r>
      <w:proofErr w:type="spellStart"/>
      <w:r w:rsidRPr="00604121">
        <w:rPr>
          <w:rFonts w:ascii="Times New Roman" w:hAnsi="Times New Roman"/>
          <w:sz w:val="24"/>
        </w:rPr>
        <w:t>should</w:t>
      </w:r>
      <w:proofErr w:type="spellEnd"/>
      <w:r w:rsidRPr="00604121">
        <w:rPr>
          <w:rFonts w:ascii="Times New Roman" w:hAnsi="Times New Roman"/>
          <w:sz w:val="24"/>
        </w:rPr>
        <w:t xml:space="preserve"> alert </w:t>
      </w:r>
      <w:proofErr w:type="spellStart"/>
      <w:r w:rsidRPr="00604121">
        <w:rPr>
          <w:rFonts w:ascii="Times New Roman" w:hAnsi="Times New Roman"/>
          <w:sz w:val="24"/>
        </w:rPr>
        <w:t>the</w:t>
      </w:r>
      <w:proofErr w:type="spellEnd"/>
      <w:r w:rsidRPr="00604121">
        <w:rPr>
          <w:rFonts w:ascii="Times New Roman" w:hAnsi="Times New Roman"/>
          <w:sz w:val="24"/>
        </w:rPr>
        <w:t xml:space="preserve"> operator </w:t>
      </w:r>
      <w:proofErr w:type="spellStart"/>
      <w:r w:rsidRPr="00604121">
        <w:rPr>
          <w:rFonts w:ascii="Times New Roman" w:hAnsi="Times New Roman"/>
          <w:sz w:val="24"/>
        </w:rPr>
        <w:t>if</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GM </w:t>
      </w:r>
      <w:proofErr w:type="spellStart"/>
      <w:r w:rsidRPr="00604121">
        <w:rPr>
          <w:rFonts w:ascii="Times New Roman" w:hAnsi="Times New Roman"/>
          <w:sz w:val="24"/>
        </w:rPr>
        <w:t>is</w:t>
      </w:r>
      <w:proofErr w:type="spellEnd"/>
      <w:r w:rsidRPr="00604121">
        <w:rPr>
          <w:rFonts w:ascii="Times New Roman" w:hAnsi="Times New Roman"/>
          <w:sz w:val="24"/>
        </w:rPr>
        <w:t xml:space="preserve"> </w:t>
      </w:r>
      <w:proofErr w:type="spellStart"/>
      <w:r w:rsidRPr="00604121">
        <w:rPr>
          <w:rFonts w:ascii="Times New Roman" w:hAnsi="Times New Roman"/>
          <w:sz w:val="24"/>
        </w:rPr>
        <w:t>excessive</w:t>
      </w:r>
      <w:proofErr w:type="spellEnd"/>
      <w:r w:rsidRPr="00604121">
        <w:rPr>
          <w:rFonts w:ascii="Times New Roman" w:hAnsi="Times New Roman"/>
          <w:sz w:val="24"/>
        </w:rPr>
        <w:t xml:space="preserve"> for </w:t>
      </w:r>
      <w:proofErr w:type="spellStart"/>
      <w:r w:rsidRPr="00604121">
        <w:rPr>
          <w:rFonts w:ascii="Times New Roman" w:hAnsi="Times New Roman"/>
          <w:sz w:val="24"/>
        </w:rPr>
        <w:t>the</w:t>
      </w:r>
      <w:proofErr w:type="spellEnd"/>
      <w:r w:rsidRPr="00604121">
        <w:rPr>
          <w:rFonts w:ascii="Times New Roman" w:hAnsi="Times New Roman"/>
          <w:sz w:val="24"/>
        </w:rPr>
        <w:t xml:space="preserve"> cargo </w:t>
      </w:r>
      <w:proofErr w:type="spellStart"/>
      <w:r w:rsidRPr="00604121">
        <w:rPr>
          <w:rFonts w:ascii="Times New Roman" w:hAnsi="Times New Roman"/>
          <w:sz w:val="24"/>
        </w:rPr>
        <w:t>lashings</w:t>
      </w:r>
      <w:proofErr w:type="spellEnd"/>
      <w:r w:rsidRPr="00604121">
        <w:rPr>
          <w:rFonts w:ascii="Times New Roman" w:hAnsi="Times New Roman"/>
          <w:sz w:val="24"/>
        </w:rPr>
        <w:t xml:space="preserve">. The </w:t>
      </w:r>
      <w:proofErr w:type="spellStart"/>
      <w:r w:rsidRPr="00604121">
        <w:rPr>
          <w:rFonts w:ascii="Times New Roman" w:hAnsi="Times New Roman"/>
          <w:sz w:val="24"/>
        </w:rPr>
        <w:t>factored</w:t>
      </w:r>
      <w:proofErr w:type="spellEnd"/>
      <w:r w:rsidRPr="00604121">
        <w:rPr>
          <w:rFonts w:ascii="Times New Roman" w:hAnsi="Times New Roman"/>
          <w:sz w:val="24"/>
        </w:rPr>
        <w:t xml:space="preserve">-in GM </w:t>
      </w:r>
      <w:proofErr w:type="spellStart"/>
      <w:r w:rsidRPr="00604121">
        <w:rPr>
          <w:rFonts w:ascii="Times New Roman" w:hAnsi="Times New Roman"/>
          <w:sz w:val="24"/>
        </w:rPr>
        <w:t>may</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increased</w:t>
      </w:r>
      <w:proofErr w:type="spellEnd"/>
      <w:r w:rsidRPr="00604121">
        <w:rPr>
          <w:rFonts w:ascii="Times New Roman" w:hAnsi="Times New Roman"/>
          <w:sz w:val="24"/>
        </w:rPr>
        <w:t xml:space="preserve"> for modern </w:t>
      </w:r>
      <w:proofErr w:type="spellStart"/>
      <w:r w:rsidRPr="00604121">
        <w:rPr>
          <w:rFonts w:ascii="Times New Roman" w:hAnsi="Times New Roman"/>
          <w:sz w:val="24"/>
        </w:rPr>
        <w:t>vessels</w:t>
      </w:r>
      <w:proofErr w:type="spellEnd"/>
      <w:r w:rsidRPr="00604121">
        <w:rPr>
          <w:rFonts w:ascii="Times New Roman" w:hAnsi="Times New Roman"/>
          <w:sz w:val="24"/>
        </w:rPr>
        <w:t xml:space="preserve"> on </w:t>
      </w:r>
      <w:proofErr w:type="spellStart"/>
      <w:r w:rsidRPr="00604121">
        <w:rPr>
          <w:rFonts w:ascii="Times New Roman" w:hAnsi="Times New Roman"/>
          <w:sz w:val="24"/>
        </w:rPr>
        <w:t>account</w:t>
      </w:r>
      <w:proofErr w:type="spellEnd"/>
      <w:r w:rsidRPr="00604121">
        <w:rPr>
          <w:rFonts w:ascii="Times New Roman" w:hAnsi="Times New Roman"/>
          <w:sz w:val="24"/>
        </w:rPr>
        <w:t xml:space="preserve"> of </w:t>
      </w:r>
      <w:proofErr w:type="spellStart"/>
      <w:r w:rsidRPr="00604121">
        <w:rPr>
          <w:rFonts w:ascii="Times New Roman" w:hAnsi="Times New Roman"/>
          <w:sz w:val="24"/>
        </w:rPr>
        <w:t>their</w:t>
      </w:r>
      <w:proofErr w:type="spellEnd"/>
      <w:r w:rsidRPr="00604121">
        <w:rPr>
          <w:rFonts w:ascii="Times New Roman" w:hAnsi="Times New Roman"/>
          <w:sz w:val="24"/>
        </w:rPr>
        <w:t xml:space="preserve"> </w:t>
      </w:r>
      <w:proofErr w:type="spellStart"/>
      <w:r w:rsidRPr="00604121">
        <w:rPr>
          <w:rFonts w:ascii="Times New Roman" w:hAnsi="Times New Roman"/>
          <w:sz w:val="24"/>
        </w:rPr>
        <w:t>larger</w:t>
      </w:r>
      <w:proofErr w:type="spellEnd"/>
      <w:r w:rsidRPr="00604121">
        <w:rPr>
          <w:rFonts w:ascii="Times New Roman" w:hAnsi="Times New Roman"/>
          <w:sz w:val="24"/>
        </w:rPr>
        <w:t xml:space="preserve"> beam </w:t>
      </w:r>
      <w:proofErr w:type="spellStart"/>
      <w:r w:rsidRPr="00604121">
        <w:rPr>
          <w:rFonts w:ascii="Times New Roman" w:hAnsi="Times New Roman"/>
          <w:sz w:val="24"/>
        </w:rPr>
        <w:t>and</w:t>
      </w:r>
      <w:proofErr w:type="spellEnd"/>
      <w:r w:rsidRPr="00604121">
        <w:rPr>
          <w:rFonts w:ascii="Times New Roman" w:hAnsi="Times New Roman"/>
          <w:sz w:val="24"/>
        </w:rPr>
        <w:t xml:space="preserve"> </w:t>
      </w:r>
      <w:proofErr w:type="spellStart"/>
      <w:r w:rsidRPr="00604121">
        <w:rPr>
          <w:rFonts w:ascii="Times New Roman" w:hAnsi="Times New Roman"/>
          <w:sz w:val="24"/>
        </w:rPr>
        <w:t>improved</w:t>
      </w:r>
      <w:proofErr w:type="spellEnd"/>
      <w:r w:rsidRPr="00604121">
        <w:rPr>
          <w:rFonts w:ascii="Times New Roman" w:hAnsi="Times New Roman"/>
          <w:sz w:val="24"/>
        </w:rPr>
        <w:t xml:space="preserve"> </w:t>
      </w:r>
      <w:proofErr w:type="spellStart"/>
      <w:r w:rsidRPr="00604121">
        <w:rPr>
          <w:rFonts w:ascii="Times New Roman" w:hAnsi="Times New Roman"/>
          <w:sz w:val="24"/>
        </w:rPr>
        <w:t>lashing</w:t>
      </w:r>
      <w:proofErr w:type="spellEnd"/>
      <w:r w:rsidRPr="00604121">
        <w:rPr>
          <w:rFonts w:ascii="Times New Roman" w:hAnsi="Times New Roman"/>
          <w:sz w:val="24"/>
        </w:rPr>
        <w:t xml:space="preserve"> </w:t>
      </w:r>
      <w:proofErr w:type="spellStart"/>
      <w:r w:rsidRPr="00604121">
        <w:rPr>
          <w:rFonts w:ascii="Times New Roman" w:hAnsi="Times New Roman"/>
          <w:sz w:val="24"/>
        </w:rPr>
        <w:t>systems</w:t>
      </w:r>
      <w:proofErr w:type="spellEnd"/>
      <w:r w:rsidRPr="00604121">
        <w:rPr>
          <w:rFonts w:ascii="Times New Roman" w:hAnsi="Times New Roman"/>
          <w:sz w:val="24"/>
        </w:rPr>
        <w:t xml:space="preserve">, </w:t>
      </w:r>
      <w:proofErr w:type="spellStart"/>
      <w:r w:rsidRPr="00604121">
        <w:rPr>
          <w:rFonts w:ascii="Times New Roman" w:hAnsi="Times New Roman"/>
          <w:sz w:val="24"/>
        </w:rPr>
        <w:t>allowing</w:t>
      </w:r>
      <w:proofErr w:type="spellEnd"/>
      <w:r w:rsidRPr="00604121">
        <w:rPr>
          <w:rFonts w:ascii="Times New Roman" w:hAnsi="Times New Roman"/>
          <w:sz w:val="24"/>
        </w:rPr>
        <w:t xml:space="preserve"> </w:t>
      </w:r>
      <w:proofErr w:type="spellStart"/>
      <w:r w:rsidRPr="00604121">
        <w:rPr>
          <w:rFonts w:ascii="Times New Roman" w:hAnsi="Times New Roman"/>
          <w:sz w:val="24"/>
        </w:rPr>
        <w:t>heavier</w:t>
      </w:r>
      <w:proofErr w:type="spellEnd"/>
      <w:r w:rsidRPr="00604121">
        <w:rPr>
          <w:rFonts w:ascii="Times New Roman" w:hAnsi="Times New Roman"/>
          <w:sz w:val="24"/>
        </w:rPr>
        <w:t xml:space="preserve"> cargo </w:t>
      </w:r>
      <w:proofErr w:type="spellStart"/>
      <w:r w:rsidRPr="00604121">
        <w:rPr>
          <w:rFonts w:ascii="Times New Roman" w:hAnsi="Times New Roman"/>
          <w:sz w:val="24"/>
        </w:rPr>
        <w:t>to</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positioned</w:t>
      </w:r>
      <w:proofErr w:type="spellEnd"/>
      <w:r w:rsidRPr="00604121">
        <w:rPr>
          <w:rFonts w:ascii="Times New Roman" w:hAnsi="Times New Roman"/>
          <w:sz w:val="24"/>
        </w:rPr>
        <w:t xml:space="preserve"> in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upper</w:t>
      </w:r>
      <w:proofErr w:type="spellEnd"/>
      <w:r w:rsidRPr="00604121">
        <w:rPr>
          <w:rFonts w:ascii="Times New Roman" w:hAnsi="Times New Roman"/>
          <w:sz w:val="24"/>
        </w:rPr>
        <w:t xml:space="preserve"> </w:t>
      </w:r>
      <w:proofErr w:type="spellStart"/>
      <w:r w:rsidRPr="00604121">
        <w:rPr>
          <w:rFonts w:ascii="Times New Roman" w:hAnsi="Times New Roman"/>
          <w:sz w:val="24"/>
        </w:rPr>
        <w:t>tiers</w:t>
      </w:r>
      <w:proofErr w:type="spellEnd"/>
      <w:r w:rsidRPr="00604121">
        <w:rPr>
          <w:rFonts w:ascii="Times New Roman" w:hAnsi="Times New Roman"/>
          <w:sz w:val="24"/>
        </w:rPr>
        <w:t xml:space="preserve"> </w:t>
      </w:r>
      <w:proofErr w:type="spellStart"/>
      <w:r w:rsidRPr="00604121">
        <w:rPr>
          <w:rFonts w:ascii="Times New Roman" w:hAnsi="Times New Roman"/>
          <w:sz w:val="24"/>
        </w:rPr>
        <w:t>thus</w:t>
      </w:r>
      <w:proofErr w:type="spellEnd"/>
      <w:r w:rsidRPr="00604121">
        <w:rPr>
          <w:rFonts w:ascii="Times New Roman" w:hAnsi="Times New Roman"/>
          <w:sz w:val="24"/>
        </w:rPr>
        <w:t xml:space="preserve"> </w:t>
      </w:r>
      <w:proofErr w:type="spellStart"/>
      <w:r w:rsidRPr="00604121">
        <w:rPr>
          <w:rFonts w:ascii="Times New Roman" w:hAnsi="Times New Roman"/>
          <w:sz w:val="24"/>
        </w:rPr>
        <w:t>reducing</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GM. It </w:t>
      </w:r>
      <w:proofErr w:type="spellStart"/>
      <w:r w:rsidRPr="00604121">
        <w:rPr>
          <w:rFonts w:ascii="Times New Roman" w:hAnsi="Times New Roman"/>
          <w:sz w:val="24"/>
        </w:rPr>
        <w:t>is</w:t>
      </w:r>
      <w:proofErr w:type="spellEnd"/>
      <w:r w:rsidRPr="00604121">
        <w:rPr>
          <w:rFonts w:ascii="Times New Roman" w:hAnsi="Times New Roman"/>
          <w:sz w:val="24"/>
        </w:rPr>
        <w:t xml:space="preserve"> </w:t>
      </w:r>
      <w:proofErr w:type="spellStart"/>
      <w:r w:rsidRPr="00604121">
        <w:rPr>
          <w:rFonts w:ascii="Times New Roman" w:hAnsi="Times New Roman"/>
          <w:sz w:val="24"/>
        </w:rPr>
        <w:t>usually</w:t>
      </w:r>
      <w:proofErr w:type="spellEnd"/>
      <w:r w:rsidRPr="00604121">
        <w:rPr>
          <w:rFonts w:ascii="Times New Roman" w:hAnsi="Times New Roman"/>
          <w:sz w:val="24"/>
        </w:rPr>
        <w:t xml:space="preserve"> </w:t>
      </w:r>
      <w:proofErr w:type="spellStart"/>
      <w:r w:rsidRPr="00604121">
        <w:rPr>
          <w:rFonts w:ascii="Times New Roman" w:hAnsi="Times New Roman"/>
          <w:sz w:val="24"/>
        </w:rPr>
        <w:t>not</w:t>
      </w:r>
      <w:proofErr w:type="spellEnd"/>
      <w:r w:rsidRPr="00604121">
        <w:rPr>
          <w:rFonts w:ascii="Times New Roman" w:hAnsi="Times New Roman"/>
          <w:sz w:val="24"/>
        </w:rPr>
        <w:t xml:space="preserve"> </w:t>
      </w:r>
      <w:proofErr w:type="spellStart"/>
      <w:r w:rsidRPr="00604121">
        <w:rPr>
          <w:rFonts w:ascii="Times New Roman" w:hAnsi="Times New Roman"/>
          <w:sz w:val="24"/>
        </w:rPr>
        <w:t>possible</w:t>
      </w:r>
      <w:proofErr w:type="spellEnd"/>
      <w:r w:rsidRPr="00604121">
        <w:rPr>
          <w:rFonts w:ascii="Times New Roman" w:hAnsi="Times New Roman"/>
          <w:sz w:val="24"/>
        </w:rPr>
        <w:t xml:space="preserve"> </w:t>
      </w:r>
      <w:proofErr w:type="spellStart"/>
      <w:r w:rsidRPr="00604121">
        <w:rPr>
          <w:rFonts w:ascii="Times New Roman" w:hAnsi="Times New Roman"/>
          <w:sz w:val="24"/>
        </w:rPr>
        <w:t>to</w:t>
      </w:r>
      <w:proofErr w:type="spellEnd"/>
      <w:r w:rsidRPr="00604121">
        <w:rPr>
          <w:rFonts w:ascii="Times New Roman" w:hAnsi="Times New Roman"/>
          <w:sz w:val="24"/>
        </w:rPr>
        <w:t xml:space="preserve"> reduce </w:t>
      </w:r>
      <w:proofErr w:type="spellStart"/>
      <w:r w:rsidRPr="00604121">
        <w:rPr>
          <w:rFonts w:ascii="Times New Roman" w:hAnsi="Times New Roman"/>
          <w:sz w:val="24"/>
        </w:rPr>
        <w:t>the</w:t>
      </w:r>
      <w:proofErr w:type="spellEnd"/>
      <w:r w:rsidRPr="00604121">
        <w:rPr>
          <w:rFonts w:ascii="Times New Roman" w:hAnsi="Times New Roman"/>
          <w:sz w:val="24"/>
        </w:rPr>
        <w:t xml:space="preserve"> GM </w:t>
      </w:r>
      <w:proofErr w:type="spellStart"/>
      <w:r w:rsidRPr="00604121">
        <w:rPr>
          <w:rFonts w:ascii="Times New Roman" w:hAnsi="Times New Roman"/>
          <w:sz w:val="24"/>
        </w:rPr>
        <w:t>by</w:t>
      </w:r>
      <w:proofErr w:type="spellEnd"/>
      <w:r w:rsidRPr="00604121">
        <w:rPr>
          <w:rFonts w:ascii="Times New Roman" w:hAnsi="Times New Roman"/>
          <w:sz w:val="24"/>
        </w:rPr>
        <w:t xml:space="preserve"> </w:t>
      </w:r>
      <w:proofErr w:type="spellStart"/>
      <w:r w:rsidRPr="00604121">
        <w:rPr>
          <w:rFonts w:ascii="Times New Roman" w:hAnsi="Times New Roman"/>
          <w:sz w:val="24"/>
        </w:rPr>
        <w:t>ballasting</w:t>
      </w:r>
      <w:proofErr w:type="spellEnd"/>
      <w:r w:rsidRPr="00604121">
        <w:rPr>
          <w:rFonts w:ascii="Times New Roman" w:hAnsi="Times New Roman"/>
          <w:sz w:val="24"/>
        </w:rPr>
        <w:t xml:space="preserve"> </w:t>
      </w:r>
      <w:proofErr w:type="spellStart"/>
      <w:r w:rsidRPr="00604121">
        <w:rPr>
          <w:rFonts w:ascii="Times New Roman" w:hAnsi="Times New Roman"/>
          <w:sz w:val="24"/>
        </w:rPr>
        <w:t>due</w:t>
      </w:r>
      <w:proofErr w:type="spellEnd"/>
      <w:r w:rsidRPr="00604121">
        <w:rPr>
          <w:rFonts w:ascii="Times New Roman" w:hAnsi="Times New Roman"/>
          <w:sz w:val="24"/>
        </w:rPr>
        <w:t xml:space="preserve"> </w:t>
      </w:r>
      <w:proofErr w:type="spellStart"/>
      <w:r w:rsidRPr="00604121">
        <w:rPr>
          <w:rFonts w:ascii="Times New Roman" w:hAnsi="Times New Roman"/>
          <w:sz w:val="24"/>
        </w:rPr>
        <w:t>to</w:t>
      </w:r>
      <w:proofErr w:type="spellEnd"/>
      <w:r w:rsidRPr="00604121">
        <w:rPr>
          <w:rFonts w:ascii="Times New Roman" w:hAnsi="Times New Roman"/>
          <w:sz w:val="24"/>
        </w:rPr>
        <w:t xml:space="preserve"> </w:t>
      </w:r>
      <w:proofErr w:type="spellStart"/>
      <w:r w:rsidRPr="00604121">
        <w:rPr>
          <w:rFonts w:ascii="Times New Roman" w:hAnsi="Times New Roman"/>
          <w:sz w:val="24"/>
        </w:rPr>
        <w:t>ballast</w:t>
      </w:r>
      <w:proofErr w:type="spellEnd"/>
      <w:r w:rsidRPr="00604121">
        <w:rPr>
          <w:rFonts w:ascii="Times New Roman" w:hAnsi="Times New Roman"/>
          <w:sz w:val="24"/>
        </w:rPr>
        <w:t xml:space="preserve"> </w:t>
      </w:r>
      <w:proofErr w:type="spellStart"/>
      <w:r w:rsidRPr="00604121">
        <w:rPr>
          <w:rFonts w:ascii="Times New Roman" w:hAnsi="Times New Roman"/>
          <w:sz w:val="24"/>
        </w:rPr>
        <w:t>tanks</w:t>
      </w:r>
      <w:proofErr w:type="spellEnd"/>
      <w:r w:rsidRPr="00604121">
        <w:rPr>
          <w:rFonts w:ascii="Times New Roman" w:hAnsi="Times New Roman"/>
          <w:sz w:val="24"/>
        </w:rPr>
        <w:t xml:space="preserve"> </w:t>
      </w:r>
      <w:proofErr w:type="spellStart"/>
      <w:r w:rsidRPr="00604121">
        <w:rPr>
          <w:rFonts w:ascii="Times New Roman" w:hAnsi="Times New Roman"/>
          <w:sz w:val="24"/>
        </w:rPr>
        <w:t>being</w:t>
      </w:r>
      <w:proofErr w:type="spellEnd"/>
      <w:r w:rsidRPr="00604121">
        <w:rPr>
          <w:rFonts w:ascii="Times New Roman" w:hAnsi="Times New Roman"/>
          <w:sz w:val="24"/>
        </w:rPr>
        <w:t xml:space="preserve"> </w:t>
      </w:r>
      <w:proofErr w:type="spellStart"/>
      <w:r w:rsidRPr="00604121">
        <w:rPr>
          <w:rFonts w:ascii="Times New Roman" w:hAnsi="Times New Roman"/>
          <w:sz w:val="24"/>
        </w:rPr>
        <w:t>positioned</w:t>
      </w:r>
      <w:proofErr w:type="spellEnd"/>
      <w:r w:rsidRPr="00604121">
        <w:rPr>
          <w:rFonts w:ascii="Times New Roman" w:hAnsi="Times New Roman"/>
          <w:sz w:val="24"/>
        </w:rPr>
        <w:t xml:space="preserve"> </w:t>
      </w:r>
      <w:proofErr w:type="spellStart"/>
      <w:r w:rsidRPr="00604121">
        <w:rPr>
          <w:rFonts w:ascii="Times New Roman" w:hAnsi="Times New Roman"/>
          <w:sz w:val="24"/>
        </w:rPr>
        <w:t>below</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vessel’s</w:t>
      </w:r>
      <w:proofErr w:type="spellEnd"/>
      <w:r w:rsidRPr="00604121">
        <w:rPr>
          <w:rFonts w:ascii="Times New Roman" w:hAnsi="Times New Roman"/>
          <w:sz w:val="24"/>
        </w:rPr>
        <w:t xml:space="preserve"> centre of </w:t>
      </w:r>
      <w:proofErr w:type="spellStart"/>
      <w:r w:rsidRPr="00604121">
        <w:rPr>
          <w:rFonts w:ascii="Times New Roman" w:hAnsi="Times New Roman"/>
          <w:sz w:val="24"/>
        </w:rPr>
        <w:t>gravity</w:t>
      </w:r>
      <w:proofErr w:type="spellEnd"/>
      <w:r w:rsidRPr="00604121">
        <w:rPr>
          <w:rFonts w:ascii="Times New Roman" w:hAnsi="Times New Roman"/>
          <w:sz w:val="24"/>
        </w:rPr>
        <w:t xml:space="preserve">. </w:t>
      </w:r>
    </w:p>
    <w:p w14:paraId="739D39DD" w14:textId="77777777" w:rsidR="00FA50BA" w:rsidRPr="00604121" w:rsidRDefault="00FA50BA" w:rsidP="00FA50BA">
      <w:pPr>
        <w:autoSpaceDE w:val="0"/>
        <w:autoSpaceDN w:val="0"/>
        <w:adjustRightInd w:val="0"/>
        <w:spacing w:after="0" w:line="240" w:lineRule="auto"/>
        <w:ind w:firstLine="720"/>
        <w:jc w:val="both"/>
        <w:rPr>
          <w:rFonts w:ascii="Times New Roman" w:hAnsi="Times New Roman"/>
          <w:sz w:val="24"/>
        </w:rPr>
      </w:pPr>
      <w:proofErr w:type="spellStart"/>
      <w:r w:rsidRPr="00604121">
        <w:rPr>
          <w:rFonts w:ascii="Times New Roman" w:hAnsi="Times New Roman"/>
          <w:sz w:val="24"/>
        </w:rPr>
        <w:t>Stability</w:t>
      </w:r>
      <w:proofErr w:type="spellEnd"/>
      <w:r w:rsidRPr="00604121">
        <w:rPr>
          <w:rFonts w:ascii="Times New Roman" w:hAnsi="Times New Roman"/>
          <w:sz w:val="24"/>
        </w:rPr>
        <w:t xml:space="preserve"> </w:t>
      </w:r>
      <w:proofErr w:type="spellStart"/>
      <w:r w:rsidRPr="00604121">
        <w:rPr>
          <w:rFonts w:ascii="Times New Roman" w:hAnsi="Times New Roman"/>
          <w:sz w:val="24"/>
        </w:rPr>
        <w:t>calculations</w:t>
      </w:r>
      <w:proofErr w:type="spellEnd"/>
      <w:r w:rsidRPr="00604121">
        <w:rPr>
          <w:rFonts w:ascii="Times New Roman" w:hAnsi="Times New Roman"/>
          <w:sz w:val="24"/>
        </w:rPr>
        <w:t xml:space="preserve"> </w:t>
      </w:r>
      <w:proofErr w:type="spellStart"/>
      <w:r w:rsidRPr="00604121">
        <w:rPr>
          <w:rFonts w:ascii="Times New Roman" w:hAnsi="Times New Roman"/>
          <w:sz w:val="24"/>
        </w:rPr>
        <w:t>from</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shipyard</w:t>
      </w:r>
      <w:proofErr w:type="spellEnd"/>
      <w:r w:rsidRPr="00604121">
        <w:rPr>
          <w:rFonts w:ascii="Times New Roman" w:hAnsi="Times New Roman"/>
          <w:sz w:val="24"/>
        </w:rPr>
        <w:t xml:space="preserve"> are </w:t>
      </w:r>
      <w:proofErr w:type="spellStart"/>
      <w:r w:rsidRPr="00604121">
        <w:rPr>
          <w:rFonts w:ascii="Times New Roman" w:hAnsi="Times New Roman"/>
          <w:sz w:val="24"/>
        </w:rPr>
        <w:t>usually</w:t>
      </w:r>
      <w:proofErr w:type="spellEnd"/>
      <w:r w:rsidRPr="00604121">
        <w:rPr>
          <w:rFonts w:ascii="Times New Roman" w:hAnsi="Times New Roman"/>
          <w:sz w:val="24"/>
        </w:rPr>
        <w:t xml:space="preserve"> </w:t>
      </w:r>
      <w:proofErr w:type="spellStart"/>
      <w:r w:rsidRPr="00604121">
        <w:rPr>
          <w:rFonts w:ascii="Times New Roman" w:hAnsi="Times New Roman"/>
          <w:sz w:val="24"/>
        </w:rPr>
        <w:t>performed</w:t>
      </w:r>
      <w:proofErr w:type="spellEnd"/>
      <w:r w:rsidRPr="00604121">
        <w:rPr>
          <w:rFonts w:ascii="Times New Roman" w:hAnsi="Times New Roman"/>
          <w:sz w:val="24"/>
        </w:rPr>
        <w:t xml:space="preserve"> </w:t>
      </w:r>
      <w:proofErr w:type="spellStart"/>
      <w:r w:rsidRPr="00604121">
        <w:rPr>
          <w:rFonts w:ascii="Times New Roman" w:hAnsi="Times New Roman"/>
          <w:sz w:val="24"/>
        </w:rPr>
        <w:t>with</w:t>
      </w:r>
      <w:proofErr w:type="spellEnd"/>
      <w:r w:rsidRPr="00604121">
        <w:rPr>
          <w:rFonts w:ascii="Times New Roman" w:hAnsi="Times New Roman"/>
          <w:sz w:val="24"/>
        </w:rPr>
        <w:t xml:space="preserve"> a </w:t>
      </w:r>
      <w:proofErr w:type="spellStart"/>
      <w:r w:rsidRPr="00604121">
        <w:rPr>
          <w:rFonts w:ascii="Times New Roman" w:hAnsi="Times New Roman"/>
          <w:sz w:val="24"/>
        </w:rPr>
        <w:t>fixed</w:t>
      </w:r>
      <w:proofErr w:type="spellEnd"/>
      <w:r w:rsidRPr="00604121">
        <w:rPr>
          <w:rFonts w:ascii="Times New Roman" w:hAnsi="Times New Roman"/>
          <w:sz w:val="24"/>
        </w:rPr>
        <w:t xml:space="preserve"> container </w:t>
      </w:r>
      <w:proofErr w:type="spellStart"/>
      <w:r w:rsidRPr="00604121">
        <w:rPr>
          <w:rFonts w:ascii="Times New Roman" w:hAnsi="Times New Roman"/>
          <w:sz w:val="24"/>
        </w:rPr>
        <w:t>weight</w:t>
      </w:r>
      <w:proofErr w:type="spellEnd"/>
      <w:r w:rsidRPr="00604121">
        <w:rPr>
          <w:rFonts w:ascii="Times New Roman" w:hAnsi="Times New Roman"/>
          <w:sz w:val="24"/>
        </w:rPr>
        <w:t xml:space="preserve"> of i.e. 14 </w:t>
      </w:r>
      <w:proofErr w:type="spellStart"/>
      <w:r w:rsidRPr="00604121">
        <w:rPr>
          <w:rFonts w:ascii="Times New Roman" w:hAnsi="Times New Roman"/>
          <w:sz w:val="24"/>
        </w:rPr>
        <w:t>tonnes</w:t>
      </w:r>
      <w:proofErr w:type="spellEnd"/>
      <w:r w:rsidRPr="00604121">
        <w:rPr>
          <w:rFonts w:ascii="Times New Roman" w:hAnsi="Times New Roman"/>
          <w:sz w:val="24"/>
        </w:rPr>
        <w:t xml:space="preserve">/TEU for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entire</w:t>
      </w:r>
      <w:proofErr w:type="spellEnd"/>
      <w:r w:rsidRPr="00604121">
        <w:rPr>
          <w:rFonts w:ascii="Times New Roman" w:hAnsi="Times New Roman"/>
          <w:sz w:val="24"/>
        </w:rPr>
        <w:t xml:space="preserve"> </w:t>
      </w:r>
      <w:proofErr w:type="spellStart"/>
      <w:r w:rsidRPr="00604121">
        <w:rPr>
          <w:rFonts w:ascii="Times New Roman" w:hAnsi="Times New Roman"/>
          <w:sz w:val="24"/>
        </w:rPr>
        <w:t>vessel</w:t>
      </w:r>
      <w:proofErr w:type="spellEnd"/>
      <w:r w:rsidRPr="00604121">
        <w:rPr>
          <w:rFonts w:ascii="Times New Roman" w:hAnsi="Times New Roman"/>
          <w:sz w:val="24"/>
        </w:rPr>
        <w:t xml:space="preserve">, </w:t>
      </w:r>
      <w:proofErr w:type="spellStart"/>
      <w:r w:rsidRPr="00604121">
        <w:rPr>
          <w:rFonts w:ascii="Times New Roman" w:hAnsi="Times New Roman"/>
          <w:sz w:val="24"/>
        </w:rPr>
        <w:t>while</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container </w:t>
      </w:r>
      <w:proofErr w:type="spellStart"/>
      <w:r w:rsidRPr="00604121">
        <w:rPr>
          <w:rFonts w:ascii="Times New Roman" w:hAnsi="Times New Roman"/>
          <w:sz w:val="24"/>
        </w:rPr>
        <w:t>weight</w:t>
      </w:r>
      <w:proofErr w:type="spellEnd"/>
      <w:r w:rsidRPr="00604121">
        <w:rPr>
          <w:rFonts w:ascii="Times New Roman" w:hAnsi="Times New Roman"/>
          <w:sz w:val="24"/>
        </w:rPr>
        <w:t xml:space="preserve"> </w:t>
      </w:r>
      <w:proofErr w:type="spellStart"/>
      <w:r w:rsidRPr="00604121">
        <w:rPr>
          <w:rFonts w:ascii="Times New Roman" w:hAnsi="Times New Roman"/>
          <w:sz w:val="24"/>
        </w:rPr>
        <w:t>distribution</w:t>
      </w:r>
      <w:proofErr w:type="spellEnd"/>
      <w:r w:rsidRPr="00604121">
        <w:rPr>
          <w:rFonts w:ascii="Times New Roman" w:hAnsi="Times New Roman"/>
          <w:sz w:val="24"/>
        </w:rPr>
        <w:t xml:space="preserve"> in </w:t>
      </w:r>
      <w:proofErr w:type="spellStart"/>
      <w:r w:rsidRPr="00604121">
        <w:rPr>
          <w:rFonts w:ascii="Times New Roman" w:hAnsi="Times New Roman"/>
          <w:sz w:val="24"/>
        </w:rPr>
        <w:t>the</w:t>
      </w:r>
      <w:proofErr w:type="spellEnd"/>
      <w:r w:rsidRPr="00604121">
        <w:rPr>
          <w:rFonts w:ascii="Times New Roman" w:hAnsi="Times New Roman"/>
          <w:sz w:val="24"/>
        </w:rPr>
        <w:t xml:space="preserve"> CSM </w:t>
      </w:r>
      <w:proofErr w:type="spellStart"/>
      <w:r w:rsidRPr="00604121">
        <w:rPr>
          <w:rFonts w:ascii="Times New Roman" w:hAnsi="Times New Roman"/>
          <w:sz w:val="24"/>
        </w:rPr>
        <w:t>is</w:t>
      </w:r>
      <w:proofErr w:type="spellEnd"/>
      <w:r w:rsidRPr="00604121">
        <w:rPr>
          <w:rFonts w:ascii="Times New Roman" w:hAnsi="Times New Roman"/>
          <w:sz w:val="24"/>
        </w:rPr>
        <w:t xml:space="preserve"> </w:t>
      </w:r>
      <w:proofErr w:type="spellStart"/>
      <w:r w:rsidRPr="00604121">
        <w:rPr>
          <w:rFonts w:ascii="Times New Roman" w:hAnsi="Times New Roman"/>
          <w:sz w:val="24"/>
        </w:rPr>
        <w:t>based</w:t>
      </w:r>
      <w:proofErr w:type="spellEnd"/>
      <w:r w:rsidRPr="00604121">
        <w:rPr>
          <w:rFonts w:ascii="Times New Roman" w:hAnsi="Times New Roman"/>
          <w:sz w:val="24"/>
        </w:rPr>
        <w:t xml:space="preserve"> on </w:t>
      </w:r>
      <w:proofErr w:type="spellStart"/>
      <w:r w:rsidRPr="00604121">
        <w:rPr>
          <w:rFonts w:ascii="Times New Roman" w:hAnsi="Times New Roman"/>
          <w:sz w:val="24"/>
        </w:rPr>
        <w:t>stratified</w:t>
      </w:r>
      <w:proofErr w:type="spellEnd"/>
      <w:r w:rsidRPr="00604121">
        <w:rPr>
          <w:rFonts w:ascii="Times New Roman" w:hAnsi="Times New Roman"/>
          <w:sz w:val="24"/>
        </w:rPr>
        <w:t xml:space="preserve"> container </w:t>
      </w:r>
      <w:proofErr w:type="spellStart"/>
      <w:r w:rsidRPr="00604121">
        <w:rPr>
          <w:rFonts w:ascii="Times New Roman" w:hAnsi="Times New Roman"/>
          <w:sz w:val="24"/>
        </w:rPr>
        <w:t>weights</w:t>
      </w:r>
      <w:proofErr w:type="spellEnd"/>
      <w:r w:rsidRPr="00604121">
        <w:rPr>
          <w:rFonts w:ascii="Times New Roman" w:hAnsi="Times New Roman"/>
          <w:sz w:val="24"/>
        </w:rPr>
        <w:t xml:space="preserve"> </w:t>
      </w:r>
      <w:proofErr w:type="spellStart"/>
      <w:r w:rsidRPr="00604121">
        <w:rPr>
          <w:rFonts w:ascii="Times New Roman" w:hAnsi="Times New Roman"/>
          <w:sz w:val="24"/>
        </w:rPr>
        <w:t>which</w:t>
      </w:r>
      <w:proofErr w:type="spellEnd"/>
      <w:r w:rsidRPr="00604121">
        <w:rPr>
          <w:rFonts w:ascii="Times New Roman" w:hAnsi="Times New Roman"/>
          <w:sz w:val="24"/>
        </w:rPr>
        <w:t xml:space="preserve"> </w:t>
      </w:r>
      <w:proofErr w:type="spellStart"/>
      <w:r w:rsidRPr="00604121">
        <w:rPr>
          <w:rFonts w:ascii="Times New Roman" w:hAnsi="Times New Roman"/>
          <w:sz w:val="24"/>
        </w:rPr>
        <w:t>is</w:t>
      </w:r>
      <w:proofErr w:type="spellEnd"/>
      <w:r w:rsidRPr="00604121">
        <w:rPr>
          <w:rFonts w:ascii="Times New Roman" w:hAnsi="Times New Roman"/>
          <w:sz w:val="24"/>
        </w:rPr>
        <w:t xml:space="preserve"> a more realistic </w:t>
      </w:r>
      <w:proofErr w:type="spellStart"/>
      <w:r w:rsidRPr="00604121">
        <w:rPr>
          <w:rFonts w:ascii="Times New Roman" w:hAnsi="Times New Roman"/>
          <w:sz w:val="24"/>
        </w:rPr>
        <w:t>application</w:t>
      </w:r>
      <w:proofErr w:type="spellEnd"/>
      <w:r w:rsidRPr="00604121">
        <w:rPr>
          <w:rFonts w:ascii="Times New Roman" w:hAnsi="Times New Roman"/>
          <w:sz w:val="24"/>
        </w:rPr>
        <w:t xml:space="preserve">. </w:t>
      </w:r>
      <w:proofErr w:type="spellStart"/>
      <w:r w:rsidRPr="00604121">
        <w:rPr>
          <w:rFonts w:ascii="Times New Roman" w:hAnsi="Times New Roman"/>
          <w:sz w:val="24"/>
        </w:rPr>
        <w:t>Thus</w:t>
      </w:r>
      <w:proofErr w:type="spellEnd"/>
      <w:r w:rsidRPr="00604121">
        <w:rPr>
          <w:rFonts w:ascii="Times New Roman" w:hAnsi="Times New Roman"/>
          <w:sz w:val="24"/>
        </w:rPr>
        <w:t xml:space="preserve">, </w:t>
      </w:r>
      <w:proofErr w:type="spellStart"/>
      <w:r w:rsidRPr="00604121">
        <w:rPr>
          <w:rFonts w:ascii="Times New Roman" w:hAnsi="Times New Roman"/>
          <w:sz w:val="24"/>
        </w:rPr>
        <w:t>there</w:t>
      </w:r>
      <w:proofErr w:type="spellEnd"/>
      <w:r w:rsidRPr="00604121">
        <w:rPr>
          <w:rFonts w:ascii="Times New Roman" w:hAnsi="Times New Roman"/>
          <w:sz w:val="24"/>
        </w:rPr>
        <w:t xml:space="preserve"> </w:t>
      </w:r>
      <w:proofErr w:type="spellStart"/>
      <w:r w:rsidRPr="00604121">
        <w:rPr>
          <w:rFonts w:ascii="Times New Roman" w:hAnsi="Times New Roman"/>
          <w:sz w:val="24"/>
        </w:rPr>
        <w:t>is</w:t>
      </w:r>
      <w:proofErr w:type="spellEnd"/>
      <w:r w:rsidRPr="00604121">
        <w:rPr>
          <w:rFonts w:ascii="Times New Roman" w:hAnsi="Times New Roman"/>
          <w:sz w:val="24"/>
        </w:rPr>
        <w:t xml:space="preserve"> </w:t>
      </w:r>
      <w:proofErr w:type="spellStart"/>
      <w:r w:rsidRPr="00604121">
        <w:rPr>
          <w:rFonts w:ascii="Times New Roman" w:hAnsi="Times New Roman"/>
          <w:sz w:val="24"/>
        </w:rPr>
        <w:t>no</w:t>
      </w:r>
      <w:proofErr w:type="spellEnd"/>
      <w:r w:rsidRPr="00604121">
        <w:rPr>
          <w:rFonts w:ascii="Times New Roman" w:hAnsi="Times New Roman"/>
          <w:sz w:val="24"/>
        </w:rPr>
        <w:t xml:space="preserve"> direct link </w:t>
      </w:r>
      <w:proofErr w:type="spellStart"/>
      <w:r w:rsidRPr="00604121">
        <w:rPr>
          <w:rFonts w:ascii="Times New Roman" w:hAnsi="Times New Roman"/>
          <w:sz w:val="24"/>
        </w:rPr>
        <w:t>between</w:t>
      </w:r>
      <w:proofErr w:type="spellEnd"/>
      <w:r w:rsidRPr="00604121">
        <w:rPr>
          <w:rFonts w:ascii="Times New Roman" w:hAnsi="Times New Roman"/>
          <w:sz w:val="24"/>
        </w:rPr>
        <w:t xml:space="preserve"> </w:t>
      </w:r>
      <w:proofErr w:type="spellStart"/>
      <w:r w:rsidRPr="00604121">
        <w:rPr>
          <w:rFonts w:ascii="Times New Roman" w:hAnsi="Times New Roman"/>
          <w:sz w:val="24"/>
        </w:rPr>
        <w:t>stability</w:t>
      </w:r>
      <w:proofErr w:type="spellEnd"/>
      <w:r w:rsidRPr="00604121">
        <w:rPr>
          <w:rFonts w:ascii="Times New Roman" w:hAnsi="Times New Roman"/>
          <w:sz w:val="24"/>
        </w:rPr>
        <w:t xml:space="preserve"> </w:t>
      </w:r>
      <w:proofErr w:type="spellStart"/>
      <w:r w:rsidRPr="00604121">
        <w:rPr>
          <w:rFonts w:ascii="Times New Roman" w:hAnsi="Times New Roman"/>
          <w:sz w:val="24"/>
        </w:rPr>
        <w:t>calculations</w:t>
      </w:r>
      <w:proofErr w:type="spellEnd"/>
      <w:r w:rsidRPr="00604121">
        <w:rPr>
          <w:rFonts w:ascii="Times New Roman" w:hAnsi="Times New Roman"/>
          <w:sz w:val="24"/>
        </w:rPr>
        <w:t xml:space="preserve"> </w:t>
      </w:r>
      <w:proofErr w:type="spellStart"/>
      <w:r w:rsidRPr="00604121">
        <w:rPr>
          <w:rFonts w:ascii="Times New Roman" w:hAnsi="Times New Roman"/>
          <w:sz w:val="24"/>
        </w:rPr>
        <w:t>from</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yard </w:t>
      </w:r>
      <w:proofErr w:type="spellStart"/>
      <w:r w:rsidRPr="00604121">
        <w:rPr>
          <w:rFonts w:ascii="Times New Roman" w:hAnsi="Times New Roman"/>
          <w:sz w:val="24"/>
        </w:rPr>
        <w:t>and</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CSM. The </w:t>
      </w:r>
      <w:proofErr w:type="spellStart"/>
      <w:r w:rsidRPr="00604121">
        <w:rPr>
          <w:rFonts w:ascii="Times New Roman" w:hAnsi="Times New Roman"/>
          <w:sz w:val="24"/>
        </w:rPr>
        <w:t>securing</w:t>
      </w:r>
      <w:proofErr w:type="spellEnd"/>
      <w:r w:rsidRPr="00604121">
        <w:rPr>
          <w:rFonts w:ascii="Times New Roman" w:hAnsi="Times New Roman"/>
          <w:sz w:val="24"/>
        </w:rPr>
        <w:t xml:space="preserve"> </w:t>
      </w:r>
      <w:proofErr w:type="spellStart"/>
      <w:r w:rsidRPr="00604121">
        <w:rPr>
          <w:rFonts w:ascii="Times New Roman" w:hAnsi="Times New Roman"/>
          <w:sz w:val="24"/>
        </w:rPr>
        <w:t>calculations</w:t>
      </w:r>
      <w:proofErr w:type="spellEnd"/>
      <w:r w:rsidRPr="00604121">
        <w:rPr>
          <w:rFonts w:ascii="Times New Roman" w:hAnsi="Times New Roman"/>
          <w:sz w:val="24"/>
        </w:rPr>
        <w:t xml:space="preserve"> </w:t>
      </w:r>
      <w:proofErr w:type="spellStart"/>
      <w:r w:rsidRPr="00604121">
        <w:rPr>
          <w:rFonts w:ascii="Times New Roman" w:hAnsi="Times New Roman"/>
          <w:sz w:val="24"/>
        </w:rPr>
        <w:t>should</w:t>
      </w:r>
      <w:proofErr w:type="spellEnd"/>
      <w:r w:rsidRPr="00604121">
        <w:rPr>
          <w:rFonts w:ascii="Times New Roman" w:hAnsi="Times New Roman"/>
          <w:sz w:val="24"/>
        </w:rPr>
        <w:t xml:space="preserve"> </w:t>
      </w:r>
      <w:proofErr w:type="spellStart"/>
      <w:r w:rsidRPr="00604121">
        <w:rPr>
          <w:rFonts w:ascii="Times New Roman" w:hAnsi="Times New Roman"/>
          <w:sz w:val="24"/>
        </w:rPr>
        <w:t>always</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carried</w:t>
      </w:r>
      <w:proofErr w:type="spellEnd"/>
      <w:r w:rsidRPr="00604121">
        <w:rPr>
          <w:rFonts w:ascii="Times New Roman" w:hAnsi="Times New Roman"/>
          <w:sz w:val="24"/>
        </w:rPr>
        <w:t xml:space="preserve"> out </w:t>
      </w:r>
      <w:proofErr w:type="spellStart"/>
      <w:r w:rsidRPr="00604121">
        <w:rPr>
          <w:rFonts w:ascii="Times New Roman" w:hAnsi="Times New Roman"/>
          <w:sz w:val="24"/>
        </w:rPr>
        <w:t>with</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maximum GM </w:t>
      </w:r>
      <w:proofErr w:type="spellStart"/>
      <w:r w:rsidRPr="00604121">
        <w:rPr>
          <w:rFonts w:ascii="Times New Roman" w:hAnsi="Times New Roman"/>
          <w:sz w:val="24"/>
        </w:rPr>
        <w:t>value</w:t>
      </w:r>
      <w:proofErr w:type="spellEnd"/>
      <w:r w:rsidRPr="00604121">
        <w:rPr>
          <w:rFonts w:ascii="Times New Roman" w:hAnsi="Times New Roman"/>
          <w:sz w:val="24"/>
        </w:rPr>
        <w:t xml:space="preserve"> </w:t>
      </w:r>
      <w:proofErr w:type="spellStart"/>
      <w:r w:rsidRPr="00604121">
        <w:rPr>
          <w:rFonts w:ascii="Times New Roman" w:hAnsi="Times New Roman"/>
          <w:sz w:val="24"/>
        </w:rPr>
        <w:t>calculated</w:t>
      </w:r>
      <w:proofErr w:type="spellEnd"/>
      <w:r w:rsidRPr="00604121">
        <w:rPr>
          <w:rFonts w:ascii="Times New Roman" w:hAnsi="Times New Roman"/>
          <w:sz w:val="24"/>
        </w:rPr>
        <w:t xml:space="preserve"> </w:t>
      </w:r>
      <w:proofErr w:type="spellStart"/>
      <w:r w:rsidRPr="00604121">
        <w:rPr>
          <w:rFonts w:ascii="Times New Roman" w:hAnsi="Times New Roman"/>
          <w:sz w:val="24"/>
        </w:rPr>
        <w:t>by</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onboard</w:t>
      </w:r>
      <w:proofErr w:type="spellEnd"/>
      <w:r w:rsidRPr="00604121">
        <w:rPr>
          <w:rFonts w:ascii="Times New Roman" w:hAnsi="Times New Roman"/>
          <w:sz w:val="24"/>
        </w:rPr>
        <w:t xml:space="preserve"> </w:t>
      </w:r>
      <w:proofErr w:type="spellStart"/>
      <w:r w:rsidRPr="00604121">
        <w:rPr>
          <w:rFonts w:ascii="Times New Roman" w:hAnsi="Times New Roman"/>
          <w:sz w:val="24"/>
        </w:rPr>
        <w:t>stability</w:t>
      </w:r>
      <w:proofErr w:type="spellEnd"/>
      <w:r w:rsidRPr="00604121">
        <w:rPr>
          <w:rFonts w:ascii="Times New Roman" w:hAnsi="Times New Roman"/>
          <w:sz w:val="24"/>
        </w:rPr>
        <w:t xml:space="preserve"> software for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voyage</w:t>
      </w:r>
      <w:proofErr w:type="spellEnd"/>
      <w:r w:rsidRPr="00604121">
        <w:rPr>
          <w:rFonts w:ascii="Times New Roman" w:hAnsi="Times New Roman"/>
          <w:sz w:val="24"/>
        </w:rPr>
        <w:t xml:space="preserve"> </w:t>
      </w:r>
      <w:proofErr w:type="spellStart"/>
      <w:r w:rsidRPr="00604121">
        <w:rPr>
          <w:rFonts w:ascii="Times New Roman" w:hAnsi="Times New Roman"/>
          <w:sz w:val="24"/>
        </w:rPr>
        <w:t>and</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actual container </w:t>
      </w:r>
      <w:proofErr w:type="spellStart"/>
      <w:r w:rsidRPr="00604121">
        <w:rPr>
          <w:rFonts w:ascii="Times New Roman" w:hAnsi="Times New Roman"/>
          <w:sz w:val="24"/>
        </w:rPr>
        <w:t>weights</w:t>
      </w:r>
      <w:proofErr w:type="spellEnd"/>
      <w:r w:rsidRPr="00604121">
        <w:rPr>
          <w:rFonts w:ascii="Times New Roman" w:hAnsi="Times New Roman"/>
          <w:sz w:val="24"/>
        </w:rPr>
        <w:t xml:space="preserve"> </w:t>
      </w:r>
      <w:proofErr w:type="spellStart"/>
      <w:r w:rsidRPr="00604121">
        <w:rPr>
          <w:rFonts w:ascii="Times New Roman" w:hAnsi="Times New Roman"/>
          <w:sz w:val="24"/>
        </w:rPr>
        <w:t>from</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loading</w:t>
      </w:r>
      <w:proofErr w:type="spellEnd"/>
      <w:r w:rsidRPr="00604121">
        <w:rPr>
          <w:rFonts w:ascii="Times New Roman" w:hAnsi="Times New Roman"/>
          <w:sz w:val="24"/>
        </w:rPr>
        <w:t xml:space="preserve"> software.</w:t>
      </w:r>
    </w:p>
    <w:p w14:paraId="71C1CC4B" w14:textId="77777777" w:rsidR="00FA50BA" w:rsidRPr="00604121" w:rsidRDefault="00FA50BA" w:rsidP="00FA50BA">
      <w:pPr>
        <w:autoSpaceDE w:val="0"/>
        <w:autoSpaceDN w:val="0"/>
        <w:adjustRightInd w:val="0"/>
        <w:spacing w:line="240" w:lineRule="auto"/>
        <w:ind w:firstLine="720"/>
        <w:jc w:val="both"/>
        <w:rPr>
          <w:rFonts w:ascii="Times New Roman" w:hAnsi="Times New Roman"/>
          <w:sz w:val="24"/>
        </w:rPr>
      </w:pPr>
      <w:r w:rsidRPr="00604121">
        <w:rPr>
          <w:rFonts w:ascii="Times New Roman" w:hAnsi="Times New Roman"/>
          <w:sz w:val="24"/>
        </w:rPr>
        <w:t xml:space="preserve">The CSM </w:t>
      </w:r>
      <w:proofErr w:type="spellStart"/>
      <w:r w:rsidRPr="00604121">
        <w:rPr>
          <w:rFonts w:ascii="Times New Roman" w:hAnsi="Times New Roman"/>
          <w:sz w:val="24"/>
        </w:rPr>
        <w:t>will</w:t>
      </w:r>
      <w:proofErr w:type="spellEnd"/>
      <w:r w:rsidRPr="00604121">
        <w:rPr>
          <w:rFonts w:ascii="Times New Roman" w:hAnsi="Times New Roman"/>
          <w:sz w:val="24"/>
        </w:rPr>
        <w:t xml:space="preserve"> </w:t>
      </w:r>
      <w:proofErr w:type="spellStart"/>
      <w:r w:rsidRPr="00604121">
        <w:rPr>
          <w:rFonts w:ascii="Times New Roman" w:hAnsi="Times New Roman"/>
          <w:sz w:val="24"/>
        </w:rPr>
        <w:t>only</w:t>
      </w:r>
      <w:proofErr w:type="spellEnd"/>
      <w:r w:rsidRPr="00604121">
        <w:rPr>
          <w:rFonts w:ascii="Times New Roman" w:hAnsi="Times New Roman"/>
          <w:sz w:val="24"/>
        </w:rPr>
        <w:t xml:space="preserve"> </w:t>
      </w:r>
      <w:proofErr w:type="spellStart"/>
      <w:r w:rsidRPr="00604121">
        <w:rPr>
          <w:rFonts w:ascii="Times New Roman" w:hAnsi="Times New Roman"/>
          <w:sz w:val="24"/>
        </w:rPr>
        <w:t>present</w:t>
      </w:r>
      <w:proofErr w:type="spellEnd"/>
      <w:r w:rsidRPr="00604121">
        <w:rPr>
          <w:rFonts w:ascii="Times New Roman" w:hAnsi="Times New Roman"/>
          <w:sz w:val="24"/>
        </w:rPr>
        <w:t xml:space="preserve"> </w:t>
      </w:r>
      <w:proofErr w:type="spellStart"/>
      <w:r w:rsidRPr="00604121">
        <w:rPr>
          <w:rFonts w:ascii="Times New Roman" w:hAnsi="Times New Roman"/>
          <w:sz w:val="24"/>
        </w:rPr>
        <w:t>one</w:t>
      </w:r>
      <w:proofErr w:type="spellEnd"/>
      <w:r w:rsidRPr="00604121">
        <w:rPr>
          <w:rFonts w:ascii="Times New Roman" w:hAnsi="Times New Roman"/>
          <w:sz w:val="24"/>
        </w:rPr>
        <w:t xml:space="preserve"> </w:t>
      </w:r>
      <w:proofErr w:type="spellStart"/>
      <w:r w:rsidRPr="00604121">
        <w:rPr>
          <w:rFonts w:ascii="Times New Roman" w:hAnsi="Times New Roman"/>
          <w:sz w:val="24"/>
        </w:rPr>
        <w:t>loading</w:t>
      </w:r>
      <w:proofErr w:type="spellEnd"/>
      <w:r w:rsidRPr="00604121">
        <w:rPr>
          <w:rFonts w:ascii="Times New Roman" w:hAnsi="Times New Roman"/>
          <w:sz w:val="24"/>
        </w:rPr>
        <w:t xml:space="preserve"> </w:t>
      </w:r>
      <w:proofErr w:type="spellStart"/>
      <w:r w:rsidRPr="00604121">
        <w:rPr>
          <w:rFonts w:ascii="Times New Roman" w:hAnsi="Times New Roman"/>
          <w:sz w:val="24"/>
        </w:rPr>
        <w:t>scenario</w:t>
      </w:r>
      <w:proofErr w:type="spellEnd"/>
      <w:r w:rsidRPr="00604121">
        <w:rPr>
          <w:rFonts w:ascii="Times New Roman" w:hAnsi="Times New Roman"/>
          <w:sz w:val="24"/>
        </w:rPr>
        <w:t xml:space="preserve"> as an </w:t>
      </w:r>
      <w:proofErr w:type="spellStart"/>
      <w:r w:rsidRPr="00604121">
        <w:rPr>
          <w:rFonts w:ascii="Times New Roman" w:hAnsi="Times New Roman"/>
          <w:sz w:val="24"/>
        </w:rPr>
        <w:t>example</w:t>
      </w:r>
      <w:proofErr w:type="spellEnd"/>
      <w:r w:rsidRPr="00604121">
        <w:rPr>
          <w:rFonts w:ascii="Times New Roman" w:hAnsi="Times New Roman"/>
          <w:sz w:val="24"/>
        </w:rPr>
        <w:t xml:space="preserve">. </w:t>
      </w:r>
      <w:proofErr w:type="spellStart"/>
      <w:r w:rsidRPr="00604121">
        <w:rPr>
          <w:rFonts w:ascii="Times New Roman" w:hAnsi="Times New Roman"/>
          <w:sz w:val="24"/>
        </w:rPr>
        <w:t>Only</w:t>
      </w:r>
      <w:proofErr w:type="spellEnd"/>
      <w:r w:rsidRPr="00604121">
        <w:rPr>
          <w:rFonts w:ascii="Times New Roman" w:hAnsi="Times New Roman"/>
          <w:sz w:val="24"/>
        </w:rPr>
        <w:t xml:space="preserve"> an </w:t>
      </w:r>
      <w:proofErr w:type="spellStart"/>
      <w:r w:rsidRPr="00604121">
        <w:rPr>
          <w:rFonts w:ascii="Times New Roman" w:hAnsi="Times New Roman"/>
          <w:sz w:val="24"/>
        </w:rPr>
        <w:t>onboard</w:t>
      </w:r>
      <w:proofErr w:type="spellEnd"/>
      <w:r w:rsidRPr="00604121">
        <w:rPr>
          <w:rFonts w:ascii="Times New Roman" w:hAnsi="Times New Roman"/>
          <w:sz w:val="24"/>
        </w:rPr>
        <w:t xml:space="preserve"> </w:t>
      </w:r>
      <w:proofErr w:type="spellStart"/>
      <w:r w:rsidRPr="00604121">
        <w:rPr>
          <w:rFonts w:ascii="Times New Roman" w:hAnsi="Times New Roman"/>
          <w:sz w:val="24"/>
        </w:rPr>
        <w:t>loading</w:t>
      </w:r>
      <w:proofErr w:type="spellEnd"/>
      <w:r w:rsidRPr="00604121">
        <w:rPr>
          <w:rFonts w:ascii="Times New Roman" w:hAnsi="Times New Roman"/>
          <w:sz w:val="24"/>
        </w:rPr>
        <w:t xml:space="preserve"> computer </w:t>
      </w:r>
      <w:proofErr w:type="spellStart"/>
      <w:r w:rsidRPr="00604121">
        <w:rPr>
          <w:rFonts w:ascii="Times New Roman" w:hAnsi="Times New Roman"/>
          <w:sz w:val="24"/>
        </w:rPr>
        <w:t>with</w:t>
      </w:r>
      <w:proofErr w:type="spellEnd"/>
      <w:r w:rsidRPr="00604121">
        <w:rPr>
          <w:rFonts w:ascii="Times New Roman" w:hAnsi="Times New Roman"/>
          <w:sz w:val="24"/>
        </w:rPr>
        <w:t xml:space="preserve"> </w:t>
      </w:r>
      <w:proofErr w:type="spellStart"/>
      <w:r w:rsidRPr="00604121">
        <w:rPr>
          <w:rFonts w:ascii="Times New Roman" w:hAnsi="Times New Roman"/>
          <w:sz w:val="24"/>
        </w:rPr>
        <w:t>integrated</w:t>
      </w:r>
      <w:proofErr w:type="spellEnd"/>
      <w:r w:rsidRPr="00604121">
        <w:rPr>
          <w:rFonts w:ascii="Times New Roman" w:hAnsi="Times New Roman"/>
          <w:sz w:val="24"/>
        </w:rPr>
        <w:t xml:space="preserve"> </w:t>
      </w:r>
      <w:proofErr w:type="spellStart"/>
      <w:r w:rsidRPr="00604121">
        <w:rPr>
          <w:rFonts w:ascii="Times New Roman" w:hAnsi="Times New Roman"/>
          <w:sz w:val="24"/>
        </w:rPr>
        <w:t>and</w:t>
      </w:r>
      <w:proofErr w:type="spellEnd"/>
      <w:r w:rsidRPr="00604121">
        <w:rPr>
          <w:rFonts w:ascii="Times New Roman" w:hAnsi="Times New Roman"/>
          <w:sz w:val="24"/>
        </w:rPr>
        <w:t xml:space="preserve"> </w:t>
      </w:r>
      <w:proofErr w:type="spellStart"/>
      <w:r w:rsidRPr="00604121">
        <w:rPr>
          <w:rFonts w:ascii="Times New Roman" w:hAnsi="Times New Roman"/>
          <w:sz w:val="24"/>
        </w:rPr>
        <w:t>approved</w:t>
      </w:r>
      <w:proofErr w:type="spellEnd"/>
      <w:r w:rsidRPr="00604121">
        <w:rPr>
          <w:rFonts w:ascii="Times New Roman" w:hAnsi="Times New Roman"/>
          <w:sz w:val="24"/>
        </w:rPr>
        <w:t xml:space="preserve"> </w:t>
      </w:r>
      <w:proofErr w:type="spellStart"/>
      <w:r w:rsidRPr="00604121">
        <w:rPr>
          <w:rFonts w:ascii="Times New Roman" w:hAnsi="Times New Roman"/>
          <w:sz w:val="24"/>
        </w:rPr>
        <w:t>lashing</w:t>
      </w:r>
      <w:proofErr w:type="spellEnd"/>
      <w:r w:rsidRPr="00604121">
        <w:rPr>
          <w:rFonts w:ascii="Times New Roman" w:hAnsi="Times New Roman"/>
          <w:sz w:val="24"/>
        </w:rPr>
        <w:t xml:space="preserve"> software </w:t>
      </w:r>
      <w:proofErr w:type="spellStart"/>
      <w:r w:rsidRPr="00604121">
        <w:rPr>
          <w:rFonts w:ascii="Times New Roman" w:hAnsi="Times New Roman"/>
          <w:sz w:val="24"/>
        </w:rPr>
        <w:t>can</w:t>
      </w:r>
      <w:proofErr w:type="spellEnd"/>
      <w:r w:rsidRPr="00604121">
        <w:rPr>
          <w:rFonts w:ascii="Times New Roman" w:hAnsi="Times New Roman"/>
          <w:sz w:val="24"/>
        </w:rPr>
        <w:t xml:space="preserve"> calculate </w:t>
      </w:r>
      <w:proofErr w:type="spellStart"/>
      <w:r w:rsidRPr="00604121">
        <w:rPr>
          <w:rFonts w:ascii="Times New Roman" w:hAnsi="Times New Roman"/>
          <w:sz w:val="24"/>
        </w:rPr>
        <w:t>the</w:t>
      </w:r>
      <w:proofErr w:type="spellEnd"/>
      <w:r w:rsidRPr="00604121">
        <w:rPr>
          <w:rFonts w:ascii="Times New Roman" w:hAnsi="Times New Roman"/>
          <w:sz w:val="24"/>
        </w:rPr>
        <w:t xml:space="preserve"> actual </w:t>
      </w:r>
      <w:proofErr w:type="spellStart"/>
      <w:r w:rsidRPr="00604121">
        <w:rPr>
          <w:rFonts w:ascii="Times New Roman" w:hAnsi="Times New Roman"/>
          <w:sz w:val="24"/>
        </w:rPr>
        <w:t>loading</w:t>
      </w:r>
      <w:proofErr w:type="spellEnd"/>
      <w:r w:rsidRPr="00604121">
        <w:rPr>
          <w:rFonts w:ascii="Times New Roman" w:hAnsi="Times New Roman"/>
          <w:sz w:val="24"/>
        </w:rPr>
        <w:t xml:space="preserve"> </w:t>
      </w:r>
      <w:proofErr w:type="spellStart"/>
      <w:r w:rsidRPr="00604121">
        <w:rPr>
          <w:rFonts w:ascii="Times New Roman" w:hAnsi="Times New Roman"/>
          <w:sz w:val="24"/>
        </w:rPr>
        <w:t>condition</w:t>
      </w:r>
      <w:proofErr w:type="spellEnd"/>
      <w:r w:rsidRPr="00604121">
        <w:rPr>
          <w:rFonts w:ascii="Times New Roman" w:hAnsi="Times New Roman"/>
          <w:sz w:val="24"/>
        </w:rPr>
        <w:t xml:space="preserve"> for </w:t>
      </w:r>
      <w:proofErr w:type="spellStart"/>
      <w:r w:rsidRPr="00604121">
        <w:rPr>
          <w:rFonts w:ascii="Times New Roman" w:hAnsi="Times New Roman"/>
          <w:sz w:val="24"/>
        </w:rPr>
        <w:t>each</w:t>
      </w:r>
      <w:proofErr w:type="spellEnd"/>
      <w:r w:rsidRPr="00604121">
        <w:rPr>
          <w:rFonts w:ascii="Times New Roman" w:hAnsi="Times New Roman"/>
          <w:sz w:val="24"/>
        </w:rPr>
        <w:t xml:space="preserve"> </w:t>
      </w:r>
      <w:proofErr w:type="spellStart"/>
      <w:r w:rsidRPr="00604121">
        <w:rPr>
          <w:rFonts w:ascii="Times New Roman" w:hAnsi="Times New Roman"/>
          <w:sz w:val="24"/>
        </w:rPr>
        <w:t>voyage</w:t>
      </w:r>
      <w:proofErr w:type="spellEnd"/>
      <w:r w:rsidRPr="00604121">
        <w:rPr>
          <w:rFonts w:ascii="Times New Roman" w:hAnsi="Times New Roman"/>
          <w:sz w:val="24"/>
        </w:rPr>
        <w:t xml:space="preserve">. </w:t>
      </w:r>
      <w:proofErr w:type="spellStart"/>
      <w:r w:rsidRPr="00604121">
        <w:rPr>
          <w:rFonts w:ascii="Times New Roman" w:hAnsi="Times New Roman"/>
          <w:sz w:val="24"/>
        </w:rPr>
        <w:t>This</w:t>
      </w:r>
      <w:proofErr w:type="spellEnd"/>
      <w:r w:rsidRPr="00604121">
        <w:rPr>
          <w:rFonts w:ascii="Times New Roman" w:hAnsi="Times New Roman"/>
          <w:sz w:val="24"/>
        </w:rPr>
        <w:t xml:space="preserve"> software </w:t>
      </w:r>
      <w:proofErr w:type="spellStart"/>
      <w:r w:rsidRPr="00604121">
        <w:rPr>
          <w:rFonts w:ascii="Times New Roman" w:hAnsi="Times New Roman"/>
          <w:sz w:val="24"/>
        </w:rPr>
        <w:t>will</w:t>
      </w:r>
      <w:proofErr w:type="spellEnd"/>
      <w:r w:rsidRPr="00604121">
        <w:rPr>
          <w:rFonts w:ascii="Times New Roman" w:hAnsi="Times New Roman"/>
          <w:sz w:val="24"/>
        </w:rPr>
        <w:t xml:space="preserve"> indicate </w:t>
      </w:r>
      <w:proofErr w:type="spellStart"/>
      <w:r w:rsidRPr="00604121">
        <w:rPr>
          <w:rFonts w:ascii="Times New Roman" w:hAnsi="Times New Roman"/>
          <w:sz w:val="24"/>
        </w:rPr>
        <w:t>if</w:t>
      </w:r>
      <w:proofErr w:type="spellEnd"/>
      <w:r w:rsidRPr="00604121">
        <w:rPr>
          <w:rFonts w:ascii="Times New Roman" w:hAnsi="Times New Roman"/>
          <w:sz w:val="24"/>
        </w:rPr>
        <w:t xml:space="preserve"> </w:t>
      </w:r>
      <w:proofErr w:type="spellStart"/>
      <w:r w:rsidRPr="00604121">
        <w:rPr>
          <w:rFonts w:ascii="Times New Roman" w:hAnsi="Times New Roman"/>
          <w:sz w:val="24"/>
        </w:rPr>
        <w:t>there</w:t>
      </w:r>
      <w:proofErr w:type="spellEnd"/>
      <w:r w:rsidRPr="00604121">
        <w:rPr>
          <w:rFonts w:ascii="Times New Roman" w:hAnsi="Times New Roman"/>
          <w:sz w:val="24"/>
        </w:rPr>
        <w:t xml:space="preserve"> are </w:t>
      </w:r>
      <w:proofErr w:type="spellStart"/>
      <w:r w:rsidRPr="00604121">
        <w:rPr>
          <w:rFonts w:ascii="Times New Roman" w:hAnsi="Times New Roman"/>
          <w:sz w:val="24"/>
        </w:rPr>
        <w:t>any</w:t>
      </w:r>
      <w:proofErr w:type="spellEnd"/>
      <w:r w:rsidRPr="00604121">
        <w:rPr>
          <w:rFonts w:ascii="Times New Roman" w:hAnsi="Times New Roman"/>
          <w:sz w:val="24"/>
        </w:rPr>
        <w:t xml:space="preserve"> </w:t>
      </w:r>
      <w:proofErr w:type="spellStart"/>
      <w:r w:rsidRPr="00604121">
        <w:rPr>
          <w:rFonts w:ascii="Times New Roman" w:hAnsi="Times New Roman"/>
          <w:sz w:val="24"/>
        </w:rPr>
        <w:t>excessive</w:t>
      </w:r>
      <w:proofErr w:type="spellEnd"/>
      <w:r w:rsidRPr="00604121">
        <w:rPr>
          <w:rFonts w:ascii="Times New Roman" w:hAnsi="Times New Roman"/>
          <w:sz w:val="24"/>
        </w:rPr>
        <w:t xml:space="preserve"> </w:t>
      </w:r>
      <w:proofErr w:type="spellStart"/>
      <w:r w:rsidRPr="00604121">
        <w:rPr>
          <w:rFonts w:ascii="Times New Roman" w:hAnsi="Times New Roman"/>
          <w:sz w:val="24"/>
        </w:rPr>
        <w:t>forces</w:t>
      </w:r>
      <w:proofErr w:type="spellEnd"/>
      <w:r w:rsidRPr="00604121">
        <w:rPr>
          <w:rFonts w:ascii="Times New Roman" w:hAnsi="Times New Roman"/>
          <w:sz w:val="24"/>
        </w:rPr>
        <w:t xml:space="preserve">. </w:t>
      </w:r>
    </w:p>
    <w:p w14:paraId="32C74093" w14:textId="77777777" w:rsidR="00FA50BA" w:rsidRPr="00604121" w:rsidRDefault="00FA50BA" w:rsidP="00FA50BA">
      <w:pPr>
        <w:autoSpaceDE w:val="0"/>
        <w:autoSpaceDN w:val="0"/>
        <w:adjustRightInd w:val="0"/>
        <w:spacing w:line="240" w:lineRule="auto"/>
        <w:ind w:firstLine="720"/>
        <w:jc w:val="both"/>
        <w:rPr>
          <w:rFonts w:ascii="Times New Roman" w:hAnsi="Times New Roman"/>
          <w:sz w:val="24"/>
        </w:rPr>
      </w:pPr>
      <w:proofErr w:type="spellStart"/>
      <w:r w:rsidRPr="00604121">
        <w:rPr>
          <w:rFonts w:ascii="Times New Roman" w:hAnsi="Times New Roman"/>
          <w:b/>
          <w:bCs/>
          <w:sz w:val="24"/>
        </w:rPr>
        <w:t>Additional</w:t>
      </w:r>
      <w:proofErr w:type="spellEnd"/>
      <w:r w:rsidRPr="00604121">
        <w:rPr>
          <w:rFonts w:ascii="Times New Roman" w:hAnsi="Times New Roman"/>
          <w:b/>
          <w:bCs/>
          <w:sz w:val="24"/>
        </w:rPr>
        <w:t xml:space="preserve"> </w:t>
      </w:r>
      <w:proofErr w:type="spellStart"/>
      <w:r w:rsidRPr="00604121">
        <w:rPr>
          <w:rFonts w:ascii="Times New Roman" w:hAnsi="Times New Roman"/>
          <w:b/>
          <w:bCs/>
          <w:sz w:val="24"/>
        </w:rPr>
        <w:t>constraints</w:t>
      </w:r>
      <w:proofErr w:type="spellEnd"/>
      <w:r w:rsidRPr="00604121">
        <w:rPr>
          <w:rFonts w:ascii="Times New Roman" w:hAnsi="Times New Roman"/>
          <w:sz w:val="24"/>
        </w:rPr>
        <w:t xml:space="preserve">. The </w:t>
      </w:r>
      <w:proofErr w:type="spellStart"/>
      <w:r w:rsidRPr="00604121">
        <w:rPr>
          <w:rFonts w:ascii="Times New Roman" w:hAnsi="Times New Roman"/>
          <w:sz w:val="24"/>
        </w:rPr>
        <w:t>additional</w:t>
      </w:r>
      <w:proofErr w:type="spellEnd"/>
      <w:r w:rsidRPr="00604121">
        <w:rPr>
          <w:rFonts w:ascii="Times New Roman" w:hAnsi="Times New Roman"/>
          <w:sz w:val="24"/>
        </w:rPr>
        <w:t xml:space="preserve"> </w:t>
      </w:r>
      <w:proofErr w:type="spellStart"/>
      <w:r w:rsidRPr="00604121">
        <w:rPr>
          <w:rFonts w:ascii="Times New Roman" w:hAnsi="Times New Roman"/>
          <w:sz w:val="24"/>
        </w:rPr>
        <w:t>ballast</w:t>
      </w:r>
      <w:proofErr w:type="spellEnd"/>
      <w:r w:rsidRPr="00604121">
        <w:rPr>
          <w:rFonts w:ascii="Times New Roman" w:hAnsi="Times New Roman"/>
          <w:sz w:val="24"/>
        </w:rPr>
        <w:t xml:space="preserve"> </w:t>
      </w:r>
      <w:proofErr w:type="spellStart"/>
      <w:r w:rsidRPr="00604121">
        <w:rPr>
          <w:rFonts w:ascii="Times New Roman" w:hAnsi="Times New Roman"/>
          <w:sz w:val="24"/>
        </w:rPr>
        <w:t>and</w:t>
      </w:r>
      <w:proofErr w:type="spellEnd"/>
      <w:r w:rsidRPr="00604121">
        <w:rPr>
          <w:rFonts w:ascii="Times New Roman" w:hAnsi="Times New Roman"/>
          <w:sz w:val="24"/>
        </w:rPr>
        <w:t xml:space="preserve"> </w:t>
      </w:r>
      <w:proofErr w:type="spellStart"/>
      <w:r w:rsidRPr="00604121">
        <w:rPr>
          <w:rFonts w:ascii="Times New Roman" w:hAnsi="Times New Roman"/>
          <w:sz w:val="24"/>
        </w:rPr>
        <w:t>fuel</w:t>
      </w:r>
      <w:proofErr w:type="spellEnd"/>
      <w:r w:rsidRPr="00604121">
        <w:rPr>
          <w:rFonts w:ascii="Times New Roman" w:hAnsi="Times New Roman"/>
          <w:sz w:val="24"/>
        </w:rPr>
        <w:t xml:space="preserve"> </w:t>
      </w:r>
      <w:proofErr w:type="spellStart"/>
      <w:r w:rsidRPr="00604121">
        <w:rPr>
          <w:rFonts w:ascii="Times New Roman" w:hAnsi="Times New Roman"/>
          <w:sz w:val="24"/>
        </w:rPr>
        <w:t>add</w:t>
      </w:r>
      <w:proofErr w:type="spellEnd"/>
      <w:r w:rsidRPr="00604121">
        <w:rPr>
          <w:rFonts w:ascii="Times New Roman" w:hAnsi="Times New Roman"/>
          <w:sz w:val="24"/>
        </w:rPr>
        <w:t xml:space="preserve"> </w:t>
      </w:r>
      <w:proofErr w:type="spellStart"/>
      <w:r w:rsidRPr="00604121">
        <w:rPr>
          <w:rFonts w:ascii="Times New Roman" w:hAnsi="Times New Roman"/>
          <w:sz w:val="24"/>
        </w:rPr>
        <w:t>to</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dead</w:t>
      </w:r>
      <w:proofErr w:type="spellEnd"/>
      <w:r w:rsidRPr="00604121">
        <w:rPr>
          <w:rFonts w:ascii="Times New Roman" w:hAnsi="Times New Roman"/>
          <w:sz w:val="24"/>
        </w:rPr>
        <w:t xml:space="preserve"> </w:t>
      </w:r>
      <w:proofErr w:type="spellStart"/>
      <w:r w:rsidRPr="00604121">
        <w:rPr>
          <w:rFonts w:ascii="Times New Roman" w:hAnsi="Times New Roman"/>
          <w:sz w:val="24"/>
        </w:rPr>
        <w:t>weight</w:t>
      </w:r>
      <w:proofErr w:type="spellEnd"/>
      <w:r w:rsidRPr="00604121">
        <w:rPr>
          <w:rFonts w:ascii="Times New Roman" w:hAnsi="Times New Roman"/>
          <w:sz w:val="24"/>
        </w:rPr>
        <w:t xml:space="preserve"> </w:t>
      </w:r>
      <w:proofErr w:type="spellStart"/>
      <w:r w:rsidRPr="00604121">
        <w:rPr>
          <w:rFonts w:ascii="Times New Roman" w:hAnsi="Times New Roman"/>
          <w:sz w:val="24"/>
        </w:rPr>
        <w:t>and</w:t>
      </w:r>
      <w:proofErr w:type="spellEnd"/>
      <w:r w:rsidRPr="00604121">
        <w:rPr>
          <w:rFonts w:ascii="Times New Roman" w:hAnsi="Times New Roman"/>
          <w:sz w:val="24"/>
        </w:rPr>
        <w:t xml:space="preserve"> </w:t>
      </w:r>
      <w:proofErr w:type="spellStart"/>
      <w:r w:rsidRPr="00604121">
        <w:rPr>
          <w:rFonts w:ascii="Times New Roman" w:hAnsi="Times New Roman"/>
          <w:sz w:val="24"/>
        </w:rPr>
        <w:t>load</w:t>
      </w:r>
      <w:proofErr w:type="spellEnd"/>
      <w:r w:rsidRPr="00604121">
        <w:rPr>
          <w:rFonts w:ascii="Times New Roman" w:hAnsi="Times New Roman"/>
          <w:sz w:val="24"/>
        </w:rPr>
        <w:t xml:space="preserve"> line </w:t>
      </w:r>
      <w:proofErr w:type="spellStart"/>
      <w:r w:rsidRPr="00604121">
        <w:rPr>
          <w:rFonts w:ascii="Times New Roman" w:hAnsi="Times New Roman"/>
          <w:sz w:val="24"/>
        </w:rPr>
        <w:t>limits</w:t>
      </w:r>
      <w:proofErr w:type="spellEnd"/>
      <w:r w:rsidRPr="00604121">
        <w:rPr>
          <w:rFonts w:ascii="Times New Roman" w:hAnsi="Times New Roman"/>
          <w:sz w:val="24"/>
        </w:rPr>
        <w:t xml:space="preserve"> </w:t>
      </w:r>
      <w:proofErr w:type="spellStart"/>
      <w:r w:rsidRPr="00604121">
        <w:rPr>
          <w:rFonts w:ascii="Times New Roman" w:hAnsi="Times New Roman"/>
          <w:sz w:val="24"/>
        </w:rPr>
        <w:t>have</w:t>
      </w:r>
      <w:proofErr w:type="spellEnd"/>
      <w:r w:rsidRPr="00604121">
        <w:rPr>
          <w:rFonts w:ascii="Times New Roman" w:hAnsi="Times New Roman"/>
          <w:sz w:val="24"/>
        </w:rPr>
        <w:t xml:space="preserve"> </w:t>
      </w:r>
      <w:proofErr w:type="spellStart"/>
      <w:r w:rsidRPr="00604121">
        <w:rPr>
          <w:rFonts w:ascii="Times New Roman" w:hAnsi="Times New Roman"/>
          <w:sz w:val="24"/>
        </w:rPr>
        <w:t>to</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taken</w:t>
      </w:r>
      <w:proofErr w:type="spellEnd"/>
      <w:r w:rsidRPr="00604121">
        <w:rPr>
          <w:rFonts w:ascii="Times New Roman" w:hAnsi="Times New Roman"/>
          <w:sz w:val="24"/>
        </w:rPr>
        <w:t xml:space="preserve"> </w:t>
      </w:r>
      <w:proofErr w:type="spellStart"/>
      <w:r w:rsidRPr="00604121">
        <w:rPr>
          <w:rFonts w:ascii="Times New Roman" w:hAnsi="Times New Roman"/>
          <w:sz w:val="24"/>
        </w:rPr>
        <w:t>into</w:t>
      </w:r>
      <w:proofErr w:type="spellEnd"/>
      <w:r w:rsidRPr="00604121">
        <w:rPr>
          <w:rFonts w:ascii="Times New Roman" w:hAnsi="Times New Roman"/>
          <w:sz w:val="24"/>
        </w:rPr>
        <w:t xml:space="preserve"> </w:t>
      </w:r>
      <w:proofErr w:type="spellStart"/>
      <w:r w:rsidRPr="00604121">
        <w:rPr>
          <w:rFonts w:ascii="Times New Roman" w:hAnsi="Times New Roman"/>
          <w:sz w:val="24"/>
        </w:rPr>
        <w:t>account</w:t>
      </w:r>
      <w:proofErr w:type="spellEnd"/>
      <w:r w:rsidRPr="00604121">
        <w:rPr>
          <w:rFonts w:ascii="Times New Roman" w:hAnsi="Times New Roman"/>
          <w:sz w:val="24"/>
        </w:rPr>
        <w:t xml:space="preserve">. </w:t>
      </w:r>
      <w:proofErr w:type="spellStart"/>
      <w:r w:rsidRPr="00604121">
        <w:rPr>
          <w:rFonts w:ascii="Times New Roman" w:hAnsi="Times New Roman"/>
          <w:sz w:val="24"/>
        </w:rPr>
        <w:t>Generally</w:t>
      </w:r>
      <w:proofErr w:type="spellEnd"/>
      <w:r w:rsidRPr="00604121">
        <w:rPr>
          <w:rFonts w:ascii="Times New Roman" w:hAnsi="Times New Roman"/>
          <w:sz w:val="24"/>
        </w:rPr>
        <w:t xml:space="preserve">, a container </w:t>
      </w:r>
      <w:proofErr w:type="spellStart"/>
      <w:r w:rsidRPr="00604121">
        <w:rPr>
          <w:rFonts w:ascii="Times New Roman" w:hAnsi="Times New Roman"/>
          <w:sz w:val="24"/>
        </w:rPr>
        <w:t>vessel</w:t>
      </w:r>
      <w:proofErr w:type="spellEnd"/>
      <w:r w:rsidRPr="00604121">
        <w:rPr>
          <w:rFonts w:ascii="Times New Roman" w:hAnsi="Times New Roman"/>
          <w:sz w:val="24"/>
        </w:rPr>
        <w:t xml:space="preserve"> </w:t>
      </w:r>
      <w:proofErr w:type="spellStart"/>
      <w:r w:rsidRPr="00604121">
        <w:rPr>
          <w:rFonts w:ascii="Times New Roman" w:hAnsi="Times New Roman"/>
          <w:sz w:val="24"/>
        </w:rPr>
        <w:t>is</w:t>
      </w:r>
      <w:proofErr w:type="spellEnd"/>
      <w:r w:rsidRPr="00604121">
        <w:rPr>
          <w:rFonts w:ascii="Times New Roman" w:hAnsi="Times New Roman"/>
          <w:sz w:val="24"/>
        </w:rPr>
        <w:t xml:space="preserve"> full </w:t>
      </w:r>
      <w:proofErr w:type="spellStart"/>
      <w:r w:rsidRPr="00604121">
        <w:rPr>
          <w:rFonts w:ascii="Times New Roman" w:hAnsi="Times New Roman"/>
          <w:sz w:val="24"/>
        </w:rPr>
        <w:t>by</w:t>
      </w:r>
      <w:proofErr w:type="spellEnd"/>
      <w:r w:rsidRPr="00604121">
        <w:rPr>
          <w:rFonts w:ascii="Times New Roman" w:hAnsi="Times New Roman"/>
          <w:sz w:val="24"/>
        </w:rPr>
        <w:t xml:space="preserve"> volume </w:t>
      </w:r>
      <w:proofErr w:type="spellStart"/>
      <w:r w:rsidRPr="00604121">
        <w:rPr>
          <w:rFonts w:ascii="Times New Roman" w:hAnsi="Times New Roman"/>
          <w:sz w:val="24"/>
        </w:rPr>
        <w:t>rather</w:t>
      </w:r>
      <w:proofErr w:type="spellEnd"/>
      <w:r w:rsidRPr="00604121">
        <w:rPr>
          <w:rFonts w:ascii="Times New Roman" w:hAnsi="Times New Roman"/>
          <w:sz w:val="24"/>
        </w:rPr>
        <w:t xml:space="preserve"> </w:t>
      </w:r>
      <w:proofErr w:type="spellStart"/>
      <w:r w:rsidRPr="00604121">
        <w:rPr>
          <w:rFonts w:ascii="Times New Roman" w:hAnsi="Times New Roman"/>
          <w:sz w:val="24"/>
        </w:rPr>
        <w:t>than</w:t>
      </w:r>
      <w:proofErr w:type="spellEnd"/>
      <w:r w:rsidRPr="00604121">
        <w:rPr>
          <w:rFonts w:ascii="Times New Roman" w:hAnsi="Times New Roman"/>
          <w:sz w:val="24"/>
        </w:rPr>
        <w:t xml:space="preserve"> </w:t>
      </w:r>
      <w:proofErr w:type="spellStart"/>
      <w:r w:rsidRPr="00604121">
        <w:rPr>
          <w:rFonts w:ascii="Times New Roman" w:hAnsi="Times New Roman"/>
          <w:sz w:val="24"/>
        </w:rPr>
        <w:t>weight</w:t>
      </w:r>
      <w:proofErr w:type="spellEnd"/>
      <w:r w:rsidRPr="00604121">
        <w:rPr>
          <w:rFonts w:ascii="Times New Roman" w:hAnsi="Times New Roman"/>
          <w:sz w:val="24"/>
        </w:rPr>
        <w:t xml:space="preserve">, </w:t>
      </w:r>
      <w:proofErr w:type="spellStart"/>
      <w:r w:rsidRPr="00604121">
        <w:rPr>
          <w:rFonts w:ascii="Times New Roman" w:hAnsi="Times New Roman"/>
          <w:sz w:val="24"/>
        </w:rPr>
        <w:t>except</w:t>
      </w:r>
      <w:proofErr w:type="spellEnd"/>
      <w:r w:rsidRPr="00604121">
        <w:rPr>
          <w:rFonts w:ascii="Times New Roman" w:hAnsi="Times New Roman"/>
          <w:sz w:val="24"/>
        </w:rPr>
        <w:t xml:space="preserve"> </w:t>
      </w:r>
      <w:proofErr w:type="spellStart"/>
      <w:r w:rsidRPr="00604121">
        <w:rPr>
          <w:rFonts w:ascii="Times New Roman" w:hAnsi="Times New Roman"/>
          <w:sz w:val="24"/>
        </w:rPr>
        <w:t>when</w:t>
      </w:r>
      <w:proofErr w:type="spellEnd"/>
      <w:r w:rsidRPr="00604121">
        <w:rPr>
          <w:rFonts w:ascii="Times New Roman" w:hAnsi="Times New Roman"/>
          <w:sz w:val="24"/>
        </w:rPr>
        <w:t xml:space="preserve"> </w:t>
      </w:r>
      <w:proofErr w:type="spellStart"/>
      <w:r w:rsidRPr="00604121">
        <w:rPr>
          <w:rFonts w:ascii="Times New Roman" w:hAnsi="Times New Roman"/>
          <w:sz w:val="24"/>
        </w:rPr>
        <w:t>winter</w:t>
      </w:r>
      <w:proofErr w:type="spellEnd"/>
      <w:r w:rsidRPr="00604121">
        <w:rPr>
          <w:rFonts w:ascii="Times New Roman" w:hAnsi="Times New Roman"/>
          <w:sz w:val="24"/>
        </w:rPr>
        <w:t xml:space="preserve"> </w:t>
      </w:r>
      <w:proofErr w:type="spellStart"/>
      <w:r w:rsidRPr="00604121">
        <w:rPr>
          <w:rFonts w:ascii="Times New Roman" w:hAnsi="Times New Roman"/>
          <w:sz w:val="24"/>
        </w:rPr>
        <w:t>load</w:t>
      </w:r>
      <w:proofErr w:type="spellEnd"/>
      <w:r w:rsidRPr="00604121">
        <w:rPr>
          <w:rFonts w:ascii="Times New Roman" w:hAnsi="Times New Roman"/>
          <w:sz w:val="24"/>
        </w:rPr>
        <w:t xml:space="preserve"> </w:t>
      </w:r>
      <w:proofErr w:type="spellStart"/>
      <w:r w:rsidRPr="00604121">
        <w:rPr>
          <w:rFonts w:ascii="Times New Roman" w:hAnsi="Times New Roman"/>
          <w:sz w:val="24"/>
        </w:rPr>
        <w:t>lines</w:t>
      </w:r>
      <w:proofErr w:type="spellEnd"/>
      <w:r w:rsidRPr="00604121">
        <w:rPr>
          <w:rFonts w:ascii="Times New Roman" w:hAnsi="Times New Roman"/>
          <w:sz w:val="24"/>
        </w:rPr>
        <w:t xml:space="preserve"> </w:t>
      </w:r>
      <w:proofErr w:type="spellStart"/>
      <w:r w:rsidRPr="00604121">
        <w:rPr>
          <w:rFonts w:ascii="Times New Roman" w:hAnsi="Times New Roman"/>
          <w:sz w:val="24"/>
        </w:rPr>
        <w:t>apply</w:t>
      </w:r>
      <w:proofErr w:type="spellEnd"/>
      <w:r w:rsidRPr="00604121">
        <w:rPr>
          <w:rFonts w:ascii="Times New Roman" w:hAnsi="Times New Roman"/>
          <w:sz w:val="24"/>
        </w:rPr>
        <w:t xml:space="preserve">. The </w:t>
      </w:r>
      <w:proofErr w:type="spellStart"/>
      <w:r w:rsidRPr="00604121">
        <w:rPr>
          <w:rFonts w:ascii="Times New Roman" w:hAnsi="Times New Roman"/>
          <w:sz w:val="24"/>
        </w:rPr>
        <w:t>trim</w:t>
      </w:r>
      <w:proofErr w:type="spellEnd"/>
      <w:r w:rsidRPr="00604121">
        <w:rPr>
          <w:rFonts w:ascii="Times New Roman" w:hAnsi="Times New Roman"/>
          <w:sz w:val="24"/>
        </w:rPr>
        <w:t xml:space="preserve"> </w:t>
      </w:r>
      <w:proofErr w:type="spellStart"/>
      <w:r w:rsidRPr="00604121">
        <w:rPr>
          <w:rFonts w:ascii="Times New Roman" w:hAnsi="Times New Roman"/>
          <w:sz w:val="24"/>
        </w:rPr>
        <w:t>should</w:t>
      </w:r>
      <w:proofErr w:type="spellEnd"/>
      <w:r w:rsidRPr="00604121">
        <w:rPr>
          <w:rFonts w:ascii="Times New Roman" w:hAnsi="Times New Roman"/>
          <w:sz w:val="24"/>
        </w:rPr>
        <w:t xml:space="preserve"> </w:t>
      </w:r>
      <w:proofErr w:type="spellStart"/>
      <w:r w:rsidRPr="00604121">
        <w:rPr>
          <w:rFonts w:ascii="Times New Roman" w:hAnsi="Times New Roman"/>
          <w:sz w:val="24"/>
        </w:rPr>
        <w:t>also</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considered</w:t>
      </w:r>
      <w:proofErr w:type="spellEnd"/>
      <w:r w:rsidRPr="00604121">
        <w:rPr>
          <w:rFonts w:ascii="Times New Roman" w:hAnsi="Times New Roman"/>
          <w:sz w:val="24"/>
        </w:rPr>
        <w:t xml:space="preserve"> </w:t>
      </w:r>
      <w:proofErr w:type="spellStart"/>
      <w:r w:rsidRPr="00604121">
        <w:rPr>
          <w:rFonts w:ascii="Times New Roman" w:hAnsi="Times New Roman"/>
          <w:sz w:val="24"/>
        </w:rPr>
        <w:t>and</w:t>
      </w:r>
      <w:proofErr w:type="spellEnd"/>
      <w:r w:rsidRPr="00604121">
        <w:rPr>
          <w:rFonts w:ascii="Times New Roman" w:hAnsi="Times New Roman"/>
          <w:sz w:val="24"/>
        </w:rPr>
        <w:t xml:space="preserve"> cargo </w:t>
      </w:r>
      <w:proofErr w:type="spellStart"/>
      <w:r w:rsidRPr="00604121">
        <w:rPr>
          <w:rFonts w:ascii="Times New Roman" w:hAnsi="Times New Roman"/>
          <w:sz w:val="24"/>
        </w:rPr>
        <w:t>should</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distributed</w:t>
      </w:r>
      <w:proofErr w:type="spellEnd"/>
      <w:r w:rsidRPr="00604121">
        <w:rPr>
          <w:rFonts w:ascii="Times New Roman" w:hAnsi="Times New Roman"/>
          <w:sz w:val="24"/>
        </w:rPr>
        <w:t xml:space="preserve"> </w:t>
      </w:r>
      <w:proofErr w:type="spellStart"/>
      <w:r w:rsidRPr="00604121">
        <w:rPr>
          <w:rFonts w:ascii="Times New Roman" w:hAnsi="Times New Roman"/>
          <w:sz w:val="24"/>
        </w:rPr>
        <w:t>evenly</w:t>
      </w:r>
      <w:proofErr w:type="spellEnd"/>
      <w:r w:rsidRPr="00604121">
        <w:rPr>
          <w:rFonts w:ascii="Times New Roman" w:hAnsi="Times New Roman"/>
          <w:sz w:val="24"/>
        </w:rPr>
        <w:t xml:space="preserve"> for </w:t>
      </w:r>
      <w:proofErr w:type="spellStart"/>
      <w:r w:rsidRPr="00604121">
        <w:rPr>
          <w:rFonts w:ascii="Times New Roman" w:hAnsi="Times New Roman"/>
          <w:sz w:val="24"/>
        </w:rPr>
        <w:t>optimum</w:t>
      </w:r>
      <w:proofErr w:type="spellEnd"/>
      <w:r w:rsidRPr="00604121">
        <w:rPr>
          <w:rFonts w:ascii="Times New Roman" w:hAnsi="Times New Roman"/>
          <w:sz w:val="24"/>
        </w:rPr>
        <w:t xml:space="preserve"> </w:t>
      </w:r>
      <w:proofErr w:type="spellStart"/>
      <w:r w:rsidRPr="00604121">
        <w:rPr>
          <w:rFonts w:ascii="Times New Roman" w:hAnsi="Times New Roman"/>
          <w:sz w:val="24"/>
        </w:rPr>
        <w:t>trim</w:t>
      </w:r>
      <w:proofErr w:type="spellEnd"/>
      <w:r w:rsidRPr="00604121">
        <w:rPr>
          <w:rFonts w:ascii="Times New Roman" w:hAnsi="Times New Roman"/>
          <w:sz w:val="24"/>
        </w:rPr>
        <w:t>.</w:t>
      </w:r>
    </w:p>
    <w:p w14:paraId="21050D76" w14:textId="77777777" w:rsidR="00FA50BA" w:rsidRPr="00604121" w:rsidRDefault="00FA50BA" w:rsidP="00FA50BA">
      <w:pPr>
        <w:autoSpaceDE w:val="0"/>
        <w:autoSpaceDN w:val="0"/>
        <w:adjustRightInd w:val="0"/>
        <w:spacing w:line="240" w:lineRule="auto"/>
        <w:ind w:firstLine="720"/>
        <w:jc w:val="both"/>
        <w:rPr>
          <w:rFonts w:ascii="Times New Roman" w:hAnsi="Times New Roman"/>
          <w:sz w:val="24"/>
        </w:rPr>
      </w:pPr>
      <w:proofErr w:type="spellStart"/>
      <w:r w:rsidRPr="00604121">
        <w:rPr>
          <w:rFonts w:ascii="Times New Roman" w:hAnsi="Times New Roman"/>
          <w:b/>
          <w:bCs/>
          <w:sz w:val="24"/>
        </w:rPr>
        <w:t>Stack</w:t>
      </w:r>
      <w:proofErr w:type="spellEnd"/>
      <w:r w:rsidRPr="00604121">
        <w:rPr>
          <w:rFonts w:ascii="Times New Roman" w:hAnsi="Times New Roman"/>
          <w:b/>
          <w:bCs/>
          <w:sz w:val="24"/>
        </w:rPr>
        <w:t xml:space="preserve"> </w:t>
      </w:r>
      <w:proofErr w:type="spellStart"/>
      <w:r w:rsidRPr="00604121">
        <w:rPr>
          <w:rFonts w:ascii="Times New Roman" w:hAnsi="Times New Roman"/>
          <w:b/>
          <w:bCs/>
          <w:sz w:val="24"/>
        </w:rPr>
        <w:t>weight</w:t>
      </w:r>
      <w:proofErr w:type="spellEnd"/>
      <w:r w:rsidRPr="00604121">
        <w:rPr>
          <w:rFonts w:ascii="Times New Roman" w:hAnsi="Times New Roman"/>
          <w:b/>
          <w:bCs/>
          <w:sz w:val="24"/>
        </w:rPr>
        <w:t>.</w:t>
      </w:r>
      <w:r w:rsidRPr="00604121">
        <w:rPr>
          <w:rFonts w:ascii="Times New Roman" w:hAnsi="Times New Roman"/>
          <w:sz w:val="24"/>
        </w:rPr>
        <w:t xml:space="preserve"> On a general cargo </w:t>
      </w:r>
      <w:proofErr w:type="spellStart"/>
      <w:r w:rsidRPr="00604121">
        <w:rPr>
          <w:rFonts w:ascii="Times New Roman" w:hAnsi="Times New Roman"/>
          <w:sz w:val="24"/>
        </w:rPr>
        <w:t>vessel</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load</w:t>
      </w:r>
      <w:proofErr w:type="spellEnd"/>
      <w:r w:rsidRPr="00604121">
        <w:rPr>
          <w:rFonts w:ascii="Times New Roman" w:hAnsi="Times New Roman"/>
          <w:sz w:val="24"/>
        </w:rPr>
        <w:t xml:space="preserve"> at </w:t>
      </w:r>
      <w:proofErr w:type="spellStart"/>
      <w:r w:rsidRPr="00604121">
        <w:rPr>
          <w:rFonts w:ascii="Times New Roman" w:hAnsi="Times New Roman"/>
          <w:sz w:val="24"/>
        </w:rPr>
        <w:t>any</w:t>
      </w:r>
      <w:proofErr w:type="spellEnd"/>
      <w:r w:rsidRPr="00604121">
        <w:rPr>
          <w:rFonts w:ascii="Times New Roman" w:hAnsi="Times New Roman"/>
          <w:sz w:val="24"/>
        </w:rPr>
        <w:t xml:space="preserve"> </w:t>
      </w:r>
      <w:proofErr w:type="spellStart"/>
      <w:r w:rsidRPr="00604121">
        <w:rPr>
          <w:rFonts w:ascii="Times New Roman" w:hAnsi="Times New Roman"/>
          <w:sz w:val="24"/>
        </w:rPr>
        <w:t>point</w:t>
      </w:r>
      <w:proofErr w:type="spellEnd"/>
      <w:r w:rsidRPr="00604121">
        <w:rPr>
          <w:rFonts w:ascii="Times New Roman" w:hAnsi="Times New Roman"/>
          <w:sz w:val="24"/>
        </w:rPr>
        <w:t xml:space="preserve"> must </w:t>
      </w:r>
      <w:proofErr w:type="spellStart"/>
      <w:r w:rsidRPr="00604121">
        <w:rPr>
          <w:rFonts w:ascii="Times New Roman" w:hAnsi="Times New Roman"/>
          <w:sz w:val="24"/>
        </w:rPr>
        <w:t>not</w:t>
      </w:r>
      <w:proofErr w:type="spellEnd"/>
      <w:r w:rsidRPr="00604121">
        <w:rPr>
          <w:rFonts w:ascii="Times New Roman" w:hAnsi="Times New Roman"/>
          <w:sz w:val="24"/>
        </w:rPr>
        <w:t xml:space="preserve"> </w:t>
      </w:r>
      <w:proofErr w:type="spellStart"/>
      <w:r w:rsidRPr="00604121">
        <w:rPr>
          <w:rFonts w:ascii="Times New Roman" w:hAnsi="Times New Roman"/>
          <w:sz w:val="24"/>
        </w:rPr>
        <w:t>exceed</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permissible</w:t>
      </w:r>
      <w:proofErr w:type="spellEnd"/>
      <w:r w:rsidRPr="00604121">
        <w:rPr>
          <w:rFonts w:ascii="Times New Roman" w:hAnsi="Times New Roman"/>
          <w:sz w:val="24"/>
        </w:rPr>
        <w:t xml:space="preserve"> </w:t>
      </w:r>
      <w:proofErr w:type="spellStart"/>
      <w:r w:rsidRPr="00604121">
        <w:rPr>
          <w:rFonts w:ascii="Times New Roman" w:hAnsi="Times New Roman"/>
          <w:sz w:val="24"/>
        </w:rPr>
        <w:t>load</w:t>
      </w:r>
      <w:proofErr w:type="spellEnd"/>
      <w:r w:rsidRPr="00604121">
        <w:rPr>
          <w:rFonts w:ascii="Times New Roman" w:hAnsi="Times New Roman"/>
          <w:sz w:val="24"/>
        </w:rPr>
        <w:t xml:space="preserve"> </w:t>
      </w:r>
      <w:proofErr w:type="spellStart"/>
      <w:r w:rsidRPr="00604121">
        <w:rPr>
          <w:rFonts w:ascii="Times New Roman" w:hAnsi="Times New Roman"/>
          <w:sz w:val="24"/>
        </w:rPr>
        <w:t>density</w:t>
      </w:r>
      <w:proofErr w:type="spellEnd"/>
      <w:r w:rsidRPr="00604121">
        <w:rPr>
          <w:rFonts w:ascii="Times New Roman" w:hAnsi="Times New Roman"/>
          <w:sz w:val="24"/>
        </w:rPr>
        <w:t xml:space="preserve">. In case it </w:t>
      </w:r>
      <w:proofErr w:type="spellStart"/>
      <w:r w:rsidRPr="00604121">
        <w:rPr>
          <w:rFonts w:ascii="Times New Roman" w:hAnsi="Times New Roman"/>
          <w:sz w:val="24"/>
        </w:rPr>
        <w:t>does</w:t>
      </w:r>
      <w:proofErr w:type="spellEnd"/>
      <w:r w:rsidRPr="00604121">
        <w:rPr>
          <w:rFonts w:ascii="Times New Roman" w:hAnsi="Times New Roman"/>
          <w:sz w:val="24"/>
        </w:rPr>
        <w:t xml:space="preserve">, </w:t>
      </w:r>
      <w:proofErr w:type="spellStart"/>
      <w:r w:rsidRPr="00604121">
        <w:rPr>
          <w:rFonts w:ascii="Times New Roman" w:hAnsi="Times New Roman"/>
          <w:sz w:val="24"/>
        </w:rPr>
        <w:t>then</w:t>
      </w:r>
      <w:proofErr w:type="spellEnd"/>
      <w:r w:rsidRPr="00604121">
        <w:rPr>
          <w:rFonts w:ascii="Times New Roman" w:hAnsi="Times New Roman"/>
          <w:sz w:val="24"/>
        </w:rPr>
        <w:t xml:space="preserve"> </w:t>
      </w:r>
      <w:proofErr w:type="spellStart"/>
      <w:r w:rsidRPr="00604121">
        <w:rPr>
          <w:rFonts w:ascii="Times New Roman" w:hAnsi="Times New Roman"/>
          <w:sz w:val="24"/>
        </w:rPr>
        <w:t>laying</w:t>
      </w:r>
      <w:proofErr w:type="spellEnd"/>
      <w:r w:rsidRPr="00604121">
        <w:rPr>
          <w:rFonts w:ascii="Times New Roman" w:hAnsi="Times New Roman"/>
          <w:sz w:val="24"/>
        </w:rPr>
        <w:t xml:space="preserve"> </w:t>
      </w:r>
      <w:proofErr w:type="spellStart"/>
      <w:r w:rsidRPr="00604121">
        <w:rPr>
          <w:rFonts w:ascii="Times New Roman" w:hAnsi="Times New Roman"/>
          <w:sz w:val="24"/>
        </w:rPr>
        <w:t>dunnage</w:t>
      </w:r>
      <w:proofErr w:type="spellEnd"/>
      <w:r w:rsidRPr="00604121">
        <w:rPr>
          <w:rFonts w:ascii="Times New Roman" w:hAnsi="Times New Roman"/>
          <w:sz w:val="24"/>
        </w:rPr>
        <w:t xml:space="preserve"> </w:t>
      </w:r>
      <w:proofErr w:type="spellStart"/>
      <w:r w:rsidRPr="00604121">
        <w:rPr>
          <w:rFonts w:ascii="Times New Roman" w:hAnsi="Times New Roman"/>
          <w:sz w:val="24"/>
        </w:rPr>
        <w:t>increases</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area</w:t>
      </w:r>
      <w:proofErr w:type="spellEnd"/>
      <w:r w:rsidRPr="00604121">
        <w:rPr>
          <w:rFonts w:ascii="Times New Roman" w:hAnsi="Times New Roman"/>
          <w:sz w:val="24"/>
        </w:rPr>
        <w:t xml:space="preserve"> over </w:t>
      </w:r>
      <w:proofErr w:type="spellStart"/>
      <w:r w:rsidRPr="00604121">
        <w:rPr>
          <w:rFonts w:ascii="Times New Roman" w:hAnsi="Times New Roman"/>
          <w:sz w:val="24"/>
        </w:rPr>
        <w:t>which</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load</w:t>
      </w:r>
      <w:proofErr w:type="spellEnd"/>
      <w:r w:rsidRPr="00604121">
        <w:rPr>
          <w:rFonts w:ascii="Times New Roman" w:hAnsi="Times New Roman"/>
          <w:sz w:val="24"/>
        </w:rPr>
        <w:t xml:space="preserve"> </w:t>
      </w:r>
      <w:proofErr w:type="spellStart"/>
      <w:r w:rsidRPr="00604121">
        <w:rPr>
          <w:rFonts w:ascii="Times New Roman" w:hAnsi="Times New Roman"/>
          <w:sz w:val="24"/>
        </w:rPr>
        <w:t>rests</w:t>
      </w:r>
      <w:proofErr w:type="spellEnd"/>
      <w:r w:rsidRPr="00604121">
        <w:rPr>
          <w:rFonts w:ascii="Times New Roman" w:hAnsi="Times New Roman"/>
          <w:sz w:val="24"/>
        </w:rPr>
        <w:t xml:space="preserve">. The </w:t>
      </w:r>
      <w:proofErr w:type="spellStart"/>
      <w:r w:rsidRPr="00604121">
        <w:rPr>
          <w:rFonts w:ascii="Times New Roman" w:hAnsi="Times New Roman"/>
          <w:sz w:val="24"/>
        </w:rPr>
        <w:t>weight</w:t>
      </w:r>
      <w:proofErr w:type="spellEnd"/>
      <w:r w:rsidRPr="00604121">
        <w:rPr>
          <w:rFonts w:ascii="Times New Roman" w:hAnsi="Times New Roman"/>
          <w:sz w:val="24"/>
        </w:rPr>
        <w:t xml:space="preserve"> of a container </w:t>
      </w:r>
      <w:proofErr w:type="spellStart"/>
      <w:r w:rsidRPr="00604121">
        <w:rPr>
          <w:rFonts w:ascii="Times New Roman" w:hAnsi="Times New Roman"/>
          <w:sz w:val="24"/>
        </w:rPr>
        <w:t>is</w:t>
      </w:r>
      <w:proofErr w:type="spellEnd"/>
      <w:r w:rsidRPr="00604121">
        <w:rPr>
          <w:rFonts w:ascii="Times New Roman" w:hAnsi="Times New Roman"/>
          <w:sz w:val="24"/>
        </w:rPr>
        <w:t xml:space="preserve"> </w:t>
      </w:r>
      <w:proofErr w:type="spellStart"/>
      <w:r w:rsidRPr="00604121">
        <w:rPr>
          <w:rFonts w:ascii="Times New Roman" w:hAnsi="Times New Roman"/>
          <w:sz w:val="24"/>
        </w:rPr>
        <w:t>distributed</w:t>
      </w:r>
      <w:proofErr w:type="spellEnd"/>
      <w:r w:rsidRPr="00604121">
        <w:rPr>
          <w:rFonts w:ascii="Times New Roman" w:hAnsi="Times New Roman"/>
          <w:sz w:val="24"/>
        </w:rPr>
        <w:t xml:space="preserve"> over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Four</w:t>
      </w:r>
      <w:proofErr w:type="spellEnd"/>
      <w:r w:rsidRPr="00604121">
        <w:rPr>
          <w:rFonts w:ascii="Times New Roman" w:hAnsi="Times New Roman"/>
          <w:sz w:val="24"/>
        </w:rPr>
        <w:t xml:space="preserve"> </w:t>
      </w:r>
      <w:proofErr w:type="spellStart"/>
      <w:r w:rsidRPr="00604121">
        <w:rPr>
          <w:rFonts w:ascii="Times New Roman" w:hAnsi="Times New Roman"/>
          <w:sz w:val="24"/>
        </w:rPr>
        <w:t>Corners</w:t>
      </w:r>
      <w:proofErr w:type="spellEnd"/>
      <w:r w:rsidRPr="00604121">
        <w:rPr>
          <w:rFonts w:ascii="Times New Roman" w:hAnsi="Times New Roman"/>
          <w:sz w:val="24"/>
        </w:rPr>
        <w:t xml:space="preserve">’. On a container </w:t>
      </w:r>
      <w:proofErr w:type="spellStart"/>
      <w:r w:rsidRPr="00604121">
        <w:rPr>
          <w:rFonts w:ascii="Times New Roman" w:hAnsi="Times New Roman"/>
          <w:sz w:val="24"/>
        </w:rPr>
        <w:t>vessel</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internal</w:t>
      </w:r>
      <w:proofErr w:type="spellEnd"/>
      <w:r w:rsidRPr="00604121">
        <w:rPr>
          <w:rFonts w:ascii="Times New Roman" w:hAnsi="Times New Roman"/>
          <w:sz w:val="24"/>
        </w:rPr>
        <w:t xml:space="preserve"> </w:t>
      </w:r>
      <w:proofErr w:type="spellStart"/>
      <w:r w:rsidRPr="00604121">
        <w:rPr>
          <w:rFonts w:ascii="Times New Roman" w:hAnsi="Times New Roman"/>
          <w:sz w:val="24"/>
        </w:rPr>
        <w:t>structure</w:t>
      </w:r>
      <w:proofErr w:type="spellEnd"/>
      <w:r w:rsidRPr="00604121">
        <w:rPr>
          <w:rFonts w:ascii="Times New Roman" w:hAnsi="Times New Roman"/>
          <w:sz w:val="24"/>
        </w:rPr>
        <w:t xml:space="preserve"> of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vessel</w:t>
      </w:r>
      <w:proofErr w:type="spellEnd"/>
      <w:r w:rsidRPr="00604121">
        <w:rPr>
          <w:rFonts w:ascii="Times New Roman" w:hAnsi="Times New Roman"/>
          <w:sz w:val="24"/>
        </w:rPr>
        <w:t xml:space="preserve"> </w:t>
      </w:r>
      <w:proofErr w:type="spellStart"/>
      <w:r w:rsidRPr="00604121">
        <w:rPr>
          <w:rFonts w:ascii="Times New Roman" w:hAnsi="Times New Roman"/>
          <w:sz w:val="24"/>
        </w:rPr>
        <w:t>distributes</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load</w:t>
      </w:r>
      <w:proofErr w:type="spellEnd"/>
      <w:r w:rsidRPr="00604121">
        <w:rPr>
          <w:rFonts w:ascii="Times New Roman" w:hAnsi="Times New Roman"/>
          <w:sz w:val="24"/>
        </w:rPr>
        <w:t xml:space="preserve"> over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strength</w:t>
      </w:r>
      <w:proofErr w:type="spellEnd"/>
      <w:r w:rsidRPr="00604121">
        <w:rPr>
          <w:rFonts w:ascii="Times New Roman" w:hAnsi="Times New Roman"/>
          <w:sz w:val="24"/>
        </w:rPr>
        <w:t xml:space="preserve"> </w:t>
      </w:r>
      <w:proofErr w:type="spellStart"/>
      <w:r w:rsidRPr="00604121">
        <w:rPr>
          <w:rFonts w:ascii="Times New Roman" w:hAnsi="Times New Roman"/>
          <w:sz w:val="24"/>
        </w:rPr>
        <w:t>members</w:t>
      </w:r>
      <w:proofErr w:type="spellEnd"/>
      <w:r w:rsidRPr="00604121">
        <w:rPr>
          <w:rFonts w:ascii="Times New Roman" w:hAnsi="Times New Roman"/>
          <w:sz w:val="24"/>
        </w:rPr>
        <w:t xml:space="preserve"> of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hull</w:t>
      </w:r>
      <w:proofErr w:type="spellEnd"/>
      <w:r w:rsidRPr="00604121">
        <w:rPr>
          <w:rFonts w:ascii="Times New Roman" w:hAnsi="Times New Roman"/>
          <w:sz w:val="24"/>
        </w:rPr>
        <w:t xml:space="preserve">. The maximum </w:t>
      </w:r>
      <w:proofErr w:type="spellStart"/>
      <w:r w:rsidRPr="00604121">
        <w:rPr>
          <w:rFonts w:ascii="Times New Roman" w:hAnsi="Times New Roman"/>
          <w:sz w:val="24"/>
        </w:rPr>
        <w:t>load</w:t>
      </w:r>
      <w:proofErr w:type="spellEnd"/>
      <w:r w:rsidRPr="00604121">
        <w:rPr>
          <w:rFonts w:ascii="Times New Roman" w:hAnsi="Times New Roman"/>
          <w:sz w:val="24"/>
        </w:rPr>
        <w:t xml:space="preserve"> </w:t>
      </w:r>
      <w:proofErr w:type="spellStart"/>
      <w:r w:rsidRPr="00604121">
        <w:rPr>
          <w:rFonts w:ascii="Times New Roman" w:hAnsi="Times New Roman"/>
          <w:sz w:val="24"/>
        </w:rPr>
        <w:t>that</w:t>
      </w:r>
      <w:proofErr w:type="spellEnd"/>
      <w:r w:rsidRPr="00604121">
        <w:rPr>
          <w:rFonts w:ascii="Times New Roman" w:hAnsi="Times New Roman"/>
          <w:sz w:val="24"/>
        </w:rPr>
        <w:t xml:space="preserve"> </w:t>
      </w:r>
      <w:proofErr w:type="spellStart"/>
      <w:r w:rsidRPr="00604121">
        <w:rPr>
          <w:rFonts w:ascii="Times New Roman" w:hAnsi="Times New Roman"/>
          <w:sz w:val="24"/>
        </w:rPr>
        <w:t>can</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borne at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Four</w:t>
      </w:r>
      <w:proofErr w:type="spellEnd"/>
      <w:r w:rsidRPr="00604121">
        <w:rPr>
          <w:rFonts w:ascii="Times New Roman" w:hAnsi="Times New Roman"/>
          <w:sz w:val="24"/>
        </w:rPr>
        <w:t xml:space="preserve"> </w:t>
      </w:r>
      <w:proofErr w:type="spellStart"/>
      <w:r w:rsidRPr="00604121">
        <w:rPr>
          <w:rFonts w:ascii="Times New Roman" w:hAnsi="Times New Roman"/>
          <w:sz w:val="24"/>
        </w:rPr>
        <w:t>Corners</w:t>
      </w:r>
      <w:proofErr w:type="spellEnd"/>
      <w:r w:rsidRPr="00604121">
        <w:rPr>
          <w:rFonts w:ascii="Times New Roman" w:hAnsi="Times New Roman"/>
          <w:sz w:val="24"/>
        </w:rPr>
        <w:t xml:space="preserve"> of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cell</w:t>
      </w:r>
      <w:proofErr w:type="spellEnd"/>
      <w:r w:rsidRPr="00604121">
        <w:rPr>
          <w:rFonts w:ascii="Times New Roman" w:hAnsi="Times New Roman"/>
          <w:sz w:val="24"/>
        </w:rPr>
        <w:t xml:space="preserve"> </w:t>
      </w:r>
      <w:proofErr w:type="spellStart"/>
      <w:r w:rsidRPr="00604121">
        <w:rPr>
          <w:rFonts w:ascii="Times New Roman" w:hAnsi="Times New Roman"/>
          <w:sz w:val="24"/>
        </w:rPr>
        <w:t>guides</w:t>
      </w:r>
      <w:proofErr w:type="spellEnd"/>
      <w:r w:rsidRPr="00604121">
        <w:rPr>
          <w:rFonts w:ascii="Times New Roman" w:hAnsi="Times New Roman"/>
          <w:sz w:val="24"/>
        </w:rPr>
        <w:t xml:space="preserve"> </w:t>
      </w:r>
      <w:proofErr w:type="spellStart"/>
      <w:r w:rsidRPr="00604121">
        <w:rPr>
          <w:rFonts w:ascii="Times New Roman" w:hAnsi="Times New Roman"/>
          <w:sz w:val="24"/>
        </w:rPr>
        <w:t>is</w:t>
      </w:r>
      <w:proofErr w:type="spellEnd"/>
      <w:r w:rsidRPr="00604121">
        <w:rPr>
          <w:rFonts w:ascii="Times New Roman" w:hAnsi="Times New Roman"/>
          <w:sz w:val="24"/>
        </w:rPr>
        <w:t xml:space="preserve"> </w:t>
      </w:r>
      <w:proofErr w:type="spellStart"/>
      <w:r w:rsidRPr="00604121">
        <w:rPr>
          <w:rFonts w:ascii="Times New Roman" w:hAnsi="Times New Roman"/>
          <w:sz w:val="24"/>
        </w:rPr>
        <w:t>termed</w:t>
      </w:r>
      <w:proofErr w:type="spellEnd"/>
      <w:r w:rsidRPr="00604121">
        <w:rPr>
          <w:rFonts w:ascii="Times New Roman" w:hAnsi="Times New Roman"/>
          <w:sz w:val="24"/>
        </w:rPr>
        <w:t xml:space="preserve"> as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stack</w:t>
      </w:r>
      <w:proofErr w:type="spellEnd"/>
      <w:r w:rsidRPr="00604121">
        <w:rPr>
          <w:rFonts w:ascii="Times New Roman" w:hAnsi="Times New Roman"/>
          <w:sz w:val="24"/>
        </w:rPr>
        <w:t xml:space="preserve"> </w:t>
      </w:r>
      <w:proofErr w:type="spellStart"/>
      <w:r w:rsidRPr="00604121">
        <w:rPr>
          <w:rFonts w:ascii="Times New Roman" w:hAnsi="Times New Roman"/>
          <w:sz w:val="24"/>
        </w:rPr>
        <w:t>weight</w:t>
      </w:r>
      <w:proofErr w:type="spellEnd"/>
      <w:r w:rsidRPr="00604121">
        <w:rPr>
          <w:rFonts w:ascii="Times New Roman" w:hAnsi="Times New Roman"/>
          <w:sz w:val="24"/>
        </w:rPr>
        <w:t xml:space="preserve">. In </w:t>
      </w:r>
      <w:proofErr w:type="spellStart"/>
      <w:r w:rsidRPr="00604121">
        <w:rPr>
          <w:rFonts w:ascii="Times New Roman" w:hAnsi="Times New Roman"/>
          <w:sz w:val="24"/>
        </w:rPr>
        <w:t>planning</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stowage</w:t>
      </w:r>
      <w:proofErr w:type="spellEnd"/>
      <w:r w:rsidRPr="00604121">
        <w:rPr>
          <w:rFonts w:ascii="Times New Roman" w:hAnsi="Times New Roman"/>
          <w:sz w:val="24"/>
        </w:rPr>
        <w:t xml:space="preserve">, </w:t>
      </w:r>
      <w:proofErr w:type="spellStart"/>
      <w:r w:rsidRPr="00604121">
        <w:rPr>
          <w:rFonts w:ascii="Times New Roman" w:hAnsi="Times New Roman"/>
          <w:sz w:val="24"/>
        </w:rPr>
        <w:t>this</w:t>
      </w:r>
      <w:proofErr w:type="spellEnd"/>
      <w:r w:rsidRPr="00604121">
        <w:rPr>
          <w:rFonts w:ascii="Times New Roman" w:hAnsi="Times New Roman"/>
          <w:sz w:val="24"/>
        </w:rPr>
        <w:t xml:space="preserve"> maximum </w:t>
      </w:r>
      <w:proofErr w:type="spellStart"/>
      <w:r w:rsidRPr="00604121">
        <w:rPr>
          <w:rFonts w:ascii="Times New Roman" w:hAnsi="Times New Roman"/>
          <w:sz w:val="24"/>
        </w:rPr>
        <w:t>stack</w:t>
      </w:r>
      <w:proofErr w:type="spellEnd"/>
      <w:r w:rsidRPr="00604121">
        <w:rPr>
          <w:rFonts w:ascii="Times New Roman" w:hAnsi="Times New Roman"/>
          <w:sz w:val="24"/>
        </w:rPr>
        <w:t xml:space="preserve"> </w:t>
      </w:r>
      <w:proofErr w:type="spellStart"/>
      <w:r w:rsidRPr="00604121">
        <w:rPr>
          <w:rFonts w:ascii="Times New Roman" w:hAnsi="Times New Roman"/>
          <w:sz w:val="24"/>
        </w:rPr>
        <w:t>weight</w:t>
      </w:r>
      <w:proofErr w:type="spellEnd"/>
      <w:r w:rsidRPr="00604121">
        <w:rPr>
          <w:rFonts w:ascii="Times New Roman" w:hAnsi="Times New Roman"/>
          <w:sz w:val="24"/>
        </w:rPr>
        <w:t xml:space="preserve"> must </w:t>
      </w:r>
      <w:proofErr w:type="spellStart"/>
      <w:r w:rsidRPr="00604121">
        <w:rPr>
          <w:rFonts w:ascii="Times New Roman" w:hAnsi="Times New Roman"/>
          <w:sz w:val="24"/>
        </w:rPr>
        <w:t>not</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exceeded</w:t>
      </w:r>
      <w:proofErr w:type="spellEnd"/>
      <w:r w:rsidRPr="00604121">
        <w:rPr>
          <w:rFonts w:ascii="Times New Roman" w:hAnsi="Times New Roman"/>
          <w:sz w:val="24"/>
        </w:rPr>
        <w:t>.</w:t>
      </w:r>
    </w:p>
    <w:p w14:paraId="59E23B56" w14:textId="77777777" w:rsidR="00FA50BA" w:rsidRPr="00604121" w:rsidRDefault="00FA50BA" w:rsidP="00FA50BA">
      <w:pPr>
        <w:autoSpaceDE w:val="0"/>
        <w:autoSpaceDN w:val="0"/>
        <w:adjustRightInd w:val="0"/>
        <w:spacing w:line="240" w:lineRule="auto"/>
        <w:ind w:firstLine="720"/>
        <w:jc w:val="both"/>
        <w:rPr>
          <w:rFonts w:ascii="Times New Roman" w:hAnsi="Times New Roman"/>
          <w:sz w:val="24"/>
        </w:rPr>
      </w:pPr>
      <w:proofErr w:type="spellStart"/>
      <w:r w:rsidRPr="00604121">
        <w:rPr>
          <w:rFonts w:ascii="Times New Roman" w:hAnsi="Times New Roman"/>
          <w:b/>
          <w:bCs/>
          <w:sz w:val="24"/>
        </w:rPr>
        <w:lastRenderedPageBreak/>
        <w:t>Strength</w:t>
      </w:r>
      <w:proofErr w:type="spellEnd"/>
      <w:r w:rsidRPr="00604121">
        <w:rPr>
          <w:rFonts w:ascii="Times New Roman" w:hAnsi="Times New Roman"/>
          <w:b/>
          <w:bCs/>
          <w:sz w:val="24"/>
        </w:rPr>
        <w:t xml:space="preserve"> </w:t>
      </w:r>
      <w:proofErr w:type="spellStart"/>
      <w:r w:rsidRPr="00604121">
        <w:rPr>
          <w:rFonts w:ascii="Times New Roman" w:hAnsi="Times New Roman"/>
          <w:b/>
          <w:bCs/>
          <w:sz w:val="24"/>
        </w:rPr>
        <w:t>calculations</w:t>
      </w:r>
      <w:proofErr w:type="spellEnd"/>
      <w:r w:rsidRPr="00604121">
        <w:rPr>
          <w:rFonts w:ascii="Times New Roman" w:hAnsi="Times New Roman"/>
          <w:sz w:val="24"/>
        </w:rPr>
        <w:t xml:space="preserve">. </w:t>
      </w:r>
      <w:proofErr w:type="spellStart"/>
      <w:r w:rsidRPr="00604121">
        <w:rPr>
          <w:rFonts w:ascii="Times New Roman" w:hAnsi="Times New Roman"/>
          <w:sz w:val="24"/>
        </w:rPr>
        <w:t>Planning</w:t>
      </w:r>
      <w:proofErr w:type="spellEnd"/>
      <w:r w:rsidRPr="00604121">
        <w:rPr>
          <w:rFonts w:ascii="Times New Roman" w:hAnsi="Times New Roman"/>
          <w:sz w:val="24"/>
        </w:rPr>
        <w:t xml:space="preserve"> must </w:t>
      </w:r>
      <w:proofErr w:type="spellStart"/>
      <w:r w:rsidRPr="00604121">
        <w:rPr>
          <w:rFonts w:ascii="Times New Roman" w:hAnsi="Times New Roman"/>
          <w:sz w:val="24"/>
        </w:rPr>
        <w:t>ensure</w:t>
      </w:r>
      <w:proofErr w:type="spellEnd"/>
      <w:r w:rsidRPr="00604121">
        <w:rPr>
          <w:rFonts w:ascii="Times New Roman" w:hAnsi="Times New Roman"/>
          <w:sz w:val="24"/>
        </w:rPr>
        <w:t xml:space="preserve"> </w:t>
      </w:r>
      <w:proofErr w:type="spellStart"/>
      <w:r w:rsidRPr="00604121">
        <w:rPr>
          <w:rFonts w:ascii="Times New Roman" w:hAnsi="Times New Roman"/>
          <w:sz w:val="24"/>
        </w:rPr>
        <w:t>that</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shearing</w:t>
      </w:r>
      <w:proofErr w:type="spellEnd"/>
      <w:r w:rsidRPr="00604121">
        <w:rPr>
          <w:rFonts w:ascii="Times New Roman" w:hAnsi="Times New Roman"/>
          <w:sz w:val="24"/>
        </w:rPr>
        <w:t xml:space="preserve"> </w:t>
      </w:r>
      <w:proofErr w:type="spellStart"/>
      <w:r w:rsidRPr="00604121">
        <w:rPr>
          <w:rFonts w:ascii="Times New Roman" w:hAnsi="Times New Roman"/>
          <w:sz w:val="24"/>
        </w:rPr>
        <w:t>forces</w:t>
      </w:r>
      <w:proofErr w:type="spellEnd"/>
      <w:r w:rsidRPr="00604121">
        <w:rPr>
          <w:rFonts w:ascii="Times New Roman" w:hAnsi="Times New Roman"/>
          <w:sz w:val="24"/>
        </w:rPr>
        <w:t xml:space="preserve"> </w:t>
      </w:r>
      <w:proofErr w:type="spellStart"/>
      <w:r w:rsidRPr="00604121">
        <w:rPr>
          <w:rFonts w:ascii="Times New Roman" w:hAnsi="Times New Roman"/>
          <w:sz w:val="24"/>
        </w:rPr>
        <w:t>and</w:t>
      </w:r>
      <w:proofErr w:type="spellEnd"/>
      <w:r w:rsidRPr="00604121">
        <w:rPr>
          <w:rFonts w:ascii="Times New Roman" w:hAnsi="Times New Roman"/>
          <w:sz w:val="24"/>
        </w:rPr>
        <w:t xml:space="preserve"> bending </w:t>
      </w:r>
      <w:proofErr w:type="spellStart"/>
      <w:r w:rsidRPr="00604121">
        <w:rPr>
          <w:rFonts w:ascii="Times New Roman" w:hAnsi="Times New Roman"/>
          <w:sz w:val="24"/>
        </w:rPr>
        <w:t>moments</w:t>
      </w:r>
      <w:proofErr w:type="spellEnd"/>
      <w:r w:rsidRPr="00604121">
        <w:rPr>
          <w:rFonts w:ascii="Times New Roman" w:hAnsi="Times New Roman"/>
          <w:sz w:val="24"/>
        </w:rPr>
        <w:t xml:space="preserve"> do </w:t>
      </w:r>
      <w:proofErr w:type="spellStart"/>
      <w:r w:rsidRPr="00604121">
        <w:rPr>
          <w:rFonts w:ascii="Times New Roman" w:hAnsi="Times New Roman"/>
          <w:sz w:val="24"/>
        </w:rPr>
        <w:t>not</w:t>
      </w:r>
      <w:proofErr w:type="spellEnd"/>
      <w:r w:rsidRPr="00604121">
        <w:rPr>
          <w:rFonts w:ascii="Times New Roman" w:hAnsi="Times New Roman"/>
          <w:sz w:val="24"/>
        </w:rPr>
        <w:t xml:space="preserve"> </w:t>
      </w:r>
      <w:proofErr w:type="spellStart"/>
      <w:r w:rsidRPr="00604121">
        <w:rPr>
          <w:rFonts w:ascii="Times New Roman" w:hAnsi="Times New Roman"/>
          <w:sz w:val="24"/>
        </w:rPr>
        <w:t>exceed</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permissible</w:t>
      </w:r>
      <w:proofErr w:type="spellEnd"/>
      <w:r w:rsidRPr="00604121">
        <w:rPr>
          <w:rFonts w:ascii="Times New Roman" w:hAnsi="Times New Roman"/>
          <w:sz w:val="24"/>
        </w:rPr>
        <w:t xml:space="preserve"> </w:t>
      </w:r>
      <w:proofErr w:type="spellStart"/>
      <w:r w:rsidRPr="00604121">
        <w:rPr>
          <w:rFonts w:ascii="Times New Roman" w:hAnsi="Times New Roman"/>
          <w:sz w:val="24"/>
        </w:rPr>
        <w:t>values</w:t>
      </w:r>
      <w:proofErr w:type="spellEnd"/>
      <w:r w:rsidRPr="00604121">
        <w:rPr>
          <w:rFonts w:ascii="Times New Roman" w:hAnsi="Times New Roman"/>
          <w:sz w:val="24"/>
        </w:rPr>
        <w:t xml:space="preserve"> for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ship</w:t>
      </w:r>
      <w:proofErr w:type="spellEnd"/>
      <w:r w:rsidRPr="00604121">
        <w:rPr>
          <w:rFonts w:ascii="Times New Roman" w:hAnsi="Times New Roman"/>
          <w:sz w:val="24"/>
        </w:rPr>
        <w:t xml:space="preserve">. An </w:t>
      </w:r>
      <w:proofErr w:type="spellStart"/>
      <w:r w:rsidRPr="00604121">
        <w:rPr>
          <w:rFonts w:ascii="Times New Roman" w:hAnsi="Times New Roman"/>
          <w:sz w:val="24"/>
        </w:rPr>
        <w:t>even</w:t>
      </w:r>
      <w:proofErr w:type="spellEnd"/>
      <w:r w:rsidRPr="00604121">
        <w:rPr>
          <w:rFonts w:ascii="Times New Roman" w:hAnsi="Times New Roman"/>
          <w:sz w:val="24"/>
        </w:rPr>
        <w:t xml:space="preserve"> </w:t>
      </w:r>
      <w:proofErr w:type="spellStart"/>
      <w:r w:rsidRPr="00604121">
        <w:rPr>
          <w:rFonts w:ascii="Times New Roman" w:hAnsi="Times New Roman"/>
          <w:sz w:val="24"/>
        </w:rPr>
        <w:t>distribution</w:t>
      </w:r>
      <w:proofErr w:type="spellEnd"/>
      <w:r w:rsidRPr="00604121">
        <w:rPr>
          <w:rFonts w:ascii="Times New Roman" w:hAnsi="Times New Roman"/>
          <w:sz w:val="24"/>
        </w:rPr>
        <w:t xml:space="preserve"> of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weight</w:t>
      </w:r>
      <w:proofErr w:type="spellEnd"/>
      <w:r w:rsidRPr="00604121">
        <w:rPr>
          <w:rFonts w:ascii="Times New Roman" w:hAnsi="Times New Roman"/>
          <w:sz w:val="24"/>
        </w:rPr>
        <w:t xml:space="preserve"> </w:t>
      </w:r>
      <w:proofErr w:type="spellStart"/>
      <w:r w:rsidRPr="00604121">
        <w:rPr>
          <w:rFonts w:ascii="Times New Roman" w:hAnsi="Times New Roman"/>
          <w:sz w:val="24"/>
        </w:rPr>
        <w:t>will</w:t>
      </w:r>
      <w:proofErr w:type="spellEnd"/>
      <w:r w:rsidRPr="00604121">
        <w:rPr>
          <w:rFonts w:ascii="Times New Roman" w:hAnsi="Times New Roman"/>
          <w:sz w:val="24"/>
        </w:rPr>
        <w:t xml:space="preserve"> </w:t>
      </w:r>
      <w:proofErr w:type="spellStart"/>
      <w:r w:rsidRPr="00604121">
        <w:rPr>
          <w:rFonts w:ascii="Times New Roman" w:hAnsi="Times New Roman"/>
          <w:sz w:val="24"/>
        </w:rPr>
        <w:t>ensure</w:t>
      </w:r>
      <w:proofErr w:type="spellEnd"/>
      <w:r w:rsidRPr="00604121">
        <w:rPr>
          <w:rFonts w:ascii="Times New Roman" w:hAnsi="Times New Roman"/>
          <w:sz w:val="24"/>
        </w:rPr>
        <w:t xml:space="preserve"> </w:t>
      </w:r>
      <w:proofErr w:type="spellStart"/>
      <w:r w:rsidRPr="00604121">
        <w:rPr>
          <w:rFonts w:ascii="Times New Roman" w:hAnsi="Times New Roman"/>
          <w:sz w:val="24"/>
        </w:rPr>
        <w:t>this</w:t>
      </w:r>
      <w:proofErr w:type="spellEnd"/>
      <w:r w:rsidRPr="00604121">
        <w:rPr>
          <w:rFonts w:ascii="Times New Roman" w:hAnsi="Times New Roman"/>
          <w:sz w:val="24"/>
        </w:rPr>
        <w:t xml:space="preserve">. In case </w:t>
      </w:r>
      <w:proofErr w:type="spellStart"/>
      <w:r w:rsidRPr="00604121">
        <w:rPr>
          <w:rFonts w:ascii="Times New Roman" w:hAnsi="Times New Roman"/>
          <w:sz w:val="24"/>
        </w:rPr>
        <w:t>even</w:t>
      </w:r>
      <w:proofErr w:type="spellEnd"/>
      <w:r w:rsidRPr="00604121">
        <w:rPr>
          <w:rFonts w:ascii="Times New Roman" w:hAnsi="Times New Roman"/>
          <w:sz w:val="24"/>
        </w:rPr>
        <w:t xml:space="preserve"> </w:t>
      </w:r>
      <w:proofErr w:type="spellStart"/>
      <w:r w:rsidRPr="00604121">
        <w:rPr>
          <w:rFonts w:ascii="Times New Roman" w:hAnsi="Times New Roman"/>
          <w:sz w:val="24"/>
        </w:rPr>
        <w:t>distribution</w:t>
      </w:r>
      <w:proofErr w:type="spellEnd"/>
      <w:r w:rsidRPr="00604121">
        <w:rPr>
          <w:rFonts w:ascii="Times New Roman" w:hAnsi="Times New Roman"/>
          <w:sz w:val="24"/>
        </w:rPr>
        <w:t xml:space="preserve"> </w:t>
      </w:r>
      <w:proofErr w:type="spellStart"/>
      <w:r w:rsidRPr="00604121">
        <w:rPr>
          <w:rFonts w:ascii="Times New Roman" w:hAnsi="Times New Roman"/>
          <w:sz w:val="24"/>
        </w:rPr>
        <w:t>is</w:t>
      </w:r>
      <w:proofErr w:type="spellEnd"/>
      <w:r w:rsidRPr="00604121">
        <w:rPr>
          <w:rFonts w:ascii="Times New Roman" w:hAnsi="Times New Roman"/>
          <w:sz w:val="24"/>
        </w:rPr>
        <w:t xml:space="preserve"> </w:t>
      </w:r>
      <w:proofErr w:type="spellStart"/>
      <w:r w:rsidRPr="00604121">
        <w:rPr>
          <w:rFonts w:ascii="Times New Roman" w:hAnsi="Times New Roman"/>
          <w:sz w:val="24"/>
        </w:rPr>
        <w:t>not</w:t>
      </w:r>
      <w:proofErr w:type="spellEnd"/>
      <w:r w:rsidRPr="00604121">
        <w:rPr>
          <w:rFonts w:ascii="Times New Roman" w:hAnsi="Times New Roman"/>
          <w:sz w:val="24"/>
        </w:rPr>
        <w:t xml:space="preserve"> </w:t>
      </w:r>
      <w:proofErr w:type="spellStart"/>
      <w:r w:rsidRPr="00604121">
        <w:rPr>
          <w:rFonts w:ascii="Times New Roman" w:hAnsi="Times New Roman"/>
          <w:sz w:val="24"/>
        </w:rPr>
        <w:t>possible</w:t>
      </w:r>
      <w:proofErr w:type="spellEnd"/>
      <w:r w:rsidRPr="00604121">
        <w:rPr>
          <w:rFonts w:ascii="Times New Roman" w:hAnsi="Times New Roman"/>
          <w:sz w:val="24"/>
        </w:rPr>
        <w:t xml:space="preserve"> </w:t>
      </w:r>
      <w:proofErr w:type="spellStart"/>
      <w:r w:rsidRPr="00604121">
        <w:rPr>
          <w:rFonts w:ascii="Times New Roman" w:hAnsi="Times New Roman"/>
          <w:sz w:val="24"/>
        </w:rPr>
        <w:t>then</w:t>
      </w:r>
      <w:proofErr w:type="spellEnd"/>
      <w:r w:rsidRPr="00604121">
        <w:rPr>
          <w:rFonts w:ascii="Times New Roman" w:hAnsi="Times New Roman"/>
          <w:sz w:val="24"/>
        </w:rPr>
        <w:t xml:space="preserve"> it </w:t>
      </w:r>
      <w:proofErr w:type="spellStart"/>
      <w:r w:rsidRPr="00604121">
        <w:rPr>
          <w:rFonts w:ascii="Times New Roman" w:hAnsi="Times New Roman"/>
          <w:sz w:val="24"/>
        </w:rPr>
        <w:t>can</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compensated</w:t>
      </w:r>
      <w:proofErr w:type="spellEnd"/>
      <w:r w:rsidRPr="00604121">
        <w:rPr>
          <w:rFonts w:ascii="Times New Roman" w:hAnsi="Times New Roman"/>
          <w:sz w:val="24"/>
        </w:rPr>
        <w:t xml:space="preserve"> for </w:t>
      </w:r>
      <w:proofErr w:type="spellStart"/>
      <w:r w:rsidRPr="00604121">
        <w:rPr>
          <w:rFonts w:ascii="Times New Roman" w:hAnsi="Times New Roman"/>
          <w:sz w:val="24"/>
        </w:rPr>
        <w:t>by</w:t>
      </w:r>
      <w:proofErr w:type="spellEnd"/>
      <w:r w:rsidRPr="00604121">
        <w:rPr>
          <w:rFonts w:ascii="Times New Roman" w:hAnsi="Times New Roman"/>
          <w:sz w:val="24"/>
        </w:rPr>
        <w:t xml:space="preserve"> </w:t>
      </w:r>
      <w:proofErr w:type="spellStart"/>
      <w:r w:rsidRPr="00604121">
        <w:rPr>
          <w:rFonts w:ascii="Times New Roman" w:hAnsi="Times New Roman"/>
          <w:sz w:val="24"/>
        </w:rPr>
        <w:t>ballast</w:t>
      </w:r>
      <w:proofErr w:type="spellEnd"/>
      <w:r w:rsidRPr="00604121">
        <w:rPr>
          <w:rFonts w:ascii="Times New Roman" w:hAnsi="Times New Roman"/>
          <w:sz w:val="24"/>
        </w:rPr>
        <w:t>.</w:t>
      </w:r>
    </w:p>
    <w:p w14:paraId="570B396B" w14:textId="77777777" w:rsidR="00FA50BA" w:rsidRPr="00604121" w:rsidRDefault="00FA50BA" w:rsidP="00FA50BA">
      <w:pPr>
        <w:autoSpaceDE w:val="0"/>
        <w:autoSpaceDN w:val="0"/>
        <w:adjustRightInd w:val="0"/>
        <w:spacing w:after="0" w:line="240" w:lineRule="auto"/>
        <w:ind w:firstLine="720"/>
        <w:jc w:val="both"/>
        <w:rPr>
          <w:rFonts w:ascii="Times New Roman" w:hAnsi="Times New Roman"/>
          <w:sz w:val="24"/>
        </w:rPr>
      </w:pPr>
      <w:proofErr w:type="spellStart"/>
      <w:r w:rsidRPr="00604121">
        <w:rPr>
          <w:rFonts w:ascii="Times New Roman" w:hAnsi="Times New Roman"/>
          <w:b/>
          <w:bCs/>
          <w:sz w:val="24"/>
        </w:rPr>
        <w:t>Torsional</w:t>
      </w:r>
      <w:proofErr w:type="spellEnd"/>
      <w:r w:rsidRPr="00604121">
        <w:rPr>
          <w:rFonts w:ascii="Times New Roman" w:hAnsi="Times New Roman"/>
          <w:b/>
          <w:bCs/>
          <w:sz w:val="24"/>
        </w:rPr>
        <w:t xml:space="preserve"> </w:t>
      </w:r>
      <w:proofErr w:type="spellStart"/>
      <w:r w:rsidRPr="00604121">
        <w:rPr>
          <w:rFonts w:ascii="Times New Roman" w:hAnsi="Times New Roman"/>
          <w:b/>
          <w:bCs/>
          <w:sz w:val="24"/>
        </w:rPr>
        <w:t>forces</w:t>
      </w:r>
      <w:proofErr w:type="spellEnd"/>
      <w:r w:rsidRPr="00604121">
        <w:rPr>
          <w:rFonts w:ascii="Times New Roman" w:hAnsi="Times New Roman"/>
          <w:sz w:val="24"/>
        </w:rPr>
        <w:t xml:space="preserve">. </w:t>
      </w:r>
      <w:proofErr w:type="spellStart"/>
      <w:r w:rsidRPr="00604121">
        <w:rPr>
          <w:rFonts w:ascii="Times New Roman" w:hAnsi="Times New Roman"/>
          <w:sz w:val="24"/>
        </w:rPr>
        <w:t>Torsional</w:t>
      </w:r>
      <w:proofErr w:type="spellEnd"/>
      <w:r w:rsidRPr="00604121">
        <w:rPr>
          <w:rFonts w:ascii="Times New Roman" w:hAnsi="Times New Roman"/>
          <w:sz w:val="24"/>
        </w:rPr>
        <w:t xml:space="preserve"> </w:t>
      </w:r>
      <w:proofErr w:type="spellStart"/>
      <w:r w:rsidRPr="00604121">
        <w:rPr>
          <w:rFonts w:ascii="Times New Roman" w:hAnsi="Times New Roman"/>
          <w:sz w:val="24"/>
        </w:rPr>
        <w:t>forces</w:t>
      </w:r>
      <w:proofErr w:type="spellEnd"/>
      <w:r w:rsidRPr="00604121">
        <w:rPr>
          <w:rFonts w:ascii="Times New Roman" w:hAnsi="Times New Roman"/>
          <w:sz w:val="24"/>
        </w:rPr>
        <w:t xml:space="preserve"> exist on </w:t>
      </w:r>
      <w:proofErr w:type="spellStart"/>
      <w:r w:rsidRPr="00604121">
        <w:rPr>
          <w:rFonts w:ascii="Times New Roman" w:hAnsi="Times New Roman"/>
          <w:sz w:val="24"/>
        </w:rPr>
        <w:t>all</w:t>
      </w:r>
      <w:proofErr w:type="spellEnd"/>
      <w:r w:rsidRPr="00604121">
        <w:rPr>
          <w:rFonts w:ascii="Times New Roman" w:hAnsi="Times New Roman"/>
          <w:sz w:val="24"/>
        </w:rPr>
        <w:t xml:space="preserve"> </w:t>
      </w:r>
      <w:proofErr w:type="spellStart"/>
      <w:r w:rsidRPr="00604121">
        <w:rPr>
          <w:rFonts w:ascii="Times New Roman" w:hAnsi="Times New Roman"/>
          <w:sz w:val="24"/>
        </w:rPr>
        <w:t>ships</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two</w:t>
      </w:r>
      <w:proofErr w:type="spellEnd"/>
      <w:r w:rsidRPr="00604121">
        <w:rPr>
          <w:rFonts w:ascii="Times New Roman" w:hAnsi="Times New Roman"/>
          <w:sz w:val="24"/>
        </w:rPr>
        <w:t xml:space="preserve"> </w:t>
      </w:r>
      <w:proofErr w:type="spellStart"/>
      <w:r w:rsidRPr="00604121">
        <w:rPr>
          <w:rFonts w:ascii="Times New Roman" w:hAnsi="Times New Roman"/>
          <w:sz w:val="24"/>
        </w:rPr>
        <w:t>causes</w:t>
      </w:r>
      <w:proofErr w:type="spellEnd"/>
      <w:r w:rsidRPr="00604121">
        <w:rPr>
          <w:rFonts w:ascii="Times New Roman" w:hAnsi="Times New Roman"/>
          <w:sz w:val="24"/>
        </w:rPr>
        <w:t xml:space="preserve"> of </w:t>
      </w:r>
      <w:proofErr w:type="spellStart"/>
      <w:r w:rsidRPr="00604121">
        <w:rPr>
          <w:rFonts w:ascii="Times New Roman" w:hAnsi="Times New Roman"/>
          <w:sz w:val="24"/>
        </w:rPr>
        <w:t>torsional</w:t>
      </w:r>
      <w:proofErr w:type="spellEnd"/>
      <w:r w:rsidRPr="00604121">
        <w:rPr>
          <w:rFonts w:ascii="Times New Roman" w:hAnsi="Times New Roman"/>
          <w:sz w:val="24"/>
        </w:rPr>
        <w:t xml:space="preserve"> </w:t>
      </w:r>
      <w:proofErr w:type="spellStart"/>
      <w:r w:rsidRPr="00604121">
        <w:rPr>
          <w:rFonts w:ascii="Times New Roman" w:hAnsi="Times New Roman"/>
          <w:sz w:val="24"/>
        </w:rPr>
        <w:t>forces</w:t>
      </w:r>
      <w:proofErr w:type="spellEnd"/>
      <w:r w:rsidRPr="00604121">
        <w:rPr>
          <w:rFonts w:ascii="Times New Roman" w:hAnsi="Times New Roman"/>
          <w:sz w:val="24"/>
        </w:rPr>
        <w:t xml:space="preserve"> are (a) </w:t>
      </w:r>
      <w:proofErr w:type="spellStart"/>
      <w:r w:rsidRPr="00604121">
        <w:rPr>
          <w:rFonts w:ascii="Times New Roman" w:hAnsi="Times New Roman"/>
          <w:sz w:val="24"/>
        </w:rPr>
        <w:t>sea</w:t>
      </w:r>
      <w:proofErr w:type="spellEnd"/>
      <w:r w:rsidRPr="00604121">
        <w:rPr>
          <w:rFonts w:ascii="Times New Roman" w:hAnsi="Times New Roman"/>
          <w:sz w:val="24"/>
        </w:rPr>
        <w:t xml:space="preserve"> </w:t>
      </w:r>
      <w:proofErr w:type="spellStart"/>
      <w:r w:rsidRPr="00604121">
        <w:rPr>
          <w:rFonts w:ascii="Times New Roman" w:hAnsi="Times New Roman"/>
          <w:sz w:val="24"/>
        </w:rPr>
        <w:t>and</w:t>
      </w:r>
      <w:proofErr w:type="spellEnd"/>
      <w:r w:rsidRPr="00604121">
        <w:rPr>
          <w:rFonts w:ascii="Times New Roman" w:hAnsi="Times New Roman"/>
          <w:sz w:val="24"/>
        </w:rPr>
        <w:t xml:space="preserve"> </w:t>
      </w:r>
      <w:proofErr w:type="spellStart"/>
      <w:r w:rsidRPr="00604121">
        <w:rPr>
          <w:rFonts w:ascii="Times New Roman" w:hAnsi="Times New Roman"/>
          <w:sz w:val="24"/>
        </w:rPr>
        <w:t>swell</w:t>
      </w:r>
      <w:proofErr w:type="spellEnd"/>
      <w:r w:rsidRPr="00604121">
        <w:rPr>
          <w:rFonts w:ascii="Times New Roman" w:hAnsi="Times New Roman"/>
          <w:sz w:val="24"/>
        </w:rPr>
        <w:t xml:space="preserve"> </w:t>
      </w:r>
      <w:proofErr w:type="spellStart"/>
      <w:r w:rsidRPr="00604121">
        <w:rPr>
          <w:rFonts w:ascii="Times New Roman" w:hAnsi="Times New Roman"/>
          <w:sz w:val="24"/>
        </w:rPr>
        <w:t>and</w:t>
      </w:r>
      <w:proofErr w:type="spellEnd"/>
      <w:r w:rsidRPr="00604121">
        <w:rPr>
          <w:rFonts w:ascii="Times New Roman" w:hAnsi="Times New Roman"/>
          <w:sz w:val="24"/>
        </w:rPr>
        <w:t xml:space="preserve"> (b) </w:t>
      </w:r>
      <w:proofErr w:type="spellStart"/>
      <w:r w:rsidRPr="00604121">
        <w:rPr>
          <w:rFonts w:ascii="Times New Roman" w:hAnsi="Times New Roman"/>
          <w:sz w:val="24"/>
        </w:rPr>
        <w:t>uneven</w:t>
      </w:r>
      <w:proofErr w:type="spellEnd"/>
      <w:r w:rsidRPr="00604121">
        <w:rPr>
          <w:rFonts w:ascii="Times New Roman" w:hAnsi="Times New Roman"/>
          <w:sz w:val="24"/>
        </w:rPr>
        <w:t xml:space="preserve"> </w:t>
      </w:r>
      <w:proofErr w:type="spellStart"/>
      <w:r w:rsidRPr="00604121">
        <w:rPr>
          <w:rFonts w:ascii="Times New Roman" w:hAnsi="Times New Roman"/>
          <w:sz w:val="24"/>
        </w:rPr>
        <w:t>distribution</w:t>
      </w:r>
      <w:proofErr w:type="spellEnd"/>
      <w:r w:rsidRPr="00604121">
        <w:rPr>
          <w:rFonts w:ascii="Times New Roman" w:hAnsi="Times New Roman"/>
          <w:sz w:val="24"/>
        </w:rPr>
        <w:t xml:space="preserve"> of cargo. The </w:t>
      </w:r>
      <w:proofErr w:type="spellStart"/>
      <w:r w:rsidRPr="00604121">
        <w:rPr>
          <w:rFonts w:ascii="Times New Roman" w:hAnsi="Times New Roman"/>
          <w:sz w:val="24"/>
        </w:rPr>
        <w:t>effect</w:t>
      </w:r>
      <w:proofErr w:type="spellEnd"/>
      <w:r w:rsidRPr="00604121">
        <w:rPr>
          <w:rFonts w:ascii="Times New Roman" w:hAnsi="Times New Roman"/>
          <w:sz w:val="24"/>
        </w:rPr>
        <w:t xml:space="preserve"> of </w:t>
      </w:r>
      <w:proofErr w:type="spellStart"/>
      <w:r w:rsidRPr="00604121">
        <w:rPr>
          <w:rFonts w:ascii="Times New Roman" w:hAnsi="Times New Roman"/>
          <w:sz w:val="24"/>
        </w:rPr>
        <w:t>these</w:t>
      </w:r>
      <w:proofErr w:type="spellEnd"/>
      <w:r w:rsidRPr="00604121">
        <w:rPr>
          <w:rFonts w:ascii="Times New Roman" w:hAnsi="Times New Roman"/>
          <w:sz w:val="24"/>
        </w:rPr>
        <w:t xml:space="preserve"> </w:t>
      </w:r>
      <w:proofErr w:type="spellStart"/>
      <w:r w:rsidRPr="00604121">
        <w:rPr>
          <w:rFonts w:ascii="Times New Roman" w:hAnsi="Times New Roman"/>
          <w:sz w:val="24"/>
        </w:rPr>
        <w:t>forces</w:t>
      </w:r>
      <w:proofErr w:type="spellEnd"/>
      <w:r w:rsidRPr="00604121">
        <w:rPr>
          <w:rFonts w:ascii="Times New Roman" w:hAnsi="Times New Roman"/>
          <w:sz w:val="24"/>
        </w:rPr>
        <w:t xml:space="preserve"> </w:t>
      </w:r>
      <w:proofErr w:type="spellStart"/>
      <w:r w:rsidRPr="00604121">
        <w:rPr>
          <w:rFonts w:ascii="Times New Roman" w:hAnsi="Times New Roman"/>
          <w:sz w:val="24"/>
        </w:rPr>
        <w:t>depends</w:t>
      </w:r>
      <w:proofErr w:type="spellEnd"/>
      <w:r w:rsidRPr="00604121">
        <w:rPr>
          <w:rFonts w:ascii="Times New Roman" w:hAnsi="Times New Roman"/>
          <w:sz w:val="24"/>
        </w:rPr>
        <w:t xml:space="preserve"> on</w:t>
      </w:r>
    </w:p>
    <w:p w14:paraId="64A69C47" w14:textId="77777777" w:rsidR="00FA50BA" w:rsidRPr="00604121" w:rsidRDefault="00FA50BA" w:rsidP="00FA50BA">
      <w:pPr>
        <w:pStyle w:val="ListParagraph"/>
        <w:numPr>
          <w:ilvl w:val="0"/>
          <w:numId w:val="11"/>
        </w:numPr>
        <w:autoSpaceDE w:val="0"/>
        <w:autoSpaceDN w:val="0"/>
        <w:adjustRightInd w:val="0"/>
        <w:spacing w:after="0" w:line="240" w:lineRule="auto"/>
        <w:jc w:val="both"/>
        <w:rPr>
          <w:rFonts w:ascii="Times New Roman" w:hAnsi="Times New Roman"/>
          <w:sz w:val="24"/>
        </w:rPr>
      </w:pPr>
      <w:r w:rsidRPr="00604121">
        <w:rPr>
          <w:rFonts w:ascii="Times New Roman" w:hAnsi="Times New Roman"/>
          <w:sz w:val="24"/>
        </w:rPr>
        <w:t>Length of the vessel</w:t>
      </w:r>
    </w:p>
    <w:p w14:paraId="66C64AE6" w14:textId="77777777" w:rsidR="00FA50BA" w:rsidRPr="00604121" w:rsidRDefault="00FA50BA" w:rsidP="00FA50BA">
      <w:pPr>
        <w:pStyle w:val="ListParagraph"/>
        <w:numPr>
          <w:ilvl w:val="0"/>
          <w:numId w:val="11"/>
        </w:numPr>
        <w:autoSpaceDE w:val="0"/>
        <w:autoSpaceDN w:val="0"/>
        <w:adjustRightInd w:val="0"/>
        <w:spacing w:after="0" w:line="240" w:lineRule="auto"/>
        <w:jc w:val="both"/>
        <w:rPr>
          <w:rFonts w:ascii="Times New Roman" w:hAnsi="Times New Roman"/>
          <w:sz w:val="24"/>
        </w:rPr>
      </w:pPr>
      <w:r w:rsidRPr="00604121">
        <w:rPr>
          <w:rFonts w:ascii="Times New Roman" w:hAnsi="Times New Roman"/>
          <w:sz w:val="24"/>
        </w:rPr>
        <w:t>The freeboard of the vessel and</w:t>
      </w:r>
    </w:p>
    <w:p w14:paraId="6034441A" w14:textId="77777777" w:rsidR="00FA50BA" w:rsidRPr="00604121" w:rsidRDefault="00FA50BA" w:rsidP="00FA50BA">
      <w:pPr>
        <w:pStyle w:val="ListParagraph"/>
        <w:numPr>
          <w:ilvl w:val="0"/>
          <w:numId w:val="11"/>
        </w:numPr>
        <w:autoSpaceDE w:val="0"/>
        <w:autoSpaceDN w:val="0"/>
        <w:adjustRightInd w:val="0"/>
        <w:spacing w:after="0" w:line="240" w:lineRule="auto"/>
        <w:jc w:val="both"/>
        <w:rPr>
          <w:rFonts w:ascii="Times New Roman" w:hAnsi="Times New Roman"/>
          <w:sz w:val="24"/>
        </w:rPr>
      </w:pPr>
      <w:r w:rsidRPr="00604121">
        <w:rPr>
          <w:rFonts w:ascii="Times New Roman" w:hAnsi="Times New Roman"/>
          <w:sz w:val="24"/>
        </w:rPr>
        <w:t>The beam of the vessel.</w:t>
      </w:r>
    </w:p>
    <w:p w14:paraId="50257E86" w14:textId="77777777" w:rsidR="00FA50BA" w:rsidRPr="00604121" w:rsidRDefault="00FA50BA" w:rsidP="00FA50BA">
      <w:pPr>
        <w:autoSpaceDE w:val="0"/>
        <w:autoSpaceDN w:val="0"/>
        <w:adjustRightInd w:val="0"/>
        <w:spacing w:line="240" w:lineRule="auto"/>
        <w:ind w:firstLine="720"/>
        <w:jc w:val="both"/>
        <w:rPr>
          <w:rFonts w:ascii="Times New Roman" w:hAnsi="Times New Roman"/>
          <w:sz w:val="24"/>
        </w:rPr>
      </w:pPr>
      <w:r w:rsidRPr="00604121">
        <w:rPr>
          <w:rFonts w:ascii="Times New Roman" w:hAnsi="Times New Roman"/>
          <w:sz w:val="24"/>
        </w:rPr>
        <w:t xml:space="preserve">In </w:t>
      </w:r>
      <w:proofErr w:type="spellStart"/>
      <w:r w:rsidRPr="00604121">
        <w:rPr>
          <w:rFonts w:ascii="Times New Roman" w:hAnsi="Times New Roman"/>
          <w:sz w:val="24"/>
        </w:rPr>
        <w:t>the</w:t>
      </w:r>
      <w:proofErr w:type="spellEnd"/>
      <w:r w:rsidRPr="00604121">
        <w:rPr>
          <w:rFonts w:ascii="Times New Roman" w:hAnsi="Times New Roman"/>
          <w:sz w:val="24"/>
        </w:rPr>
        <w:t xml:space="preserve"> case of container </w:t>
      </w:r>
      <w:proofErr w:type="spellStart"/>
      <w:r w:rsidRPr="00604121">
        <w:rPr>
          <w:rFonts w:ascii="Times New Roman" w:hAnsi="Times New Roman"/>
          <w:sz w:val="24"/>
        </w:rPr>
        <w:t>vessels</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length</w:t>
      </w:r>
      <w:proofErr w:type="spellEnd"/>
      <w:r w:rsidRPr="00604121">
        <w:rPr>
          <w:rFonts w:ascii="Times New Roman" w:hAnsi="Times New Roman"/>
          <w:sz w:val="24"/>
        </w:rPr>
        <w:t xml:space="preserve">, beam, as </w:t>
      </w:r>
      <w:proofErr w:type="spellStart"/>
      <w:r w:rsidRPr="00604121">
        <w:rPr>
          <w:rFonts w:ascii="Times New Roman" w:hAnsi="Times New Roman"/>
          <w:sz w:val="24"/>
        </w:rPr>
        <w:t>well</w:t>
      </w:r>
      <w:proofErr w:type="spellEnd"/>
      <w:r w:rsidRPr="00604121">
        <w:rPr>
          <w:rFonts w:ascii="Times New Roman" w:hAnsi="Times New Roman"/>
          <w:sz w:val="24"/>
        </w:rPr>
        <w:t xml:space="preserve"> as </w:t>
      </w:r>
      <w:proofErr w:type="spellStart"/>
      <w:r w:rsidRPr="00604121">
        <w:rPr>
          <w:rFonts w:ascii="Times New Roman" w:hAnsi="Times New Roman"/>
          <w:sz w:val="24"/>
        </w:rPr>
        <w:t>freeboard</w:t>
      </w:r>
      <w:proofErr w:type="spellEnd"/>
      <w:r w:rsidRPr="00604121">
        <w:rPr>
          <w:rFonts w:ascii="Times New Roman" w:hAnsi="Times New Roman"/>
          <w:sz w:val="24"/>
        </w:rPr>
        <w:t xml:space="preserve">, </w:t>
      </w:r>
      <w:proofErr w:type="spellStart"/>
      <w:r w:rsidRPr="00604121">
        <w:rPr>
          <w:rFonts w:ascii="Times New Roman" w:hAnsi="Times New Roman"/>
          <w:sz w:val="24"/>
        </w:rPr>
        <w:t>is</w:t>
      </w:r>
      <w:proofErr w:type="spellEnd"/>
      <w:r w:rsidRPr="00604121">
        <w:rPr>
          <w:rFonts w:ascii="Times New Roman" w:hAnsi="Times New Roman"/>
          <w:sz w:val="24"/>
        </w:rPr>
        <w:t xml:space="preserve"> </w:t>
      </w:r>
      <w:proofErr w:type="spellStart"/>
      <w:r w:rsidRPr="00604121">
        <w:rPr>
          <w:rFonts w:ascii="Times New Roman" w:hAnsi="Times New Roman"/>
          <w:sz w:val="24"/>
        </w:rPr>
        <w:t>large</w:t>
      </w:r>
      <w:proofErr w:type="spellEnd"/>
      <w:r w:rsidRPr="00604121">
        <w:rPr>
          <w:rFonts w:ascii="Times New Roman" w:hAnsi="Times New Roman"/>
          <w:sz w:val="24"/>
        </w:rPr>
        <w:t xml:space="preserve">. Container </w:t>
      </w:r>
      <w:proofErr w:type="spellStart"/>
      <w:r w:rsidRPr="00604121">
        <w:rPr>
          <w:rFonts w:ascii="Times New Roman" w:hAnsi="Times New Roman"/>
          <w:sz w:val="24"/>
        </w:rPr>
        <w:t>ships</w:t>
      </w:r>
      <w:proofErr w:type="spellEnd"/>
      <w:r w:rsidRPr="00604121">
        <w:rPr>
          <w:rFonts w:ascii="Times New Roman" w:hAnsi="Times New Roman"/>
          <w:sz w:val="24"/>
        </w:rPr>
        <w:t xml:space="preserve"> </w:t>
      </w:r>
      <w:proofErr w:type="spellStart"/>
      <w:r w:rsidRPr="00604121">
        <w:rPr>
          <w:rFonts w:ascii="Times New Roman" w:hAnsi="Times New Roman"/>
          <w:sz w:val="24"/>
        </w:rPr>
        <w:t>have</w:t>
      </w:r>
      <w:proofErr w:type="spellEnd"/>
      <w:r w:rsidRPr="00604121">
        <w:rPr>
          <w:rFonts w:ascii="Times New Roman" w:hAnsi="Times New Roman"/>
          <w:sz w:val="24"/>
        </w:rPr>
        <w:t xml:space="preserve">, in </w:t>
      </w:r>
      <w:proofErr w:type="spellStart"/>
      <w:r w:rsidRPr="00604121">
        <w:rPr>
          <w:rFonts w:ascii="Times New Roman" w:hAnsi="Times New Roman"/>
          <w:sz w:val="24"/>
        </w:rPr>
        <w:t>addition</w:t>
      </w:r>
      <w:proofErr w:type="spellEnd"/>
      <w:r w:rsidRPr="00604121">
        <w:rPr>
          <w:rFonts w:ascii="Times New Roman" w:hAnsi="Times New Roman"/>
          <w:sz w:val="24"/>
        </w:rPr>
        <w:t xml:space="preserve">, </w:t>
      </w:r>
      <w:proofErr w:type="spellStart"/>
      <w:r w:rsidRPr="00604121">
        <w:rPr>
          <w:rFonts w:ascii="Times New Roman" w:hAnsi="Times New Roman"/>
          <w:sz w:val="24"/>
        </w:rPr>
        <w:t>uneven</w:t>
      </w:r>
      <w:proofErr w:type="spellEnd"/>
      <w:r w:rsidRPr="00604121">
        <w:rPr>
          <w:rFonts w:ascii="Times New Roman" w:hAnsi="Times New Roman"/>
          <w:sz w:val="24"/>
        </w:rPr>
        <w:t xml:space="preserve"> </w:t>
      </w:r>
      <w:proofErr w:type="spellStart"/>
      <w:r w:rsidRPr="00604121">
        <w:rPr>
          <w:rFonts w:ascii="Times New Roman" w:hAnsi="Times New Roman"/>
          <w:sz w:val="24"/>
        </w:rPr>
        <w:t>distribution</w:t>
      </w:r>
      <w:proofErr w:type="spellEnd"/>
      <w:r w:rsidRPr="00604121">
        <w:rPr>
          <w:rFonts w:ascii="Times New Roman" w:hAnsi="Times New Roman"/>
          <w:sz w:val="24"/>
        </w:rPr>
        <w:t xml:space="preserve"> of cargo; </w:t>
      </w:r>
      <w:proofErr w:type="spellStart"/>
      <w:r w:rsidRPr="00604121">
        <w:rPr>
          <w:rFonts w:ascii="Times New Roman" w:hAnsi="Times New Roman"/>
          <w:sz w:val="24"/>
        </w:rPr>
        <w:t>this</w:t>
      </w:r>
      <w:proofErr w:type="spellEnd"/>
      <w:r w:rsidRPr="00604121">
        <w:rPr>
          <w:rFonts w:ascii="Times New Roman" w:hAnsi="Times New Roman"/>
          <w:sz w:val="24"/>
        </w:rPr>
        <w:t xml:space="preserve"> </w:t>
      </w:r>
      <w:proofErr w:type="spellStart"/>
      <w:r w:rsidRPr="00604121">
        <w:rPr>
          <w:rFonts w:ascii="Times New Roman" w:hAnsi="Times New Roman"/>
          <w:sz w:val="24"/>
        </w:rPr>
        <w:t>results</w:t>
      </w:r>
      <w:proofErr w:type="spellEnd"/>
      <w:r w:rsidRPr="00604121">
        <w:rPr>
          <w:rFonts w:ascii="Times New Roman" w:hAnsi="Times New Roman"/>
          <w:sz w:val="24"/>
        </w:rPr>
        <w:t xml:space="preserve"> in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ship</w:t>
      </w:r>
      <w:proofErr w:type="spellEnd"/>
      <w:r w:rsidRPr="00604121">
        <w:rPr>
          <w:rFonts w:ascii="Times New Roman" w:hAnsi="Times New Roman"/>
          <w:sz w:val="24"/>
        </w:rPr>
        <w:t xml:space="preserve"> </w:t>
      </w:r>
      <w:proofErr w:type="spellStart"/>
      <w:r w:rsidRPr="00604121">
        <w:rPr>
          <w:rFonts w:ascii="Times New Roman" w:hAnsi="Times New Roman"/>
          <w:sz w:val="24"/>
        </w:rPr>
        <w:t>experiencing</w:t>
      </w:r>
      <w:proofErr w:type="spellEnd"/>
      <w:r w:rsidRPr="00604121">
        <w:rPr>
          <w:rFonts w:ascii="Times New Roman" w:hAnsi="Times New Roman"/>
          <w:sz w:val="24"/>
        </w:rPr>
        <w:t xml:space="preserve"> </w:t>
      </w:r>
      <w:proofErr w:type="spellStart"/>
      <w:r w:rsidRPr="00604121">
        <w:rPr>
          <w:rFonts w:ascii="Times New Roman" w:hAnsi="Times New Roman"/>
          <w:sz w:val="24"/>
        </w:rPr>
        <w:t>large</w:t>
      </w:r>
      <w:proofErr w:type="spellEnd"/>
      <w:r w:rsidRPr="00604121">
        <w:rPr>
          <w:rFonts w:ascii="Times New Roman" w:hAnsi="Times New Roman"/>
          <w:sz w:val="24"/>
        </w:rPr>
        <w:t xml:space="preserve"> </w:t>
      </w:r>
      <w:proofErr w:type="spellStart"/>
      <w:r w:rsidRPr="00604121">
        <w:rPr>
          <w:rFonts w:ascii="Times New Roman" w:hAnsi="Times New Roman"/>
          <w:sz w:val="24"/>
        </w:rPr>
        <w:t>Torsional</w:t>
      </w:r>
      <w:proofErr w:type="spellEnd"/>
      <w:r w:rsidRPr="00604121">
        <w:rPr>
          <w:rFonts w:ascii="Times New Roman" w:hAnsi="Times New Roman"/>
          <w:sz w:val="24"/>
        </w:rPr>
        <w:t xml:space="preserve"> </w:t>
      </w:r>
      <w:proofErr w:type="spellStart"/>
      <w:r w:rsidRPr="00604121">
        <w:rPr>
          <w:rFonts w:ascii="Times New Roman" w:hAnsi="Times New Roman"/>
          <w:sz w:val="24"/>
        </w:rPr>
        <w:t>moments</w:t>
      </w:r>
      <w:proofErr w:type="spellEnd"/>
      <w:r w:rsidRPr="00604121">
        <w:rPr>
          <w:rFonts w:ascii="Times New Roman" w:hAnsi="Times New Roman"/>
          <w:sz w:val="24"/>
        </w:rPr>
        <w:t xml:space="preserve">. The </w:t>
      </w:r>
      <w:proofErr w:type="spellStart"/>
      <w:r w:rsidRPr="00604121">
        <w:rPr>
          <w:rFonts w:ascii="Times New Roman" w:hAnsi="Times New Roman"/>
          <w:sz w:val="24"/>
        </w:rPr>
        <w:t>only</w:t>
      </w:r>
      <w:proofErr w:type="spellEnd"/>
      <w:r w:rsidRPr="00604121">
        <w:rPr>
          <w:rFonts w:ascii="Times New Roman" w:hAnsi="Times New Roman"/>
          <w:sz w:val="24"/>
        </w:rPr>
        <w:t xml:space="preserve"> </w:t>
      </w:r>
      <w:proofErr w:type="spellStart"/>
      <w:r w:rsidRPr="00604121">
        <w:rPr>
          <w:rFonts w:ascii="Times New Roman" w:hAnsi="Times New Roman"/>
          <w:sz w:val="24"/>
        </w:rPr>
        <w:t>controllable</w:t>
      </w:r>
      <w:proofErr w:type="spellEnd"/>
      <w:r w:rsidRPr="00604121">
        <w:rPr>
          <w:rFonts w:ascii="Times New Roman" w:hAnsi="Times New Roman"/>
          <w:sz w:val="24"/>
        </w:rPr>
        <w:t xml:space="preserve"> factor </w:t>
      </w:r>
      <w:proofErr w:type="spellStart"/>
      <w:r w:rsidRPr="00604121">
        <w:rPr>
          <w:rFonts w:ascii="Times New Roman" w:hAnsi="Times New Roman"/>
          <w:sz w:val="24"/>
        </w:rPr>
        <w:t>is</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proper</w:t>
      </w:r>
      <w:proofErr w:type="spellEnd"/>
      <w:r w:rsidRPr="00604121">
        <w:rPr>
          <w:rFonts w:ascii="Times New Roman" w:hAnsi="Times New Roman"/>
          <w:sz w:val="24"/>
        </w:rPr>
        <w:t xml:space="preserve"> </w:t>
      </w:r>
      <w:proofErr w:type="spellStart"/>
      <w:r w:rsidRPr="00604121">
        <w:rPr>
          <w:rFonts w:ascii="Times New Roman" w:hAnsi="Times New Roman"/>
          <w:sz w:val="24"/>
        </w:rPr>
        <w:t>distribution</w:t>
      </w:r>
      <w:proofErr w:type="spellEnd"/>
      <w:r w:rsidRPr="00604121">
        <w:rPr>
          <w:rFonts w:ascii="Times New Roman" w:hAnsi="Times New Roman"/>
          <w:sz w:val="24"/>
        </w:rPr>
        <w:t xml:space="preserve"> of </w:t>
      </w:r>
      <w:proofErr w:type="spellStart"/>
      <w:r w:rsidRPr="00604121">
        <w:rPr>
          <w:rFonts w:ascii="Times New Roman" w:hAnsi="Times New Roman"/>
          <w:sz w:val="24"/>
        </w:rPr>
        <w:t>weights</w:t>
      </w:r>
      <w:proofErr w:type="spellEnd"/>
      <w:r w:rsidRPr="00604121">
        <w:rPr>
          <w:rFonts w:ascii="Times New Roman" w:hAnsi="Times New Roman"/>
          <w:sz w:val="24"/>
        </w:rPr>
        <w:t xml:space="preserve"> on board. The </w:t>
      </w:r>
      <w:proofErr w:type="spellStart"/>
      <w:r w:rsidRPr="00604121">
        <w:rPr>
          <w:rFonts w:ascii="Times New Roman" w:hAnsi="Times New Roman"/>
          <w:sz w:val="24"/>
        </w:rPr>
        <w:t>distribution</w:t>
      </w:r>
      <w:proofErr w:type="spellEnd"/>
      <w:r w:rsidRPr="00604121">
        <w:rPr>
          <w:rFonts w:ascii="Times New Roman" w:hAnsi="Times New Roman"/>
          <w:sz w:val="24"/>
        </w:rPr>
        <w:t xml:space="preserve"> of cargo in </w:t>
      </w:r>
      <w:proofErr w:type="spellStart"/>
      <w:r w:rsidRPr="00604121">
        <w:rPr>
          <w:rFonts w:ascii="Times New Roman" w:hAnsi="Times New Roman"/>
          <w:sz w:val="24"/>
        </w:rPr>
        <w:t>each</w:t>
      </w:r>
      <w:proofErr w:type="spellEnd"/>
      <w:r w:rsidRPr="00604121">
        <w:rPr>
          <w:rFonts w:ascii="Times New Roman" w:hAnsi="Times New Roman"/>
          <w:sz w:val="24"/>
        </w:rPr>
        <w:t xml:space="preserve"> </w:t>
      </w:r>
      <w:proofErr w:type="spellStart"/>
      <w:r w:rsidRPr="00604121">
        <w:rPr>
          <w:rFonts w:ascii="Times New Roman" w:hAnsi="Times New Roman"/>
          <w:sz w:val="24"/>
        </w:rPr>
        <w:t>bay</w:t>
      </w:r>
      <w:proofErr w:type="spellEnd"/>
      <w:r w:rsidRPr="00604121">
        <w:rPr>
          <w:rFonts w:ascii="Times New Roman" w:hAnsi="Times New Roman"/>
          <w:sz w:val="24"/>
        </w:rPr>
        <w:t xml:space="preserve"> must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even</w:t>
      </w:r>
      <w:proofErr w:type="spellEnd"/>
      <w:r w:rsidRPr="00604121">
        <w:rPr>
          <w:rFonts w:ascii="Times New Roman" w:hAnsi="Times New Roman"/>
          <w:sz w:val="24"/>
        </w:rPr>
        <w:t xml:space="preserve"> </w:t>
      </w:r>
      <w:proofErr w:type="spellStart"/>
      <w:r w:rsidRPr="00604121">
        <w:rPr>
          <w:rFonts w:ascii="Times New Roman" w:hAnsi="Times New Roman"/>
          <w:sz w:val="24"/>
        </w:rPr>
        <w:t>when</w:t>
      </w:r>
      <w:proofErr w:type="spellEnd"/>
      <w:r w:rsidRPr="00604121">
        <w:rPr>
          <w:rFonts w:ascii="Times New Roman" w:hAnsi="Times New Roman"/>
          <w:sz w:val="24"/>
        </w:rPr>
        <w:t xml:space="preserve"> </w:t>
      </w:r>
      <w:proofErr w:type="spellStart"/>
      <w:r w:rsidRPr="00604121">
        <w:rPr>
          <w:rFonts w:ascii="Times New Roman" w:hAnsi="Times New Roman"/>
          <w:sz w:val="24"/>
        </w:rPr>
        <w:t>planning</w:t>
      </w:r>
      <w:proofErr w:type="spellEnd"/>
      <w:r w:rsidRPr="00604121">
        <w:rPr>
          <w:rFonts w:ascii="Times New Roman" w:hAnsi="Times New Roman"/>
          <w:sz w:val="24"/>
        </w:rPr>
        <w:t xml:space="preserve"> </w:t>
      </w:r>
      <w:proofErr w:type="spellStart"/>
      <w:r w:rsidRPr="00604121">
        <w:rPr>
          <w:rFonts w:ascii="Times New Roman" w:hAnsi="Times New Roman"/>
          <w:sz w:val="24"/>
        </w:rPr>
        <w:t>stowage</w:t>
      </w:r>
      <w:proofErr w:type="spellEnd"/>
      <w:r w:rsidRPr="00604121">
        <w:rPr>
          <w:rFonts w:ascii="Times New Roman" w:hAnsi="Times New Roman"/>
          <w:sz w:val="24"/>
        </w:rPr>
        <w:t xml:space="preserve">. </w:t>
      </w:r>
      <w:proofErr w:type="spellStart"/>
      <w:r w:rsidRPr="00604121">
        <w:rPr>
          <w:rFonts w:ascii="Times New Roman" w:hAnsi="Times New Roman"/>
          <w:sz w:val="24"/>
        </w:rPr>
        <w:t>Where</w:t>
      </w:r>
      <w:proofErr w:type="spellEnd"/>
      <w:r w:rsidRPr="00604121">
        <w:rPr>
          <w:rFonts w:ascii="Times New Roman" w:hAnsi="Times New Roman"/>
          <w:sz w:val="24"/>
        </w:rPr>
        <w:t xml:space="preserve"> it </w:t>
      </w:r>
      <w:proofErr w:type="spellStart"/>
      <w:r w:rsidRPr="00604121">
        <w:rPr>
          <w:rFonts w:ascii="Times New Roman" w:hAnsi="Times New Roman"/>
          <w:sz w:val="24"/>
        </w:rPr>
        <w:t>is</w:t>
      </w:r>
      <w:proofErr w:type="spellEnd"/>
      <w:r w:rsidRPr="00604121">
        <w:rPr>
          <w:rFonts w:ascii="Times New Roman" w:hAnsi="Times New Roman"/>
          <w:sz w:val="24"/>
        </w:rPr>
        <w:t xml:space="preserve"> </w:t>
      </w:r>
      <w:proofErr w:type="spellStart"/>
      <w:r w:rsidRPr="00604121">
        <w:rPr>
          <w:rFonts w:ascii="Times New Roman" w:hAnsi="Times New Roman"/>
          <w:sz w:val="24"/>
        </w:rPr>
        <w:t>not</w:t>
      </w:r>
      <w:proofErr w:type="spellEnd"/>
      <w:r w:rsidRPr="00604121">
        <w:rPr>
          <w:rFonts w:ascii="Times New Roman" w:hAnsi="Times New Roman"/>
          <w:sz w:val="24"/>
        </w:rPr>
        <w:t xml:space="preserve"> </w:t>
      </w:r>
      <w:proofErr w:type="spellStart"/>
      <w:r w:rsidRPr="00604121">
        <w:rPr>
          <w:rFonts w:ascii="Times New Roman" w:hAnsi="Times New Roman"/>
          <w:sz w:val="24"/>
        </w:rPr>
        <w:t>possible</w:t>
      </w:r>
      <w:proofErr w:type="spellEnd"/>
      <w:r w:rsidRPr="00604121">
        <w:rPr>
          <w:rFonts w:ascii="Times New Roman" w:hAnsi="Times New Roman"/>
          <w:sz w:val="24"/>
        </w:rPr>
        <w:t xml:space="preserve"> </w:t>
      </w:r>
      <w:proofErr w:type="spellStart"/>
      <w:r w:rsidRPr="00604121">
        <w:rPr>
          <w:rFonts w:ascii="Times New Roman" w:hAnsi="Times New Roman"/>
          <w:sz w:val="24"/>
        </w:rPr>
        <w:t>to</w:t>
      </w:r>
      <w:proofErr w:type="spellEnd"/>
      <w:r w:rsidRPr="00604121">
        <w:rPr>
          <w:rFonts w:ascii="Times New Roman" w:hAnsi="Times New Roman"/>
          <w:sz w:val="24"/>
        </w:rPr>
        <w:t xml:space="preserve"> </w:t>
      </w:r>
      <w:proofErr w:type="spellStart"/>
      <w:r w:rsidRPr="00604121">
        <w:rPr>
          <w:rFonts w:ascii="Times New Roman" w:hAnsi="Times New Roman"/>
          <w:sz w:val="24"/>
        </w:rPr>
        <w:t>have</w:t>
      </w:r>
      <w:proofErr w:type="spellEnd"/>
      <w:r w:rsidRPr="00604121">
        <w:rPr>
          <w:rFonts w:ascii="Times New Roman" w:hAnsi="Times New Roman"/>
          <w:sz w:val="24"/>
        </w:rPr>
        <w:t xml:space="preserve"> an </w:t>
      </w:r>
      <w:proofErr w:type="spellStart"/>
      <w:r w:rsidRPr="00604121">
        <w:rPr>
          <w:rFonts w:ascii="Times New Roman" w:hAnsi="Times New Roman"/>
          <w:sz w:val="24"/>
        </w:rPr>
        <w:t>even</w:t>
      </w:r>
      <w:proofErr w:type="spellEnd"/>
      <w:r w:rsidRPr="00604121">
        <w:rPr>
          <w:rFonts w:ascii="Times New Roman" w:hAnsi="Times New Roman"/>
          <w:sz w:val="24"/>
        </w:rPr>
        <w:t xml:space="preserve"> </w:t>
      </w:r>
      <w:proofErr w:type="spellStart"/>
      <w:r w:rsidRPr="00604121">
        <w:rPr>
          <w:rFonts w:ascii="Times New Roman" w:hAnsi="Times New Roman"/>
          <w:sz w:val="24"/>
        </w:rPr>
        <w:t>distribution</w:t>
      </w:r>
      <w:proofErr w:type="spellEnd"/>
      <w:r w:rsidRPr="00604121">
        <w:rPr>
          <w:rFonts w:ascii="Times New Roman" w:hAnsi="Times New Roman"/>
          <w:sz w:val="24"/>
        </w:rPr>
        <w:t xml:space="preserve"> in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bay</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Torsional</w:t>
      </w:r>
      <w:proofErr w:type="spellEnd"/>
      <w:r w:rsidRPr="00604121">
        <w:rPr>
          <w:rFonts w:ascii="Times New Roman" w:hAnsi="Times New Roman"/>
          <w:sz w:val="24"/>
        </w:rPr>
        <w:t xml:space="preserve"> </w:t>
      </w:r>
      <w:proofErr w:type="spellStart"/>
      <w:r w:rsidRPr="00604121">
        <w:rPr>
          <w:rFonts w:ascii="Times New Roman" w:hAnsi="Times New Roman"/>
          <w:sz w:val="24"/>
        </w:rPr>
        <w:t>moments</w:t>
      </w:r>
      <w:proofErr w:type="spellEnd"/>
      <w:r w:rsidRPr="00604121">
        <w:rPr>
          <w:rFonts w:ascii="Times New Roman" w:hAnsi="Times New Roman"/>
          <w:sz w:val="24"/>
        </w:rPr>
        <w:t xml:space="preserve"> at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bay</w:t>
      </w:r>
      <w:proofErr w:type="spellEnd"/>
      <w:r w:rsidRPr="00604121">
        <w:rPr>
          <w:rFonts w:ascii="Times New Roman" w:hAnsi="Times New Roman"/>
          <w:sz w:val="24"/>
        </w:rPr>
        <w:t xml:space="preserve"> must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reduced</w:t>
      </w:r>
      <w:proofErr w:type="spellEnd"/>
      <w:r w:rsidRPr="00604121">
        <w:rPr>
          <w:rFonts w:ascii="Times New Roman" w:hAnsi="Times New Roman"/>
          <w:sz w:val="24"/>
        </w:rPr>
        <w:t xml:space="preserve"> </w:t>
      </w:r>
      <w:proofErr w:type="spellStart"/>
      <w:r w:rsidRPr="00604121">
        <w:rPr>
          <w:rFonts w:ascii="Times New Roman" w:hAnsi="Times New Roman"/>
          <w:sz w:val="24"/>
        </w:rPr>
        <w:t>to</w:t>
      </w:r>
      <w:proofErr w:type="spellEnd"/>
      <w:r w:rsidRPr="00604121">
        <w:rPr>
          <w:rFonts w:ascii="Times New Roman" w:hAnsi="Times New Roman"/>
          <w:sz w:val="24"/>
        </w:rPr>
        <w:t xml:space="preserve"> </w:t>
      </w:r>
      <w:proofErr w:type="spellStart"/>
      <w:r w:rsidRPr="00604121">
        <w:rPr>
          <w:rFonts w:ascii="Times New Roman" w:hAnsi="Times New Roman"/>
          <w:sz w:val="24"/>
        </w:rPr>
        <w:t>below</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allowable</w:t>
      </w:r>
      <w:proofErr w:type="spellEnd"/>
      <w:r w:rsidRPr="00604121">
        <w:rPr>
          <w:rFonts w:ascii="Times New Roman" w:hAnsi="Times New Roman"/>
          <w:sz w:val="24"/>
        </w:rPr>
        <w:t xml:space="preserve"> </w:t>
      </w:r>
      <w:proofErr w:type="spellStart"/>
      <w:r w:rsidRPr="00604121">
        <w:rPr>
          <w:rFonts w:ascii="Times New Roman" w:hAnsi="Times New Roman"/>
          <w:sz w:val="24"/>
        </w:rPr>
        <w:t>Torsional</w:t>
      </w:r>
      <w:proofErr w:type="spellEnd"/>
      <w:r w:rsidRPr="00604121">
        <w:rPr>
          <w:rFonts w:ascii="Times New Roman" w:hAnsi="Times New Roman"/>
          <w:sz w:val="24"/>
        </w:rPr>
        <w:t xml:space="preserve"> </w:t>
      </w:r>
      <w:proofErr w:type="spellStart"/>
      <w:r w:rsidRPr="00604121">
        <w:rPr>
          <w:rFonts w:ascii="Times New Roman" w:hAnsi="Times New Roman"/>
          <w:sz w:val="24"/>
        </w:rPr>
        <w:t>moments</w:t>
      </w:r>
      <w:proofErr w:type="spellEnd"/>
      <w:r w:rsidRPr="00604121">
        <w:rPr>
          <w:rFonts w:ascii="Times New Roman" w:hAnsi="Times New Roman"/>
          <w:sz w:val="24"/>
        </w:rPr>
        <w:t xml:space="preserve"> </w:t>
      </w:r>
      <w:proofErr w:type="spellStart"/>
      <w:r w:rsidRPr="00604121">
        <w:rPr>
          <w:rFonts w:ascii="Times New Roman" w:hAnsi="Times New Roman"/>
          <w:sz w:val="24"/>
        </w:rPr>
        <w:t>using</w:t>
      </w:r>
      <w:proofErr w:type="spellEnd"/>
      <w:r w:rsidRPr="00604121">
        <w:rPr>
          <w:rFonts w:ascii="Times New Roman" w:hAnsi="Times New Roman"/>
          <w:sz w:val="24"/>
        </w:rPr>
        <w:t xml:space="preserve"> </w:t>
      </w:r>
      <w:proofErr w:type="spellStart"/>
      <w:r w:rsidRPr="00604121">
        <w:rPr>
          <w:rFonts w:ascii="Times New Roman" w:hAnsi="Times New Roman"/>
          <w:sz w:val="24"/>
        </w:rPr>
        <w:t>ballast</w:t>
      </w:r>
      <w:proofErr w:type="spellEnd"/>
      <w:r w:rsidRPr="00604121">
        <w:rPr>
          <w:rFonts w:ascii="Times New Roman" w:hAnsi="Times New Roman"/>
          <w:sz w:val="24"/>
        </w:rPr>
        <w:t xml:space="preserve"> in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tanks</w:t>
      </w:r>
      <w:proofErr w:type="spellEnd"/>
      <w:r w:rsidRPr="00604121">
        <w:rPr>
          <w:rFonts w:ascii="Times New Roman" w:hAnsi="Times New Roman"/>
          <w:sz w:val="24"/>
        </w:rPr>
        <w:t xml:space="preserve"> at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bay</w:t>
      </w:r>
      <w:proofErr w:type="spellEnd"/>
      <w:r w:rsidRPr="00604121">
        <w:rPr>
          <w:rFonts w:ascii="Times New Roman" w:hAnsi="Times New Roman"/>
          <w:sz w:val="24"/>
        </w:rPr>
        <w:t xml:space="preserve">. </w:t>
      </w:r>
      <w:proofErr w:type="spellStart"/>
      <w:r w:rsidRPr="00604121">
        <w:rPr>
          <w:rFonts w:ascii="Times New Roman" w:hAnsi="Times New Roman"/>
          <w:sz w:val="24"/>
        </w:rPr>
        <w:t>Correcting</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imbalance</w:t>
      </w:r>
      <w:proofErr w:type="spellEnd"/>
      <w:r w:rsidRPr="00604121">
        <w:rPr>
          <w:rFonts w:ascii="Times New Roman" w:hAnsi="Times New Roman"/>
          <w:sz w:val="24"/>
        </w:rPr>
        <w:t xml:space="preserve"> at </w:t>
      </w:r>
      <w:proofErr w:type="spellStart"/>
      <w:r w:rsidRPr="00604121">
        <w:rPr>
          <w:rFonts w:ascii="Times New Roman" w:hAnsi="Times New Roman"/>
          <w:sz w:val="24"/>
        </w:rPr>
        <w:t>another</w:t>
      </w:r>
      <w:proofErr w:type="spellEnd"/>
      <w:r w:rsidRPr="00604121">
        <w:rPr>
          <w:rFonts w:ascii="Times New Roman" w:hAnsi="Times New Roman"/>
          <w:sz w:val="24"/>
        </w:rPr>
        <w:t xml:space="preserve"> </w:t>
      </w:r>
      <w:proofErr w:type="spellStart"/>
      <w:r w:rsidRPr="00604121">
        <w:rPr>
          <w:rFonts w:ascii="Times New Roman" w:hAnsi="Times New Roman"/>
          <w:sz w:val="24"/>
        </w:rPr>
        <w:t>area</w:t>
      </w:r>
      <w:proofErr w:type="spellEnd"/>
      <w:r w:rsidRPr="00604121">
        <w:rPr>
          <w:rFonts w:ascii="Times New Roman" w:hAnsi="Times New Roman"/>
          <w:sz w:val="24"/>
        </w:rPr>
        <w:t xml:space="preserve"> </w:t>
      </w:r>
      <w:proofErr w:type="spellStart"/>
      <w:r w:rsidRPr="00604121">
        <w:rPr>
          <w:rFonts w:ascii="Times New Roman" w:hAnsi="Times New Roman"/>
          <w:sz w:val="24"/>
        </w:rPr>
        <w:t>will</w:t>
      </w:r>
      <w:proofErr w:type="spellEnd"/>
      <w:r w:rsidRPr="00604121">
        <w:rPr>
          <w:rFonts w:ascii="Times New Roman" w:hAnsi="Times New Roman"/>
          <w:sz w:val="24"/>
        </w:rPr>
        <w:t xml:space="preserve"> </w:t>
      </w:r>
      <w:proofErr w:type="spellStart"/>
      <w:r w:rsidRPr="00604121">
        <w:rPr>
          <w:rFonts w:ascii="Times New Roman" w:hAnsi="Times New Roman"/>
          <w:sz w:val="24"/>
        </w:rPr>
        <w:t>not</w:t>
      </w:r>
      <w:proofErr w:type="spellEnd"/>
      <w:r w:rsidRPr="00604121">
        <w:rPr>
          <w:rFonts w:ascii="Times New Roman" w:hAnsi="Times New Roman"/>
          <w:sz w:val="24"/>
        </w:rPr>
        <w:t xml:space="preserve"> reduce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Torsional</w:t>
      </w:r>
      <w:proofErr w:type="spellEnd"/>
      <w:r w:rsidRPr="00604121">
        <w:rPr>
          <w:rFonts w:ascii="Times New Roman" w:hAnsi="Times New Roman"/>
          <w:sz w:val="24"/>
        </w:rPr>
        <w:t xml:space="preserve"> moment at </w:t>
      </w:r>
      <w:proofErr w:type="spellStart"/>
      <w:r w:rsidRPr="00604121">
        <w:rPr>
          <w:rFonts w:ascii="Times New Roman" w:hAnsi="Times New Roman"/>
          <w:sz w:val="24"/>
        </w:rPr>
        <w:t>that</w:t>
      </w:r>
      <w:proofErr w:type="spellEnd"/>
      <w:r w:rsidRPr="00604121">
        <w:rPr>
          <w:rFonts w:ascii="Times New Roman" w:hAnsi="Times New Roman"/>
          <w:sz w:val="24"/>
        </w:rPr>
        <w:t xml:space="preserve"> </w:t>
      </w:r>
      <w:proofErr w:type="spellStart"/>
      <w:r w:rsidRPr="00604121">
        <w:rPr>
          <w:rFonts w:ascii="Times New Roman" w:hAnsi="Times New Roman"/>
          <w:sz w:val="24"/>
        </w:rPr>
        <w:t>bay</w:t>
      </w:r>
      <w:proofErr w:type="spellEnd"/>
      <w:r w:rsidRPr="00604121">
        <w:rPr>
          <w:rFonts w:ascii="Times New Roman" w:hAnsi="Times New Roman"/>
          <w:sz w:val="24"/>
        </w:rPr>
        <w:t>.</w:t>
      </w:r>
    </w:p>
    <w:p w14:paraId="4973B5CB" w14:textId="77777777" w:rsidR="00FA50BA" w:rsidRPr="00604121" w:rsidRDefault="00FA50BA" w:rsidP="00FA50BA">
      <w:pPr>
        <w:autoSpaceDE w:val="0"/>
        <w:autoSpaceDN w:val="0"/>
        <w:adjustRightInd w:val="0"/>
        <w:spacing w:after="0" w:line="240" w:lineRule="auto"/>
        <w:ind w:firstLine="720"/>
        <w:jc w:val="both"/>
        <w:rPr>
          <w:rFonts w:ascii="Times New Roman" w:hAnsi="Times New Roman"/>
          <w:sz w:val="24"/>
        </w:rPr>
      </w:pPr>
      <w:proofErr w:type="spellStart"/>
      <w:r w:rsidRPr="00604121">
        <w:rPr>
          <w:rFonts w:ascii="Times New Roman" w:hAnsi="Times New Roman"/>
          <w:b/>
          <w:bCs/>
          <w:sz w:val="24"/>
        </w:rPr>
        <w:t>Size</w:t>
      </w:r>
      <w:proofErr w:type="spellEnd"/>
      <w:r w:rsidRPr="00604121">
        <w:rPr>
          <w:rFonts w:ascii="Times New Roman" w:hAnsi="Times New Roman"/>
          <w:b/>
          <w:bCs/>
          <w:sz w:val="24"/>
        </w:rPr>
        <w:t xml:space="preserve"> </w:t>
      </w:r>
      <w:proofErr w:type="spellStart"/>
      <w:r w:rsidRPr="00604121">
        <w:rPr>
          <w:rFonts w:ascii="Times New Roman" w:hAnsi="Times New Roman"/>
          <w:b/>
          <w:bCs/>
          <w:sz w:val="24"/>
        </w:rPr>
        <w:t>and</w:t>
      </w:r>
      <w:proofErr w:type="spellEnd"/>
      <w:r w:rsidRPr="00604121">
        <w:rPr>
          <w:rFonts w:ascii="Times New Roman" w:hAnsi="Times New Roman"/>
          <w:b/>
          <w:bCs/>
          <w:sz w:val="24"/>
        </w:rPr>
        <w:t xml:space="preserve"> </w:t>
      </w:r>
      <w:proofErr w:type="spellStart"/>
      <w:r w:rsidRPr="00604121">
        <w:rPr>
          <w:rFonts w:ascii="Times New Roman" w:hAnsi="Times New Roman"/>
          <w:b/>
          <w:bCs/>
          <w:sz w:val="24"/>
        </w:rPr>
        <w:t>type</w:t>
      </w:r>
      <w:proofErr w:type="spellEnd"/>
      <w:r w:rsidRPr="00604121">
        <w:rPr>
          <w:rFonts w:ascii="Times New Roman" w:hAnsi="Times New Roman"/>
          <w:b/>
          <w:bCs/>
          <w:sz w:val="24"/>
        </w:rPr>
        <w:t xml:space="preserve"> of </w:t>
      </w:r>
      <w:proofErr w:type="spellStart"/>
      <w:r w:rsidRPr="00604121">
        <w:rPr>
          <w:rFonts w:ascii="Times New Roman" w:hAnsi="Times New Roman"/>
          <w:b/>
          <w:bCs/>
          <w:sz w:val="24"/>
        </w:rPr>
        <w:t>containers</w:t>
      </w:r>
      <w:proofErr w:type="spellEnd"/>
      <w:r w:rsidRPr="00604121">
        <w:rPr>
          <w:rFonts w:ascii="Times New Roman" w:hAnsi="Times New Roman"/>
          <w:sz w:val="24"/>
        </w:rPr>
        <w:t xml:space="preserve">. In </w:t>
      </w:r>
      <w:proofErr w:type="spellStart"/>
      <w:r w:rsidRPr="00604121">
        <w:rPr>
          <w:rFonts w:ascii="Times New Roman" w:hAnsi="Times New Roman"/>
          <w:sz w:val="24"/>
        </w:rPr>
        <w:t>planning</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stowage</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size</w:t>
      </w:r>
      <w:proofErr w:type="spellEnd"/>
      <w:r w:rsidRPr="00604121">
        <w:rPr>
          <w:rFonts w:ascii="Times New Roman" w:hAnsi="Times New Roman"/>
          <w:sz w:val="24"/>
        </w:rPr>
        <w:t xml:space="preserve"> </w:t>
      </w:r>
      <w:proofErr w:type="spellStart"/>
      <w:r w:rsidRPr="00604121">
        <w:rPr>
          <w:rFonts w:ascii="Times New Roman" w:hAnsi="Times New Roman"/>
          <w:sz w:val="24"/>
        </w:rPr>
        <w:t>and</w:t>
      </w:r>
      <w:proofErr w:type="spellEnd"/>
      <w:r w:rsidRPr="00604121">
        <w:rPr>
          <w:rFonts w:ascii="Times New Roman" w:hAnsi="Times New Roman"/>
          <w:sz w:val="24"/>
        </w:rPr>
        <w:t xml:space="preserve"> </w:t>
      </w:r>
      <w:proofErr w:type="spellStart"/>
      <w:r w:rsidRPr="00604121">
        <w:rPr>
          <w:rFonts w:ascii="Times New Roman" w:hAnsi="Times New Roman"/>
          <w:sz w:val="24"/>
        </w:rPr>
        <w:t>type</w:t>
      </w:r>
      <w:proofErr w:type="spellEnd"/>
      <w:r w:rsidRPr="00604121">
        <w:rPr>
          <w:rFonts w:ascii="Times New Roman" w:hAnsi="Times New Roman"/>
          <w:sz w:val="24"/>
        </w:rPr>
        <w:t xml:space="preserve"> of </w:t>
      </w:r>
      <w:proofErr w:type="spellStart"/>
      <w:r w:rsidRPr="00604121">
        <w:rPr>
          <w:rFonts w:ascii="Times New Roman" w:hAnsi="Times New Roman"/>
          <w:sz w:val="24"/>
        </w:rPr>
        <w:t>containers</w:t>
      </w:r>
      <w:proofErr w:type="spellEnd"/>
      <w:r w:rsidRPr="00604121">
        <w:rPr>
          <w:rFonts w:ascii="Times New Roman" w:hAnsi="Times New Roman"/>
          <w:sz w:val="24"/>
        </w:rPr>
        <w:t xml:space="preserve"> </w:t>
      </w:r>
      <w:proofErr w:type="spellStart"/>
      <w:r w:rsidRPr="00604121">
        <w:rPr>
          <w:rFonts w:ascii="Times New Roman" w:hAnsi="Times New Roman"/>
          <w:sz w:val="24"/>
        </w:rPr>
        <w:t>need</w:t>
      </w:r>
      <w:proofErr w:type="spellEnd"/>
      <w:r w:rsidRPr="00604121">
        <w:rPr>
          <w:rFonts w:ascii="Times New Roman" w:hAnsi="Times New Roman"/>
          <w:sz w:val="24"/>
        </w:rPr>
        <w:t xml:space="preserve"> </w:t>
      </w:r>
      <w:proofErr w:type="spellStart"/>
      <w:r w:rsidRPr="00604121">
        <w:rPr>
          <w:rFonts w:ascii="Times New Roman" w:hAnsi="Times New Roman"/>
          <w:sz w:val="24"/>
        </w:rPr>
        <w:t>to</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known</w:t>
      </w:r>
      <w:proofErr w:type="spellEnd"/>
      <w:r w:rsidRPr="00604121">
        <w:rPr>
          <w:rFonts w:ascii="Times New Roman" w:hAnsi="Times New Roman"/>
          <w:sz w:val="24"/>
        </w:rPr>
        <w:t xml:space="preserve"> </w:t>
      </w:r>
      <w:proofErr w:type="spellStart"/>
      <w:r w:rsidRPr="00604121">
        <w:rPr>
          <w:rFonts w:ascii="Times New Roman" w:hAnsi="Times New Roman"/>
          <w:sz w:val="24"/>
        </w:rPr>
        <w:t>so</w:t>
      </w:r>
      <w:proofErr w:type="spellEnd"/>
      <w:r w:rsidRPr="00604121">
        <w:rPr>
          <w:rFonts w:ascii="Times New Roman" w:hAnsi="Times New Roman"/>
          <w:sz w:val="24"/>
        </w:rPr>
        <w:t xml:space="preserve"> </w:t>
      </w:r>
      <w:proofErr w:type="spellStart"/>
      <w:r w:rsidRPr="00604121">
        <w:rPr>
          <w:rFonts w:ascii="Times New Roman" w:hAnsi="Times New Roman"/>
          <w:sz w:val="24"/>
        </w:rPr>
        <w:t>that</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right</w:t>
      </w:r>
      <w:proofErr w:type="spellEnd"/>
      <w:r w:rsidRPr="00604121">
        <w:rPr>
          <w:rFonts w:ascii="Times New Roman" w:hAnsi="Times New Roman"/>
          <w:sz w:val="24"/>
        </w:rPr>
        <w:t xml:space="preserve"> </w:t>
      </w:r>
      <w:proofErr w:type="spellStart"/>
      <w:r w:rsidRPr="00604121">
        <w:rPr>
          <w:rFonts w:ascii="Times New Roman" w:hAnsi="Times New Roman"/>
          <w:sz w:val="24"/>
        </w:rPr>
        <w:t>containers</w:t>
      </w:r>
      <w:proofErr w:type="spellEnd"/>
      <w:r w:rsidRPr="00604121">
        <w:rPr>
          <w:rFonts w:ascii="Times New Roman" w:hAnsi="Times New Roman"/>
          <w:sz w:val="24"/>
        </w:rPr>
        <w:t xml:space="preserve"> are </w:t>
      </w:r>
      <w:proofErr w:type="spellStart"/>
      <w:r w:rsidRPr="00604121">
        <w:rPr>
          <w:rFonts w:ascii="Times New Roman" w:hAnsi="Times New Roman"/>
          <w:sz w:val="24"/>
        </w:rPr>
        <w:t>planned</w:t>
      </w:r>
      <w:proofErr w:type="spellEnd"/>
      <w:r w:rsidRPr="00604121">
        <w:rPr>
          <w:rFonts w:ascii="Times New Roman" w:hAnsi="Times New Roman"/>
          <w:sz w:val="24"/>
        </w:rPr>
        <w:t xml:space="preserve"> for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right</w:t>
      </w:r>
      <w:proofErr w:type="spellEnd"/>
      <w:r w:rsidRPr="00604121">
        <w:rPr>
          <w:rFonts w:ascii="Times New Roman" w:hAnsi="Times New Roman"/>
          <w:sz w:val="24"/>
        </w:rPr>
        <w:t xml:space="preserve"> </w:t>
      </w:r>
      <w:proofErr w:type="spellStart"/>
      <w:r w:rsidRPr="00604121">
        <w:rPr>
          <w:rFonts w:ascii="Times New Roman" w:hAnsi="Times New Roman"/>
          <w:sz w:val="24"/>
        </w:rPr>
        <w:t>slot</w:t>
      </w:r>
      <w:proofErr w:type="spellEnd"/>
      <w:r w:rsidRPr="00604121">
        <w:rPr>
          <w:rFonts w:ascii="Times New Roman" w:hAnsi="Times New Roman"/>
          <w:sz w:val="24"/>
        </w:rPr>
        <w:t xml:space="preserve">. 40-ft </w:t>
      </w:r>
      <w:proofErr w:type="spellStart"/>
      <w:r w:rsidRPr="00604121">
        <w:rPr>
          <w:rFonts w:ascii="Times New Roman" w:hAnsi="Times New Roman"/>
          <w:sz w:val="24"/>
        </w:rPr>
        <w:t>containers</w:t>
      </w:r>
      <w:proofErr w:type="spellEnd"/>
      <w:r w:rsidRPr="00604121">
        <w:rPr>
          <w:rFonts w:ascii="Times New Roman" w:hAnsi="Times New Roman"/>
          <w:sz w:val="24"/>
        </w:rPr>
        <w:t xml:space="preserve"> </w:t>
      </w:r>
      <w:proofErr w:type="spellStart"/>
      <w:r w:rsidRPr="00604121">
        <w:rPr>
          <w:rFonts w:ascii="Times New Roman" w:hAnsi="Times New Roman"/>
          <w:sz w:val="24"/>
        </w:rPr>
        <w:t>can</w:t>
      </w:r>
      <w:proofErr w:type="spellEnd"/>
      <w:r w:rsidRPr="00604121">
        <w:rPr>
          <w:rFonts w:ascii="Times New Roman" w:hAnsi="Times New Roman"/>
          <w:sz w:val="24"/>
        </w:rPr>
        <w:t xml:space="preserve"> </w:t>
      </w:r>
      <w:proofErr w:type="spellStart"/>
      <w:r w:rsidRPr="00604121">
        <w:rPr>
          <w:rFonts w:ascii="Times New Roman" w:hAnsi="Times New Roman"/>
          <w:sz w:val="24"/>
        </w:rPr>
        <w:t>only</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loaded</w:t>
      </w:r>
      <w:proofErr w:type="spellEnd"/>
      <w:r w:rsidRPr="00604121">
        <w:rPr>
          <w:rFonts w:ascii="Times New Roman" w:hAnsi="Times New Roman"/>
          <w:sz w:val="24"/>
        </w:rPr>
        <w:t xml:space="preserve"> in 40-ft. </w:t>
      </w:r>
      <w:proofErr w:type="spellStart"/>
      <w:r w:rsidRPr="00604121">
        <w:rPr>
          <w:rFonts w:ascii="Times New Roman" w:hAnsi="Times New Roman"/>
          <w:sz w:val="24"/>
        </w:rPr>
        <w:t>bays</w:t>
      </w:r>
      <w:proofErr w:type="spellEnd"/>
      <w:r w:rsidRPr="00604121">
        <w:rPr>
          <w:rFonts w:ascii="Times New Roman" w:hAnsi="Times New Roman"/>
          <w:sz w:val="24"/>
        </w:rPr>
        <w:t xml:space="preserve">. 20-ft. </w:t>
      </w:r>
      <w:proofErr w:type="spellStart"/>
      <w:r w:rsidRPr="00604121">
        <w:rPr>
          <w:rFonts w:ascii="Times New Roman" w:hAnsi="Times New Roman"/>
          <w:sz w:val="24"/>
        </w:rPr>
        <w:t>containers</w:t>
      </w:r>
      <w:proofErr w:type="spellEnd"/>
      <w:r w:rsidRPr="00604121">
        <w:rPr>
          <w:rFonts w:ascii="Times New Roman" w:hAnsi="Times New Roman"/>
          <w:sz w:val="24"/>
        </w:rPr>
        <w:t xml:space="preserve"> </w:t>
      </w:r>
      <w:proofErr w:type="spellStart"/>
      <w:r w:rsidRPr="00604121">
        <w:rPr>
          <w:rFonts w:ascii="Times New Roman" w:hAnsi="Times New Roman"/>
          <w:sz w:val="24"/>
        </w:rPr>
        <w:t>can</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loaded</w:t>
      </w:r>
      <w:proofErr w:type="spellEnd"/>
      <w:r w:rsidRPr="00604121">
        <w:rPr>
          <w:rFonts w:ascii="Times New Roman" w:hAnsi="Times New Roman"/>
          <w:sz w:val="24"/>
        </w:rPr>
        <w:t xml:space="preserve"> in 40-ft. </w:t>
      </w:r>
      <w:proofErr w:type="spellStart"/>
      <w:r w:rsidRPr="00604121">
        <w:rPr>
          <w:rFonts w:ascii="Times New Roman" w:hAnsi="Times New Roman"/>
          <w:sz w:val="24"/>
        </w:rPr>
        <w:t>bays</w:t>
      </w:r>
      <w:proofErr w:type="spellEnd"/>
      <w:r w:rsidRPr="00604121">
        <w:rPr>
          <w:rFonts w:ascii="Times New Roman" w:hAnsi="Times New Roman"/>
          <w:sz w:val="24"/>
        </w:rPr>
        <w:t xml:space="preserve"> but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ends</w:t>
      </w:r>
      <w:proofErr w:type="spellEnd"/>
      <w:r w:rsidRPr="00604121">
        <w:rPr>
          <w:rFonts w:ascii="Times New Roman" w:hAnsi="Times New Roman"/>
          <w:sz w:val="24"/>
        </w:rPr>
        <w:t xml:space="preserve"> </w:t>
      </w:r>
      <w:proofErr w:type="spellStart"/>
      <w:r w:rsidRPr="00604121">
        <w:rPr>
          <w:rFonts w:ascii="Times New Roman" w:hAnsi="Times New Roman"/>
          <w:sz w:val="24"/>
        </w:rPr>
        <w:t>away</w:t>
      </w:r>
      <w:proofErr w:type="spellEnd"/>
      <w:r w:rsidRPr="00604121">
        <w:rPr>
          <w:rFonts w:ascii="Times New Roman" w:hAnsi="Times New Roman"/>
          <w:sz w:val="24"/>
        </w:rPr>
        <w:t xml:space="preserve"> </w:t>
      </w:r>
      <w:proofErr w:type="spellStart"/>
      <w:r w:rsidRPr="00604121">
        <w:rPr>
          <w:rFonts w:ascii="Times New Roman" w:hAnsi="Times New Roman"/>
          <w:sz w:val="24"/>
        </w:rPr>
        <w:t>from</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cell</w:t>
      </w:r>
      <w:proofErr w:type="spellEnd"/>
      <w:r w:rsidRPr="00604121">
        <w:rPr>
          <w:rFonts w:ascii="Times New Roman" w:hAnsi="Times New Roman"/>
          <w:sz w:val="24"/>
        </w:rPr>
        <w:t xml:space="preserve"> </w:t>
      </w:r>
      <w:proofErr w:type="spellStart"/>
      <w:r w:rsidRPr="00604121">
        <w:rPr>
          <w:rFonts w:ascii="Times New Roman" w:hAnsi="Times New Roman"/>
          <w:sz w:val="24"/>
        </w:rPr>
        <w:t>guides</w:t>
      </w:r>
      <w:proofErr w:type="spellEnd"/>
      <w:r w:rsidRPr="00604121">
        <w:rPr>
          <w:rFonts w:ascii="Times New Roman" w:hAnsi="Times New Roman"/>
          <w:sz w:val="24"/>
        </w:rPr>
        <w:t xml:space="preserve"> </w:t>
      </w:r>
      <w:proofErr w:type="spellStart"/>
      <w:r w:rsidRPr="00604121">
        <w:rPr>
          <w:rFonts w:ascii="Times New Roman" w:hAnsi="Times New Roman"/>
          <w:sz w:val="24"/>
        </w:rPr>
        <w:t>cannot</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secured</w:t>
      </w:r>
      <w:proofErr w:type="spellEnd"/>
      <w:r w:rsidRPr="00604121">
        <w:rPr>
          <w:rFonts w:ascii="Times New Roman" w:hAnsi="Times New Roman"/>
          <w:sz w:val="24"/>
        </w:rPr>
        <w:t xml:space="preserve"> </w:t>
      </w:r>
      <w:proofErr w:type="spellStart"/>
      <w:r w:rsidRPr="00604121">
        <w:rPr>
          <w:rFonts w:ascii="Times New Roman" w:hAnsi="Times New Roman"/>
          <w:sz w:val="24"/>
        </w:rPr>
        <w:t>and</w:t>
      </w:r>
      <w:proofErr w:type="spellEnd"/>
      <w:r w:rsidRPr="00604121">
        <w:rPr>
          <w:rFonts w:ascii="Times New Roman" w:hAnsi="Times New Roman"/>
          <w:sz w:val="24"/>
        </w:rPr>
        <w:t xml:space="preserve"> are </w:t>
      </w:r>
      <w:proofErr w:type="spellStart"/>
      <w:r w:rsidRPr="00604121">
        <w:rPr>
          <w:rFonts w:ascii="Times New Roman" w:hAnsi="Times New Roman"/>
          <w:sz w:val="24"/>
        </w:rPr>
        <w:t>free</w:t>
      </w:r>
      <w:proofErr w:type="spellEnd"/>
      <w:r w:rsidRPr="00604121">
        <w:rPr>
          <w:rFonts w:ascii="Times New Roman" w:hAnsi="Times New Roman"/>
          <w:sz w:val="24"/>
        </w:rPr>
        <w:t xml:space="preserve"> </w:t>
      </w:r>
      <w:proofErr w:type="spellStart"/>
      <w:r w:rsidRPr="00604121">
        <w:rPr>
          <w:rFonts w:ascii="Times New Roman" w:hAnsi="Times New Roman"/>
          <w:sz w:val="24"/>
        </w:rPr>
        <w:t>to</w:t>
      </w:r>
      <w:proofErr w:type="spellEnd"/>
      <w:r w:rsidRPr="00604121">
        <w:rPr>
          <w:rFonts w:ascii="Times New Roman" w:hAnsi="Times New Roman"/>
          <w:sz w:val="24"/>
        </w:rPr>
        <w:t xml:space="preserve"> </w:t>
      </w:r>
      <w:proofErr w:type="spellStart"/>
      <w:r w:rsidRPr="00604121">
        <w:rPr>
          <w:rFonts w:ascii="Times New Roman" w:hAnsi="Times New Roman"/>
          <w:sz w:val="24"/>
        </w:rPr>
        <w:t>shift</w:t>
      </w:r>
      <w:proofErr w:type="spellEnd"/>
      <w:r w:rsidRPr="00604121">
        <w:rPr>
          <w:rFonts w:ascii="Times New Roman" w:hAnsi="Times New Roman"/>
          <w:sz w:val="24"/>
        </w:rPr>
        <w:t xml:space="preserve">. </w:t>
      </w:r>
      <w:proofErr w:type="spellStart"/>
      <w:r w:rsidRPr="00604121">
        <w:rPr>
          <w:rFonts w:ascii="Times New Roman" w:hAnsi="Times New Roman"/>
          <w:sz w:val="24"/>
        </w:rPr>
        <w:t>To</w:t>
      </w:r>
      <w:proofErr w:type="spellEnd"/>
      <w:r w:rsidRPr="00604121">
        <w:rPr>
          <w:rFonts w:ascii="Times New Roman" w:hAnsi="Times New Roman"/>
          <w:sz w:val="24"/>
        </w:rPr>
        <w:t xml:space="preserve"> </w:t>
      </w:r>
      <w:proofErr w:type="spellStart"/>
      <w:r w:rsidRPr="00604121">
        <w:rPr>
          <w:rFonts w:ascii="Times New Roman" w:hAnsi="Times New Roman"/>
          <w:sz w:val="24"/>
        </w:rPr>
        <w:t>prevent</w:t>
      </w:r>
      <w:proofErr w:type="spellEnd"/>
      <w:r w:rsidRPr="00604121">
        <w:rPr>
          <w:rFonts w:ascii="Times New Roman" w:hAnsi="Times New Roman"/>
          <w:sz w:val="24"/>
        </w:rPr>
        <w:t xml:space="preserve"> </w:t>
      </w:r>
      <w:proofErr w:type="spellStart"/>
      <w:r w:rsidRPr="00604121">
        <w:rPr>
          <w:rFonts w:ascii="Times New Roman" w:hAnsi="Times New Roman"/>
          <w:sz w:val="24"/>
        </w:rPr>
        <w:t>this</w:t>
      </w:r>
      <w:proofErr w:type="spellEnd"/>
      <w:r w:rsidRPr="00604121">
        <w:rPr>
          <w:rFonts w:ascii="Times New Roman" w:hAnsi="Times New Roman"/>
          <w:sz w:val="24"/>
        </w:rPr>
        <w:t xml:space="preserve"> </w:t>
      </w:r>
      <w:proofErr w:type="spellStart"/>
      <w:r w:rsidRPr="00604121">
        <w:rPr>
          <w:rFonts w:ascii="Times New Roman" w:hAnsi="Times New Roman"/>
          <w:sz w:val="24"/>
        </w:rPr>
        <w:t>either</w:t>
      </w:r>
      <w:proofErr w:type="spellEnd"/>
      <w:r w:rsidRPr="00604121">
        <w:rPr>
          <w:rFonts w:ascii="Times New Roman" w:hAnsi="Times New Roman"/>
          <w:sz w:val="24"/>
        </w:rPr>
        <w:t xml:space="preserve"> </w:t>
      </w:r>
      <w:proofErr w:type="spellStart"/>
      <w:r w:rsidRPr="00604121">
        <w:rPr>
          <w:rFonts w:ascii="Times New Roman" w:hAnsi="Times New Roman"/>
          <w:sz w:val="24"/>
        </w:rPr>
        <w:t>they</w:t>
      </w:r>
      <w:proofErr w:type="spellEnd"/>
      <w:r w:rsidRPr="00604121">
        <w:rPr>
          <w:rFonts w:ascii="Times New Roman" w:hAnsi="Times New Roman"/>
          <w:sz w:val="24"/>
        </w:rPr>
        <w:t xml:space="preserve"> </w:t>
      </w:r>
      <w:proofErr w:type="spellStart"/>
      <w:r w:rsidRPr="00604121">
        <w:rPr>
          <w:rFonts w:ascii="Times New Roman" w:hAnsi="Times New Roman"/>
          <w:sz w:val="24"/>
        </w:rPr>
        <w:t>have</w:t>
      </w:r>
      <w:proofErr w:type="spellEnd"/>
      <w:r w:rsidRPr="00604121">
        <w:rPr>
          <w:rFonts w:ascii="Times New Roman" w:hAnsi="Times New Roman"/>
          <w:sz w:val="24"/>
        </w:rPr>
        <w:t xml:space="preserve"> </w:t>
      </w:r>
      <w:proofErr w:type="spellStart"/>
      <w:r w:rsidRPr="00604121">
        <w:rPr>
          <w:rFonts w:ascii="Times New Roman" w:hAnsi="Times New Roman"/>
          <w:sz w:val="24"/>
        </w:rPr>
        <w:t>to</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secured</w:t>
      </w:r>
      <w:proofErr w:type="spellEnd"/>
      <w:r w:rsidRPr="00604121">
        <w:rPr>
          <w:rFonts w:ascii="Times New Roman" w:hAnsi="Times New Roman"/>
          <w:sz w:val="24"/>
        </w:rPr>
        <w:t xml:space="preserve"> </w:t>
      </w:r>
      <w:proofErr w:type="spellStart"/>
      <w:r w:rsidRPr="00604121">
        <w:rPr>
          <w:rFonts w:ascii="Times New Roman" w:hAnsi="Times New Roman"/>
          <w:sz w:val="24"/>
        </w:rPr>
        <w:t>to</w:t>
      </w:r>
      <w:proofErr w:type="spellEnd"/>
      <w:r w:rsidRPr="00604121">
        <w:rPr>
          <w:rFonts w:ascii="Times New Roman" w:hAnsi="Times New Roman"/>
          <w:sz w:val="24"/>
        </w:rPr>
        <w:t xml:space="preserve"> deck </w:t>
      </w:r>
      <w:proofErr w:type="spellStart"/>
      <w:r w:rsidRPr="00604121">
        <w:rPr>
          <w:rFonts w:ascii="Times New Roman" w:hAnsi="Times New Roman"/>
          <w:sz w:val="24"/>
        </w:rPr>
        <w:t>vertically</w:t>
      </w:r>
      <w:proofErr w:type="spellEnd"/>
      <w:r w:rsidRPr="00604121">
        <w:rPr>
          <w:rFonts w:ascii="Times New Roman" w:hAnsi="Times New Roman"/>
          <w:sz w:val="24"/>
        </w:rPr>
        <w:t xml:space="preserve"> </w:t>
      </w:r>
      <w:proofErr w:type="spellStart"/>
      <w:r w:rsidRPr="00604121">
        <w:rPr>
          <w:rFonts w:ascii="Times New Roman" w:hAnsi="Times New Roman"/>
          <w:sz w:val="24"/>
        </w:rPr>
        <w:t>using</w:t>
      </w:r>
      <w:proofErr w:type="spellEnd"/>
      <w:r w:rsidRPr="00604121">
        <w:rPr>
          <w:rFonts w:ascii="Times New Roman" w:hAnsi="Times New Roman"/>
          <w:sz w:val="24"/>
        </w:rPr>
        <w:t xml:space="preserve"> </w:t>
      </w:r>
      <w:proofErr w:type="spellStart"/>
      <w:r w:rsidRPr="00604121">
        <w:rPr>
          <w:rFonts w:ascii="Times New Roman" w:hAnsi="Times New Roman"/>
          <w:sz w:val="24"/>
        </w:rPr>
        <w:t>twistlocks</w:t>
      </w:r>
      <w:proofErr w:type="spellEnd"/>
      <w:r w:rsidRPr="00604121">
        <w:rPr>
          <w:rFonts w:ascii="Times New Roman" w:hAnsi="Times New Roman"/>
          <w:sz w:val="24"/>
        </w:rPr>
        <w:t xml:space="preserve"> or </w:t>
      </w:r>
      <w:proofErr w:type="spellStart"/>
      <w:r w:rsidRPr="00604121">
        <w:rPr>
          <w:rFonts w:ascii="Times New Roman" w:hAnsi="Times New Roman"/>
          <w:sz w:val="24"/>
        </w:rPr>
        <w:t>stackers</w:t>
      </w:r>
      <w:proofErr w:type="spellEnd"/>
      <w:r w:rsidRPr="00604121">
        <w:rPr>
          <w:rFonts w:ascii="Times New Roman" w:hAnsi="Times New Roman"/>
          <w:sz w:val="24"/>
        </w:rPr>
        <w:t xml:space="preserve">, or over </w:t>
      </w:r>
      <w:proofErr w:type="spellStart"/>
      <w:r w:rsidRPr="00604121">
        <w:rPr>
          <w:rFonts w:ascii="Times New Roman" w:hAnsi="Times New Roman"/>
          <w:sz w:val="24"/>
        </w:rPr>
        <w:t>stowed</w:t>
      </w:r>
      <w:proofErr w:type="spellEnd"/>
      <w:r w:rsidRPr="00604121">
        <w:rPr>
          <w:rFonts w:ascii="Times New Roman" w:hAnsi="Times New Roman"/>
          <w:sz w:val="24"/>
        </w:rPr>
        <w:t xml:space="preserve"> </w:t>
      </w:r>
      <w:proofErr w:type="spellStart"/>
      <w:r w:rsidRPr="00604121">
        <w:rPr>
          <w:rFonts w:ascii="Times New Roman" w:hAnsi="Times New Roman"/>
          <w:sz w:val="24"/>
        </w:rPr>
        <w:t>with</w:t>
      </w:r>
      <w:proofErr w:type="spellEnd"/>
      <w:r w:rsidRPr="00604121">
        <w:rPr>
          <w:rFonts w:ascii="Times New Roman" w:hAnsi="Times New Roman"/>
          <w:sz w:val="24"/>
        </w:rPr>
        <w:t xml:space="preserve"> a </w:t>
      </w:r>
      <w:proofErr w:type="spellStart"/>
      <w:r w:rsidRPr="00604121">
        <w:rPr>
          <w:rFonts w:ascii="Times New Roman" w:hAnsi="Times New Roman"/>
          <w:sz w:val="24"/>
        </w:rPr>
        <w:t>locking</w:t>
      </w:r>
      <w:proofErr w:type="spellEnd"/>
      <w:r w:rsidRPr="00604121">
        <w:rPr>
          <w:rFonts w:ascii="Times New Roman" w:hAnsi="Times New Roman"/>
          <w:sz w:val="24"/>
        </w:rPr>
        <w:t xml:space="preserve"> 40-ft. container. The </w:t>
      </w:r>
      <w:proofErr w:type="spellStart"/>
      <w:r w:rsidRPr="00604121">
        <w:rPr>
          <w:rFonts w:ascii="Times New Roman" w:hAnsi="Times New Roman"/>
          <w:sz w:val="24"/>
        </w:rPr>
        <w:t>latter</w:t>
      </w:r>
      <w:proofErr w:type="spellEnd"/>
      <w:r w:rsidRPr="00604121">
        <w:rPr>
          <w:rFonts w:ascii="Times New Roman" w:hAnsi="Times New Roman"/>
          <w:sz w:val="24"/>
        </w:rPr>
        <w:t xml:space="preserve"> </w:t>
      </w:r>
      <w:proofErr w:type="spellStart"/>
      <w:r w:rsidRPr="00604121">
        <w:rPr>
          <w:rFonts w:ascii="Times New Roman" w:hAnsi="Times New Roman"/>
          <w:sz w:val="24"/>
        </w:rPr>
        <w:t>method</w:t>
      </w:r>
      <w:proofErr w:type="spellEnd"/>
      <w:r w:rsidRPr="00604121">
        <w:rPr>
          <w:rFonts w:ascii="Times New Roman" w:hAnsi="Times New Roman"/>
          <w:sz w:val="24"/>
        </w:rPr>
        <w:t xml:space="preserve"> </w:t>
      </w:r>
      <w:proofErr w:type="spellStart"/>
      <w:r w:rsidRPr="00604121">
        <w:rPr>
          <w:rFonts w:ascii="Times New Roman" w:hAnsi="Times New Roman"/>
          <w:sz w:val="24"/>
        </w:rPr>
        <w:t>is</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most</w:t>
      </w:r>
      <w:proofErr w:type="spellEnd"/>
      <w:r w:rsidRPr="00604121">
        <w:rPr>
          <w:rFonts w:ascii="Times New Roman" w:hAnsi="Times New Roman"/>
          <w:sz w:val="24"/>
        </w:rPr>
        <w:t xml:space="preserve"> </w:t>
      </w:r>
      <w:proofErr w:type="spellStart"/>
      <w:r w:rsidRPr="00604121">
        <w:rPr>
          <w:rFonts w:ascii="Times New Roman" w:hAnsi="Times New Roman"/>
          <w:sz w:val="24"/>
        </w:rPr>
        <w:t>commonly</w:t>
      </w:r>
      <w:proofErr w:type="spellEnd"/>
      <w:r w:rsidRPr="00604121">
        <w:rPr>
          <w:rFonts w:ascii="Times New Roman" w:hAnsi="Times New Roman"/>
          <w:sz w:val="24"/>
        </w:rPr>
        <w:t xml:space="preserve"> </w:t>
      </w:r>
      <w:proofErr w:type="spellStart"/>
      <w:r w:rsidRPr="00604121">
        <w:rPr>
          <w:rFonts w:ascii="Times New Roman" w:hAnsi="Times New Roman"/>
          <w:sz w:val="24"/>
        </w:rPr>
        <w:t>used</w:t>
      </w:r>
      <w:proofErr w:type="spellEnd"/>
      <w:r w:rsidRPr="00604121">
        <w:rPr>
          <w:rFonts w:ascii="Times New Roman" w:hAnsi="Times New Roman"/>
          <w:sz w:val="24"/>
        </w:rPr>
        <w:t xml:space="preserve">, </w:t>
      </w:r>
      <w:proofErr w:type="spellStart"/>
      <w:r w:rsidRPr="00604121">
        <w:rPr>
          <w:rFonts w:ascii="Times New Roman" w:hAnsi="Times New Roman"/>
          <w:sz w:val="24"/>
        </w:rPr>
        <w:t>because</w:t>
      </w:r>
      <w:proofErr w:type="spellEnd"/>
      <w:r w:rsidRPr="00604121">
        <w:rPr>
          <w:rFonts w:ascii="Times New Roman" w:hAnsi="Times New Roman"/>
          <w:sz w:val="24"/>
        </w:rPr>
        <w:t xml:space="preserve"> </w:t>
      </w:r>
      <w:proofErr w:type="spellStart"/>
      <w:r w:rsidRPr="00604121">
        <w:rPr>
          <w:rFonts w:ascii="Times New Roman" w:hAnsi="Times New Roman"/>
          <w:sz w:val="24"/>
        </w:rPr>
        <w:t>loading</w:t>
      </w:r>
      <w:proofErr w:type="spellEnd"/>
      <w:r w:rsidRPr="00604121">
        <w:rPr>
          <w:rFonts w:ascii="Times New Roman" w:hAnsi="Times New Roman"/>
          <w:sz w:val="24"/>
        </w:rPr>
        <w:t xml:space="preserve"> a </w:t>
      </w:r>
      <w:proofErr w:type="spellStart"/>
      <w:r w:rsidRPr="00604121">
        <w:rPr>
          <w:rFonts w:ascii="Times New Roman" w:hAnsi="Times New Roman"/>
          <w:sz w:val="24"/>
        </w:rPr>
        <w:t>row</w:t>
      </w:r>
      <w:proofErr w:type="spellEnd"/>
      <w:r w:rsidRPr="00604121">
        <w:rPr>
          <w:rFonts w:ascii="Times New Roman" w:hAnsi="Times New Roman"/>
          <w:sz w:val="24"/>
        </w:rPr>
        <w:t xml:space="preserve"> </w:t>
      </w:r>
      <w:proofErr w:type="spellStart"/>
      <w:r w:rsidRPr="00604121">
        <w:rPr>
          <w:rFonts w:ascii="Times New Roman" w:hAnsi="Times New Roman"/>
          <w:sz w:val="24"/>
        </w:rPr>
        <w:t>with</w:t>
      </w:r>
      <w:proofErr w:type="spellEnd"/>
      <w:r w:rsidRPr="00604121">
        <w:rPr>
          <w:rFonts w:ascii="Times New Roman" w:hAnsi="Times New Roman"/>
          <w:sz w:val="24"/>
        </w:rPr>
        <w:t xml:space="preserve"> 20 </w:t>
      </w:r>
      <w:proofErr w:type="spellStart"/>
      <w:r w:rsidRPr="00604121">
        <w:rPr>
          <w:rFonts w:ascii="Times New Roman" w:hAnsi="Times New Roman"/>
          <w:sz w:val="24"/>
        </w:rPr>
        <w:t>ft</w:t>
      </w:r>
      <w:proofErr w:type="spellEnd"/>
      <w:r w:rsidRPr="00604121">
        <w:rPr>
          <w:rFonts w:ascii="Times New Roman" w:hAnsi="Times New Roman"/>
          <w:sz w:val="24"/>
        </w:rPr>
        <w:t xml:space="preserve">. </w:t>
      </w:r>
      <w:proofErr w:type="spellStart"/>
      <w:r w:rsidRPr="00604121">
        <w:rPr>
          <w:rFonts w:ascii="Times New Roman" w:hAnsi="Times New Roman"/>
          <w:sz w:val="24"/>
        </w:rPr>
        <w:t>containers</w:t>
      </w:r>
      <w:proofErr w:type="spellEnd"/>
      <w:r w:rsidRPr="00604121">
        <w:rPr>
          <w:rFonts w:ascii="Times New Roman" w:hAnsi="Times New Roman"/>
          <w:sz w:val="24"/>
        </w:rPr>
        <w:t xml:space="preserve"> </w:t>
      </w:r>
      <w:proofErr w:type="spellStart"/>
      <w:r w:rsidRPr="00604121">
        <w:rPr>
          <w:rFonts w:ascii="Times New Roman" w:hAnsi="Times New Roman"/>
          <w:sz w:val="24"/>
        </w:rPr>
        <w:t>will</w:t>
      </w:r>
      <w:proofErr w:type="spellEnd"/>
      <w:r w:rsidRPr="00604121">
        <w:rPr>
          <w:rFonts w:ascii="Times New Roman" w:hAnsi="Times New Roman"/>
          <w:sz w:val="24"/>
        </w:rPr>
        <w:t xml:space="preserve"> </w:t>
      </w:r>
      <w:proofErr w:type="spellStart"/>
      <w:r w:rsidRPr="00604121">
        <w:rPr>
          <w:rFonts w:ascii="Times New Roman" w:hAnsi="Times New Roman"/>
          <w:sz w:val="24"/>
        </w:rPr>
        <w:t>generally</w:t>
      </w:r>
      <w:proofErr w:type="spellEnd"/>
      <w:r w:rsidRPr="00604121">
        <w:rPr>
          <w:rFonts w:ascii="Times New Roman" w:hAnsi="Times New Roman"/>
          <w:sz w:val="24"/>
        </w:rPr>
        <w:t xml:space="preserve"> </w:t>
      </w:r>
      <w:proofErr w:type="spellStart"/>
      <w:r w:rsidRPr="00604121">
        <w:rPr>
          <w:rFonts w:ascii="Times New Roman" w:hAnsi="Times New Roman"/>
          <w:sz w:val="24"/>
        </w:rPr>
        <w:t>result</w:t>
      </w:r>
      <w:proofErr w:type="spellEnd"/>
      <w:r w:rsidRPr="00604121">
        <w:rPr>
          <w:rFonts w:ascii="Times New Roman" w:hAnsi="Times New Roman"/>
          <w:sz w:val="24"/>
        </w:rPr>
        <w:t xml:space="preserve"> in </w:t>
      </w:r>
      <w:proofErr w:type="spellStart"/>
      <w:r w:rsidRPr="00604121">
        <w:rPr>
          <w:rFonts w:ascii="Times New Roman" w:hAnsi="Times New Roman"/>
          <w:sz w:val="24"/>
        </w:rPr>
        <w:t>excess</w:t>
      </w:r>
      <w:proofErr w:type="spellEnd"/>
      <w:r w:rsidRPr="00604121">
        <w:rPr>
          <w:rFonts w:ascii="Times New Roman" w:hAnsi="Times New Roman"/>
          <w:sz w:val="24"/>
        </w:rPr>
        <w:t xml:space="preserve"> </w:t>
      </w:r>
      <w:proofErr w:type="spellStart"/>
      <w:r w:rsidRPr="00604121">
        <w:rPr>
          <w:rFonts w:ascii="Times New Roman" w:hAnsi="Times New Roman"/>
          <w:sz w:val="24"/>
        </w:rPr>
        <w:t>stack</w:t>
      </w:r>
      <w:proofErr w:type="spellEnd"/>
      <w:r w:rsidRPr="00604121">
        <w:rPr>
          <w:rFonts w:ascii="Times New Roman" w:hAnsi="Times New Roman"/>
          <w:sz w:val="24"/>
        </w:rPr>
        <w:t xml:space="preserve"> </w:t>
      </w:r>
      <w:proofErr w:type="spellStart"/>
      <w:r w:rsidRPr="00604121">
        <w:rPr>
          <w:rFonts w:ascii="Times New Roman" w:hAnsi="Times New Roman"/>
          <w:sz w:val="24"/>
        </w:rPr>
        <w:t>weight</w:t>
      </w:r>
      <w:proofErr w:type="spellEnd"/>
      <w:r w:rsidRPr="00604121">
        <w:rPr>
          <w:rFonts w:ascii="Times New Roman" w:hAnsi="Times New Roman"/>
          <w:sz w:val="24"/>
        </w:rPr>
        <w:t xml:space="preserve">, as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load</w:t>
      </w:r>
      <w:proofErr w:type="spellEnd"/>
      <w:r w:rsidRPr="00604121">
        <w:rPr>
          <w:rFonts w:ascii="Times New Roman" w:hAnsi="Times New Roman"/>
          <w:sz w:val="24"/>
        </w:rPr>
        <w:t xml:space="preserve"> in </w:t>
      </w:r>
      <w:proofErr w:type="spellStart"/>
      <w:r w:rsidRPr="00604121">
        <w:rPr>
          <w:rFonts w:ascii="Times New Roman" w:hAnsi="Times New Roman"/>
          <w:sz w:val="24"/>
        </w:rPr>
        <w:t>two</w:t>
      </w:r>
      <w:proofErr w:type="spellEnd"/>
      <w:r w:rsidRPr="00604121">
        <w:rPr>
          <w:rFonts w:ascii="Times New Roman" w:hAnsi="Times New Roman"/>
          <w:sz w:val="24"/>
        </w:rPr>
        <w:t xml:space="preserve"> 20 </w:t>
      </w:r>
      <w:proofErr w:type="spellStart"/>
      <w:r w:rsidRPr="00604121">
        <w:rPr>
          <w:rFonts w:ascii="Times New Roman" w:hAnsi="Times New Roman"/>
          <w:sz w:val="24"/>
        </w:rPr>
        <w:t>ft</w:t>
      </w:r>
      <w:proofErr w:type="spellEnd"/>
      <w:r w:rsidRPr="00604121">
        <w:rPr>
          <w:rFonts w:ascii="Times New Roman" w:hAnsi="Times New Roman"/>
          <w:sz w:val="24"/>
        </w:rPr>
        <w:t xml:space="preserve">. </w:t>
      </w:r>
      <w:proofErr w:type="spellStart"/>
      <w:r w:rsidRPr="00604121">
        <w:rPr>
          <w:rFonts w:ascii="Times New Roman" w:hAnsi="Times New Roman"/>
          <w:sz w:val="24"/>
        </w:rPr>
        <w:t>containers</w:t>
      </w:r>
      <w:proofErr w:type="spellEnd"/>
      <w:r w:rsidRPr="00604121">
        <w:rPr>
          <w:rFonts w:ascii="Times New Roman" w:hAnsi="Times New Roman"/>
          <w:sz w:val="24"/>
        </w:rPr>
        <w:t xml:space="preserve"> </w:t>
      </w:r>
      <w:proofErr w:type="spellStart"/>
      <w:r w:rsidRPr="00604121">
        <w:rPr>
          <w:rFonts w:ascii="Times New Roman" w:hAnsi="Times New Roman"/>
          <w:sz w:val="24"/>
        </w:rPr>
        <w:t>is</w:t>
      </w:r>
      <w:proofErr w:type="spellEnd"/>
      <w:r w:rsidRPr="00604121">
        <w:rPr>
          <w:rFonts w:ascii="Times New Roman" w:hAnsi="Times New Roman"/>
          <w:sz w:val="24"/>
        </w:rPr>
        <w:t xml:space="preserve"> more </w:t>
      </w:r>
      <w:proofErr w:type="spellStart"/>
      <w:r w:rsidRPr="00604121">
        <w:rPr>
          <w:rFonts w:ascii="Times New Roman" w:hAnsi="Times New Roman"/>
          <w:sz w:val="24"/>
        </w:rPr>
        <w:t>than</w:t>
      </w:r>
      <w:proofErr w:type="spellEnd"/>
      <w:r w:rsidRPr="00604121">
        <w:rPr>
          <w:rFonts w:ascii="Times New Roman" w:hAnsi="Times New Roman"/>
          <w:sz w:val="24"/>
        </w:rPr>
        <w:t xml:space="preserve"> </w:t>
      </w:r>
      <w:proofErr w:type="spellStart"/>
      <w:r w:rsidRPr="00604121">
        <w:rPr>
          <w:rFonts w:ascii="Times New Roman" w:hAnsi="Times New Roman"/>
          <w:sz w:val="24"/>
        </w:rPr>
        <w:t>one</w:t>
      </w:r>
      <w:proofErr w:type="spellEnd"/>
      <w:r w:rsidRPr="00604121">
        <w:rPr>
          <w:rFonts w:ascii="Times New Roman" w:hAnsi="Times New Roman"/>
          <w:sz w:val="24"/>
        </w:rPr>
        <w:t xml:space="preserve"> 40 </w:t>
      </w:r>
      <w:proofErr w:type="spellStart"/>
      <w:r w:rsidRPr="00604121">
        <w:rPr>
          <w:rFonts w:ascii="Times New Roman" w:hAnsi="Times New Roman"/>
          <w:sz w:val="24"/>
        </w:rPr>
        <w:t>ft</w:t>
      </w:r>
      <w:proofErr w:type="spellEnd"/>
      <w:r w:rsidRPr="00604121">
        <w:rPr>
          <w:rFonts w:ascii="Times New Roman" w:hAnsi="Times New Roman"/>
          <w:sz w:val="24"/>
        </w:rPr>
        <w:t xml:space="preserve">. container. A 40-ft. container </w:t>
      </w:r>
      <w:proofErr w:type="spellStart"/>
      <w:r w:rsidRPr="00604121">
        <w:rPr>
          <w:rFonts w:ascii="Times New Roman" w:hAnsi="Times New Roman"/>
          <w:sz w:val="24"/>
        </w:rPr>
        <w:t>can</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loaded</w:t>
      </w:r>
      <w:proofErr w:type="spellEnd"/>
      <w:r w:rsidRPr="00604121">
        <w:rPr>
          <w:rFonts w:ascii="Times New Roman" w:hAnsi="Times New Roman"/>
          <w:sz w:val="24"/>
        </w:rPr>
        <w:t xml:space="preserve"> on </w:t>
      </w:r>
      <w:proofErr w:type="spellStart"/>
      <w:r w:rsidRPr="00604121">
        <w:rPr>
          <w:rFonts w:ascii="Times New Roman" w:hAnsi="Times New Roman"/>
          <w:sz w:val="24"/>
        </w:rPr>
        <w:t>two</w:t>
      </w:r>
      <w:proofErr w:type="spellEnd"/>
      <w:r w:rsidRPr="00604121">
        <w:rPr>
          <w:rFonts w:ascii="Times New Roman" w:hAnsi="Times New Roman"/>
          <w:sz w:val="24"/>
        </w:rPr>
        <w:t xml:space="preserve"> 20-ft. </w:t>
      </w:r>
      <w:proofErr w:type="spellStart"/>
      <w:r w:rsidRPr="00604121">
        <w:rPr>
          <w:rFonts w:ascii="Times New Roman" w:hAnsi="Times New Roman"/>
          <w:sz w:val="24"/>
        </w:rPr>
        <w:t>containers</w:t>
      </w:r>
      <w:proofErr w:type="spellEnd"/>
      <w:r w:rsidRPr="00604121">
        <w:rPr>
          <w:rFonts w:ascii="Times New Roman" w:hAnsi="Times New Roman"/>
          <w:sz w:val="24"/>
        </w:rPr>
        <w:t xml:space="preserve">, but </w:t>
      </w:r>
      <w:proofErr w:type="spellStart"/>
      <w:r w:rsidRPr="00604121">
        <w:rPr>
          <w:rFonts w:ascii="Times New Roman" w:hAnsi="Times New Roman"/>
          <w:sz w:val="24"/>
        </w:rPr>
        <w:t>two</w:t>
      </w:r>
      <w:proofErr w:type="spellEnd"/>
      <w:r w:rsidRPr="00604121">
        <w:rPr>
          <w:rFonts w:ascii="Times New Roman" w:hAnsi="Times New Roman"/>
          <w:sz w:val="24"/>
        </w:rPr>
        <w:t xml:space="preserve"> 20-ft. </w:t>
      </w:r>
      <w:proofErr w:type="spellStart"/>
      <w:r w:rsidRPr="00604121">
        <w:rPr>
          <w:rFonts w:ascii="Times New Roman" w:hAnsi="Times New Roman"/>
          <w:sz w:val="24"/>
        </w:rPr>
        <w:t>containers</w:t>
      </w:r>
      <w:proofErr w:type="spellEnd"/>
      <w:r w:rsidRPr="00604121">
        <w:rPr>
          <w:rFonts w:ascii="Times New Roman" w:hAnsi="Times New Roman"/>
          <w:sz w:val="24"/>
        </w:rPr>
        <w:t xml:space="preserve"> </w:t>
      </w:r>
      <w:proofErr w:type="spellStart"/>
      <w:r w:rsidRPr="00604121">
        <w:rPr>
          <w:rFonts w:ascii="Times New Roman" w:hAnsi="Times New Roman"/>
          <w:sz w:val="24"/>
        </w:rPr>
        <w:t>cannot</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loaded</w:t>
      </w:r>
      <w:proofErr w:type="spellEnd"/>
      <w:r w:rsidRPr="00604121">
        <w:rPr>
          <w:rFonts w:ascii="Times New Roman" w:hAnsi="Times New Roman"/>
          <w:sz w:val="24"/>
        </w:rPr>
        <w:t xml:space="preserve"> on a 40-ft. container, as </w:t>
      </w:r>
      <w:proofErr w:type="spellStart"/>
      <w:r w:rsidRPr="00604121">
        <w:rPr>
          <w:rFonts w:ascii="Times New Roman" w:hAnsi="Times New Roman"/>
          <w:sz w:val="24"/>
        </w:rPr>
        <w:t>the</w:t>
      </w:r>
      <w:proofErr w:type="spellEnd"/>
      <w:r w:rsidRPr="00604121">
        <w:rPr>
          <w:rFonts w:ascii="Times New Roman" w:hAnsi="Times New Roman"/>
          <w:sz w:val="24"/>
        </w:rPr>
        <w:t xml:space="preserve"> container </w:t>
      </w:r>
      <w:proofErr w:type="spellStart"/>
      <w:r w:rsidRPr="00604121">
        <w:rPr>
          <w:rFonts w:ascii="Times New Roman" w:hAnsi="Times New Roman"/>
          <w:sz w:val="24"/>
        </w:rPr>
        <w:t>has</w:t>
      </w:r>
      <w:proofErr w:type="spellEnd"/>
      <w:r w:rsidRPr="00604121">
        <w:rPr>
          <w:rFonts w:ascii="Times New Roman" w:hAnsi="Times New Roman"/>
          <w:sz w:val="24"/>
        </w:rPr>
        <w:t xml:space="preserve"> </w:t>
      </w:r>
      <w:proofErr w:type="spellStart"/>
      <w:r w:rsidRPr="00604121">
        <w:rPr>
          <w:rFonts w:ascii="Times New Roman" w:hAnsi="Times New Roman"/>
          <w:sz w:val="24"/>
        </w:rPr>
        <w:t>no</w:t>
      </w:r>
      <w:proofErr w:type="spellEnd"/>
      <w:r w:rsidRPr="00604121">
        <w:rPr>
          <w:rFonts w:ascii="Times New Roman" w:hAnsi="Times New Roman"/>
          <w:sz w:val="24"/>
        </w:rPr>
        <w:t xml:space="preserve"> vertical </w:t>
      </w:r>
      <w:proofErr w:type="spellStart"/>
      <w:r w:rsidRPr="00604121">
        <w:rPr>
          <w:rFonts w:ascii="Times New Roman" w:hAnsi="Times New Roman"/>
          <w:sz w:val="24"/>
        </w:rPr>
        <w:t>supports</w:t>
      </w:r>
      <w:proofErr w:type="spellEnd"/>
      <w:r w:rsidRPr="00604121">
        <w:rPr>
          <w:rFonts w:ascii="Times New Roman" w:hAnsi="Times New Roman"/>
          <w:sz w:val="24"/>
        </w:rPr>
        <w:t xml:space="preserve"> in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middle</w:t>
      </w:r>
      <w:proofErr w:type="spellEnd"/>
      <w:r w:rsidRPr="00604121">
        <w:rPr>
          <w:rFonts w:ascii="Times New Roman" w:hAnsi="Times New Roman"/>
          <w:sz w:val="24"/>
        </w:rPr>
        <w:t xml:space="preserve"> </w:t>
      </w:r>
      <w:proofErr w:type="spellStart"/>
      <w:r w:rsidRPr="00604121">
        <w:rPr>
          <w:rFonts w:ascii="Times New Roman" w:hAnsi="Times New Roman"/>
          <w:sz w:val="24"/>
        </w:rPr>
        <w:t>and</w:t>
      </w:r>
      <w:proofErr w:type="spellEnd"/>
      <w:r w:rsidRPr="00604121">
        <w:rPr>
          <w:rFonts w:ascii="Times New Roman" w:hAnsi="Times New Roman"/>
          <w:sz w:val="24"/>
        </w:rPr>
        <w:t xml:space="preserve"> </w:t>
      </w:r>
      <w:proofErr w:type="spellStart"/>
      <w:r w:rsidRPr="00604121">
        <w:rPr>
          <w:rFonts w:ascii="Times New Roman" w:hAnsi="Times New Roman"/>
          <w:sz w:val="24"/>
        </w:rPr>
        <w:t>hence</w:t>
      </w:r>
      <w:proofErr w:type="spellEnd"/>
      <w:r w:rsidRPr="00604121">
        <w:rPr>
          <w:rFonts w:ascii="Times New Roman" w:hAnsi="Times New Roman"/>
          <w:sz w:val="24"/>
        </w:rPr>
        <w:t xml:space="preserve">, </w:t>
      </w:r>
      <w:proofErr w:type="spellStart"/>
      <w:r w:rsidRPr="00604121">
        <w:rPr>
          <w:rFonts w:ascii="Times New Roman" w:hAnsi="Times New Roman"/>
          <w:sz w:val="24"/>
        </w:rPr>
        <w:t>will</w:t>
      </w:r>
      <w:proofErr w:type="spellEnd"/>
      <w:r w:rsidRPr="00604121">
        <w:rPr>
          <w:rFonts w:ascii="Times New Roman" w:hAnsi="Times New Roman"/>
          <w:sz w:val="24"/>
        </w:rPr>
        <w:t xml:space="preserve"> </w:t>
      </w:r>
      <w:proofErr w:type="spellStart"/>
      <w:r w:rsidRPr="00604121">
        <w:rPr>
          <w:rFonts w:ascii="Times New Roman" w:hAnsi="Times New Roman"/>
          <w:sz w:val="24"/>
        </w:rPr>
        <w:t>collapse</w:t>
      </w:r>
      <w:proofErr w:type="spellEnd"/>
      <w:r w:rsidRPr="00604121">
        <w:rPr>
          <w:rFonts w:ascii="Times New Roman" w:hAnsi="Times New Roman"/>
          <w:sz w:val="24"/>
        </w:rPr>
        <w:t xml:space="preserve">. 45-ft. </w:t>
      </w:r>
      <w:proofErr w:type="spellStart"/>
      <w:r w:rsidRPr="00604121">
        <w:rPr>
          <w:rFonts w:ascii="Times New Roman" w:hAnsi="Times New Roman"/>
          <w:sz w:val="24"/>
        </w:rPr>
        <w:t>containers</w:t>
      </w:r>
      <w:proofErr w:type="spellEnd"/>
      <w:r w:rsidRPr="00604121">
        <w:rPr>
          <w:rFonts w:ascii="Times New Roman" w:hAnsi="Times New Roman"/>
          <w:sz w:val="24"/>
        </w:rPr>
        <w:t xml:space="preserve"> </w:t>
      </w:r>
      <w:proofErr w:type="spellStart"/>
      <w:r w:rsidRPr="00604121">
        <w:rPr>
          <w:rFonts w:ascii="Times New Roman" w:hAnsi="Times New Roman"/>
          <w:sz w:val="24"/>
        </w:rPr>
        <w:t>can</w:t>
      </w:r>
      <w:proofErr w:type="spellEnd"/>
      <w:r w:rsidRPr="00604121">
        <w:rPr>
          <w:rFonts w:ascii="Times New Roman" w:hAnsi="Times New Roman"/>
          <w:sz w:val="24"/>
        </w:rPr>
        <w:t xml:space="preserve"> </w:t>
      </w:r>
      <w:proofErr w:type="spellStart"/>
      <w:r w:rsidRPr="00604121">
        <w:rPr>
          <w:rFonts w:ascii="Times New Roman" w:hAnsi="Times New Roman"/>
          <w:sz w:val="24"/>
        </w:rPr>
        <w:t>only</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loaded</w:t>
      </w:r>
      <w:proofErr w:type="spellEnd"/>
      <w:r w:rsidRPr="00604121">
        <w:rPr>
          <w:rFonts w:ascii="Times New Roman" w:hAnsi="Times New Roman"/>
          <w:sz w:val="24"/>
        </w:rPr>
        <w:t xml:space="preserve"> in </w:t>
      </w:r>
      <w:proofErr w:type="spellStart"/>
      <w:r w:rsidRPr="00604121">
        <w:rPr>
          <w:rFonts w:ascii="Times New Roman" w:hAnsi="Times New Roman"/>
          <w:sz w:val="24"/>
        </w:rPr>
        <w:t>bays</w:t>
      </w:r>
      <w:proofErr w:type="spellEnd"/>
      <w:r w:rsidRPr="00604121">
        <w:rPr>
          <w:rFonts w:ascii="Times New Roman" w:hAnsi="Times New Roman"/>
          <w:sz w:val="24"/>
        </w:rPr>
        <w:t xml:space="preserve"> </w:t>
      </w:r>
      <w:proofErr w:type="spellStart"/>
      <w:r w:rsidRPr="00604121">
        <w:rPr>
          <w:rFonts w:ascii="Times New Roman" w:hAnsi="Times New Roman"/>
          <w:sz w:val="24"/>
        </w:rPr>
        <w:t>meant</w:t>
      </w:r>
      <w:proofErr w:type="spellEnd"/>
      <w:r w:rsidRPr="00604121">
        <w:rPr>
          <w:rFonts w:ascii="Times New Roman" w:hAnsi="Times New Roman"/>
          <w:sz w:val="24"/>
        </w:rPr>
        <w:t xml:space="preserve"> for </w:t>
      </w:r>
      <w:proofErr w:type="spellStart"/>
      <w:r w:rsidRPr="00604121">
        <w:rPr>
          <w:rFonts w:ascii="Times New Roman" w:hAnsi="Times New Roman"/>
          <w:sz w:val="24"/>
        </w:rPr>
        <w:t>such</w:t>
      </w:r>
      <w:proofErr w:type="spellEnd"/>
      <w:r w:rsidRPr="00604121">
        <w:rPr>
          <w:rFonts w:ascii="Times New Roman" w:hAnsi="Times New Roman"/>
          <w:sz w:val="24"/>
        </w:rPr>
        <w:t xml:space="preserve"> </w:t>
      </w:r>
      <w:proofErr w:type="spellStart"/>
      <w:r w:rsidRPr="00604121">
        <w:rPr>
          <w:rFonts w:ascii="Times New Roman" w:hAnsi="Times New Roman"/>
          <w:sz w:val="24"/>
        </w:rPr>
        <w:t>containers</w:t>
      </w:r>
      <w:proofErr w:type="spellEnd"/>
      <w:r w:rsidRPr="00604121">
        <w:rPr>
          <w:rFonts w:ascii="Times New Roman" w:hAnsi="Times New Roman"/>
          <w:sz w:val="24"/>
        </w:rPr>
        <w:t xml:space="preserve"> or on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third</w:t>
      </w:r>
      <w:proofErr w:type="spellEnd"/>
      <w:r w:rsidRPr="00604121">
        <w:rPr>
          <w:rFonts w:ascii="Times New Roman" w:hAnsi="Times New Roman"/>
          <w:sz w:val="24"/>
        </w:rPr>
        <w:t xml:space="preserve"> </w:t>
      </w:r>
      <w:proofErr w:type="spellStart"/>
      <w:r w:rsidRPr="00604121">
        <w:rPr>
          <w:rFonts w:ascii="Times New Roman" w:hAnsi="Times New Roman"/>
          <w:sz w:val="24"/>
        </w:rPr>
        <w:t>tier</w:t>
      </w:r>
      <w:proofErr w:type="spellEnd"/>
      <w:r w:rsidRPr="00604121">
        <w:rPr>
          <w:rFonts w:ascii="Times New Roman" w:hAnsi="Times New Roman"/>
          <w:sz w:val="24"/>
        </w:rPr>
        <w:t xml:space="preserve"> of 40-ft. </w:t>
      </w:r>
      <w:proofErr w:type="spellStart"/>
      <w:r w:rsidRPr="00604121">
        <w:rPr>
          <w:rFonts w:ascii="Times New Roman" w:hAnsi="Times New Roman"/>
          <w:sz w:val="24"/>
        </w:rPr>
        <w:t>bay</w:t>
      </w:r>
      <w:proofErr w:type="spellEnd"/>
      <w:r w:rsidRPr="00604121">
        <w:rPr>
          <w:rFonts w:ascii="Times New Roman" w:hAnsi="Times New Roman"/>
          <w:sz w:val="24"/>
        </w:rPr>
        <w:t xml:space="preserve">. 45 </w:t>
      </w:r>
      <w:proofErr w:type="spellStart"/>
      <w:r w:rsidRPr="00604121">
        <w:rPr>
          <w:rFonts w:ascii="Times New Roman" w:hAnsi="Times New Roman"/>
          <w:sz w:val="24"/>
        </w:rPr>
        <w:t>ft</w:t>
      </w:r>
      <w:proofErr w:type="spellEnd"/>
      <w:r w:rsidRPr="00604121">
        <w:rPr>
          <w:rFonts w:ascii="Times New Roman" w:hAnsi="Times New Roman"/>
          <w:sz w:val="24"/>
        </w:rPr>
        <w:t xml:space="preserve">. </w:t>
      </w:r>
      <w:proofErr w:type="spellStart"/>
      <w:r w:rsidRPr="00604121">
        <w:rPr>
          <w:rFonts w:ascii="Times New Roman" w:hAnsi="Times New Roman"/>
          <w:sz w:val="24"/>
        </w:rPr>
        <w:t>containers</w:t>
      </w:r>
      <w:proofErr w:type="spellEnd"/>
      <w:r w:rsidRPr="00604121">
        <w:rPr>
          <w:rFonts w:ascii="Times New Roman" w:hAnsi="Times New Roman"/>
          <w:sz w:val="24"/>
        </w:rPr>
        <w:t xml:space="preserve"> </w:t>
      </w:r>
      <w:proofErr w:type="spellStart"/>
      <w:r w:rsidRPr="00604121">
        <w:rPr>
          <w:rFonts w:ascii="Times New Roman" w:hAnsi="Times New Roman"/>
          <w:sz w:val="24"/>
        </w:rPr>
        <w:t>have</w:t>
      </w:r>
      <w:proofErr w:type="spellEnd"/>
      <w:r w:rsidRPr="00604121">
        <w:rPr>
          <w:rFonts w:ascii="Times New Roman" w:hAnsi="Times New Roman"/>
          <w:sz w:val="24"/>
        </w:rPr>
        <w:t xml:space="preserve"> corner </w:t>
      </w:r>
      <w:proofErr w:type="spellStart"/>
      <w:r w:rsidRPr="00604121">
        <w:rPr>
          <w:rFonts w:ascii="Times New Roman" w:hAnsi="Times New Roman"/>
          <w:sz w:val="24"/>
        </w:rPr>
        <w:t>fittings</w:t>
      </w:r>
      <w:proofErr w:type="spellEnd"/>
      <w:r w:rsidRPr="00604121">
        <w:rPr>
          <w:rFonts w:ascii="Times New Roman" w:hAnsi="Times New Roman"/>
          <w:sz w:val="24"/>
        </w:rPr>
        <w:t xml:space="preserve"> at 40 </w:t>
      </w:r>
      <w:proofErr w:type="spellStart"/>
      <w:r w:rsidRPr="00604121">
        <w:rPr>
          <w:rFonts w:ascii="Times New Roman" w:hAnsi="Times New Roman"/>
          <w:sz w:val="24"/>
        </w:rPr>
        <w:t>ft</w:t>
      </w:r>
      <w:proofErr w:type="spellEnd"/>
      <w:r w:rsidRPr="00604121">
        <w:rPr>
          <w:rFonts w:ascii="Times New Roman" w:hAnsi="Times New Roman"/>
          <w:sz w:val="24"/>
        </w:rPr>
        <w:t xml:space="preserve">. </w:t>
      </w:r>
      <w:proofErr w:type="spellStart"/>
      <w:r w:rsidRPr="00604121">
        <w:rPr>
          <w:rFonts w:ascii="Times New Roman" w:hAnsi="Times New Roman"/>
          <w:sz w:val="24"/>
        </w:rPr>
        <w:t>and</w:t>
      </w:r>
      <w:proofErr w:type="spellEnd"/>
      <w:r w:rsidRPr="00604121">
        <w:rPr>
          <w:rFonts w:ascii="Times New Roman" w:hAnsi="Times New Roman"/>
          <w:sz w:val="24"/>
        </w:rPr>
        <w:t xml:space="preserve"> 45 </w:t>
      </w:r>
      <w:proofErr w:type="spellStart"/>
      <w:r w:rsidRPr="00604121">
        <w:rPr>
          <w:rFonts w:ascii="Times New Roman" w:hAnsi="Times New Roman"/>
          <w:sz w:val="24"/>
        </w:rPr>
        <w:t>ft</w:t>
      </w:r>
      <w:proofErr w:type="spellEnd"/>
      <w:r w:rsidRPr="00604121">
        <w:rPr>
          <w:rFonts w:ascii="Times New Roman" w:hAnsi="Times New Roman"/>
          <w:sz w:val="24"/>
        </w:rPr>
        <w:t xml:space="preserve">. </w:t>
      </w:r>
      <w:proofErr w:type="spellStart"/>
      <w:r w:rsidRPr="00604121">
        <w:rPr>
          <w:rFonts w:ascii="Times New Roman" w:hAnsi="Times New Roman"/>
          <w:sz w:val="24"/>
        </w:rPr>
        <w:t>hence</w:t>
      </w:r>
      <w:proofErr w:type="spellEnd"/>
      <w:r w:rsidRPr="00604121">
        <w:rPr>
          <w:rFonts w:ascii="Times New Roman" w:hAnsi="Times New Roman"/>
          <w:sz w:val="24"/>
        </w:rPr>
        <w:t xml:space="preserve"> </w:t>
      </w:r>
      <w:proofErr w:type="spellStart"/>
      <w:r w:rsidRPr="00604121">
        <w:rPr>
          <w:rFonts w:ascii="Times New Roman" w:hAnsi="Times New Roman"/>
          <w:sz w:val="24"/>
        </w:rPr>
        <w:t>they</w:t>
      </w:r>
      <w:proofErr w:type="spellEnd"/>
      <w:r w:rsidRPr="00604121">
        <w:rPr>
          <w:rFonts w:ascii="Times New Roman" w:hAnsi="Times New Roman"/>
          <w:sz w:val="24"/>
        </w:rPr>
        <w:t xml:space="preserve"> fit on top of 40 </w:t>
      </w:r>
      <w:proofErr w:type="spellStart"/>
      <w:r w:rsidRPr="00604121">
        <w:rPr>
          <w:rFonts w:ascii="Times New Roman" w:hAnsi="Times New Roman"/>
          <w:sz w:val="24"/>
        </w:rPr>
        <w:t>ft</w:t>
      </w:r>
      <w:proofErr w:type="spellEnd"/>
      <w:r w:rsidRPr="00604121">
        <w:rPr>
          <w:rFonts w:ascii="Times New Roman" w:hAnsi="Times New Roman"/>
          <w:sz w:val="24"/>
        </w:rPr>
        <w:t xml:space="preserve">. </w:t>
      </w:r>
      <w:proofErr w:type="spellStart"/>
      <w:r w:rsidRPr="00604121">
        <w:rPr>
          <w:rFonts w:ascii="Times New Roman" w:hAnsi="Times New Roman"/>
          <w:sz w:val="24"/>
        </w:rPr>
        <w:t>and</w:t>
      </w:r>
      <w:proofErr w:type="spellEnd"/>
      <w:r w:rsidRPr="00604121">
        <w:rPr>
          <w:rFonts w:ascii="Times New Roman" w:hAnsi="Times New Roman"/>
          <w:sz w:val="24"/>
        </w:rPr>
        <w:t xml:space="preserve"> </w:t>
      </w:r>
      <w:proofErr w:type="spellStart"/>
      <w:r w:rsidRPr="00604121">
        <w:rPr>
          <w:rFonts w:ascii="Times New Roman" w:hAnsi="Times New Roman"/>
          <w:sz w:val="24"/>
        </w:rPr>
        <w:t>can</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locked</w:t>
      </w:r>
      <w:proofErr w:type="spellEnd"/>
      <w:r w:rsidRPr="00604121">
        <w:rPr>
          <w:rFonts w:ascii="Times New Roman" w:hAnsi="Times New Roman"/>
          <w:sz w:val="24"/>
        </w:rPr>
        <w:t xml:space="preserve">. The </w:t>
      </w:r>
      <w:proofErr w:type="spellStart"/>
      <w:r w:rsidRPr="00604121">
        <w:rPr>
          <w:rFonts w:ascii="Times New Roman" w:hAnsi="Times New Roman"/>
          <w:sz w:val="24"/>
        </w:rPr>
        <w:t>third</w:t>
      </w:r>
      <w:proofErr w:type="spellEnd"/>
      <w:r w:rsidRPr="00604121">
        <w:rPr>
          <w:rFonts w:ascii="Times New Roman" w:hAnsi="Times New Roman"/>
          <w:sz w:val="24"/>
        </w:rPr>
        <w:t xml:space="preserve"> </w:t>
      </w:r>
      <w:proofErr w:type="spellStart"/>
      <w:r w:rsidRPr="00604121">
        <w:rPr>
          <w:rFonts w:ascii="Times New Roman" w:hAnsi="Times New Roman"/>
          <w:sz w:val="24"/>
        </w:rPr>
        <w:t>tier</w:t>
      </w:r>
      <w:proofErr w:type="spellEnd"/>
      <w:r w:rsidRPr="00604121">
        <w:rPr>
          <w:rFonts w:ascii="Times New Roman" w:hAnsi="Times New Roman"/>
          <w:sz w:val="24"/>
        </w:rPr>
        <w:t xml:space="preserve"> </w:t>
      </w:r>
      <w:proofErr w:type="spellStart"/>
      <w:r w:rsidRPr="00604121">
        <w:rPr>
          <w:rFonts w:ascii="Times New Roman" w:hAnsi="Times New Roman"/>
          <w:sz w:val="24"/>
        </w:rPr>
        <w:t>stowage</w:t>
      </w:r>
      <w:proofErr w:type="spellEnd"/>
      <w:r w:rsidRPr="00604121">
        <w:rPr>
          <w:rFonts w:ascii="Times New Roman" w:hAnsi="Times New Roman"/>
          <w:sz w:val="24"/>
        </w:rPr>
        <w:t xml:space="preserve"> </w:t>
      </w:r>
      <w:proofErr w:type="spellStart"/>
      <w:r w:rsidRPr="00604121">
        <w:rPr>
          <w:rFonts w:ascii="Times New Roman" w:hAnsi="Times New Roman"/>
          <w:sz w:val="24"/>
        </w:rPr>
        <w:t>is</w:t>
      </w:r>
      <w:proofErr w:type="spellEnd"/>
      <w:r w:rsidRPr="00604121">
        <w:rPr>
          <w:rFonts w:ascii="Times New Roman" w:hAnsi="Times New Roman"/>
          <w:sz w:val="24"/>
        </w:rPr>
        <w:t xml:space="preserve"> </w:t>
      </w:r>
      <w:proofErr w:type="spellStart"/>
      <w:r w:rsidRPr="00604121">
        <w:rPr>
          <w:rFonts w:ascii="Times New Roman" w:hAnsi="Times New Roman"/>
          <w:sz w:val="24"/>
        </w:rPr>
        <w:t>to</w:t>
      </w:r>
      <w:proofErr w:type="spellEnd"/>
      <w:r w:rsidRPr="00604121">
        <w:rPr>
          <w:rFonts w:ascii="Times New Roman" w:hAnsi="Times New Roman"/>
          <w:sz w:val="24"/>
        </w:rPr>
        <w:t xml:space="preserve"> </w:t>
      </w:r>
      <w:proofErr w:type="spellStart"/>
      <w:r w:rsidRPr="00604121">
        <w:rPr>
          <w:rFonts w:ascii="Times New Roman" w:hAnsi="Times New Roman"/>
          <w:sz w:val="24"/>
        </w:rPr>
        <w:t>ensure</w:t>
      </w:r>
      <w:proofErr w:type="spellEnd"/>
      <w:r w:rsidRPr="00604121">
        <w:rPr>
          <w:rFonts w:ascii="Times New Roman" w:hAnsi="Times New Roman"/>
          <w:sz w:val="24"/>
        </w:rPr>
        <w:t xml:space="preserve"> </w:t>
      </w:r>
      <w:proofErr w:type="spellStart"/>
      <w:r w:rsidRPr="00604121">
        <w:rPr>
          <w:rFonts w:ascii="Times New Roman" w:hAnsi="Times New Roman"/>
          <w:sz w:val="24"/>
        </w:rPr>
        <w:t>that</w:t>
      </w:r>
      <w:proofErr w:type="spellEnd"/>
      <w:r w:rsidRPr="00604121">
        <w:rPr>
          <w:rFonts w:ascii="Times New Roman" w:hAnsi="Times New Roman"/>
          <w:sz w:val="24"/>
        </w:rPr>
        <w:t xml:space="preserve"> </w:t>
      </w:r>
      <w:proofErr w:type="spellStart"/>
      <w:r w:rsidRPr="00604121">
        <w:rPr>
          <w:rFonts w:ascii="Times New Roman" w:hAnsi="Times New Roman"/>
          <w:sz w:val="24"/>
        </w:rPr>
        <w:t>lashings</w:t>
      </w:r>
      <w:proofErr w:type="spellEnd"/>
      <w:r w:rsidRPr="00604121">
        <w:rPr>
          <w:rFonts w:ascii="Times New Roman" w:hAnsi="Times New Roman"/>
          <w:sz w:val="24"/>
        </w:rPr>
        <w:t xml:space="preserve"> </w:t>
      </w:r>
      <w:proofErr w:type="spellStart"/>
      <w:r w:rsidRPr="00604121">
        <w:rPr>
          <w:rFonts w:ascii="Times New Roman" w:hAnsi="Times New Roman"/>
          <w:sz w:val="24"/>
        </w:rPr>
        <w:t>lead</w:t>
      </w:r>
      <w:proofErr w:type="spellEnd"/>
      <w:r w:rsidRPr="00604121">
        <w:rPr>
          <w:rFonts w:ascii="Times New Roman" w:hAnsi="Times New Roman"/>
          <w:sz w:val="24"/>
        </w:rPr>
        <w:t xml:space="preserve"> </w:t>
      </w:r>
      <w:proofErr w:type="spellStart"/>
      <w:r w:rsidRPr="00604121">
        <w:rPr>
          <w:rFonts w:ascii="Times New Roman" w:hAnsi="Times New Roman"/>
          <w:sz w:val="24"/>
        </w:rPr>
        <w:t>properly</w:t>
      </w:r>
      <w:proofErr w:type="spellEnd"/>
      <w:r w:rsidRPr="00604121">
        <w:rPr>
          <w:rFonts w:ascii="Times New Roman" w:hAnsi="Times New Roman"/>
          <w:sz w:val="24"/>
        </w:rPr>
        <w:t xml:space="preserve"> </w:t>
      </w:r>
      <w:proofErr w:type="spellStart"/>
      <w:r w:rsidRPr="00604121">
        <w:rPr>
          <w:rFonts w:ascii="Times New Roman" w:hAnsi="Times New Roman"/>
          <w:sz w:val="24"/>
        </w:rPr>
        <w:t>and</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extension</w:t>
      </w:r>
      <w:proofErr w:type="spellEnd"/>
      <w:r w:rsidRPr="00604121">
        <w:rPr>
          <w:rFonts w:ascii="Times New Roman" w:hAnsi="Times New Roman"/>
          <w:sz w:val="24"/>
        </w:rPr>
        <w:t xml:space="preserve"> </w:t>
      </w:r>
      <w:proofErr w:type="spellStart"/>
      <w:r w:rsidRPr="00604121">
        <w:rPr>
          <w:rFonts w:ascii="Times New Roman" w:hAnsi="Times New Roman"/>
          <w:sz w:val="24"/>
        </w:rPr>
        <w:t>does</w:t>
      </w:r>
      <w:proofErr w:type="spellEnd"/>
      <w:r w:rsidRPr="00604121">
        <w:rPr>
          <w:rFonts w:ascii="Times New Roman" w:hAnsi="Times New Roman"/>
          <w:sz w:val="24"/>
        </w:rPr>
        <w:t xml:space="preserve"> </w:t>
      </w:r>
      <w:proofErr w:type="spellStart"/>
      <w:r w:rsidRPr="00604121">
        <w:rPr>
          <w:rFonts w:ascii="Times New Roman" w:hAnsi="Times New Roman"/>
          <w:sz w:val="24"/>
        </w:rPr>
        <w:t>not</w:t>
      </w:r>
      <w:proofErr w:type="spellEnd"/>
      <w:r w:rsidRPr="00604121">
        <w:rPr>
          <w:rFonts w:ascii="Times New Roman" w:hAnsi="Times New Roman"/>
          <w:sz w:val="24"/>
        </w:rPr>
        <w:t xml:space="preserve"> </w:t>
      </w:r>
      <w:proofErr w:type="spellStart"/>
      <w:r w:rsidRPr="00604121">
        <w:rPr>
          <w:rFonts w:ascii="Times New Roman" w:hAnsi="Times New Roman"/>
          <w:sz w:val="24"/>
        </w:rPr>
        <w:t>obstruct</w:t>
      </w:r>
      <w:proofErr w:type="spellEnd"/>
      <w:r w:rsidRPr="00604121">
        <w:rPr>
          <w:rFonts w:ascii="Times New Roman" w:hAnsi="Times New Roman"/>
          <w:sz w:val="24"/>
        </w:rPr>
        <w:t xml:space="preserve"> </w:t>
      </w:r>
      <w:proofErr w:type="spellStart"/>
      <w:r w:rsidRPr="00604121">
        <w:rPr>
          <w:rFonts w:ascii="Times New Roman" w:hAnsi="Times New Roman"/>
          <w:sz w:val="24"/>
        </w:rPr>
        <w:t>anything</w:t>
      </w:r>
      <w:proofErr w:type="spellEnd"/>
      <w:r w:rsidRPr="00604121">
        <w:rPr>
          <w:rFonts w:ascii="Times New Roman" w:hAnsi="Times New Roman"/>
          <w:sz w:val="24"/>
        </w:rPr>
        <w:t xml:space="preserve">. </w:t>
      </w:r>
      <w:proofErr w:type="spellStart"/>
      <w:r w:rsidRPr="00604121">
        <w:rPr>
          <w:rFonts w:ascii="Times New Roman" w:hAnsi="Times New Roman"/>
          <w:sz w:val="24"/>
        </w:rPr>
        <w:t>Any</w:t>
      </w:r>
      <w:proofErr w:type="spellEnd"/>
      <w:r w:rsidRPr="00604121">
        <w:rPr>
          <w:rFonts w:ascii="Times New Roman" w:hAnsi="Times New Roman"/>
          <w:sz w:val="24"/>
        </w:rPr>
        <w:t xml:space="preserve"> </w:t>
      </w:r>
      <w:proofErr w:type="spellStart"/>
      <w:r w:rsidRPr="00604121">
        <w:rPr>
          <w:rFonts w:ascii="Times New Roman" w:hAnsi="Times New Roman"/>
          <w:sz w:val="24"/>
        </w:rPr>
        <w:t>other</w:t>
      </w:r>
      <w:proofErr w:type="spellEnd"/>
      <w:r w:rsidRPr="00604121">
        <w:rPr>
          <w:rFonts w:ascii="Times New Roman" w:hAnsi="Times New Roman"/>
          <w:sz w:val="24"/>
        </w:rPr>
        <w:t xml:space="preserve"> </w:t>
      </w:r>
      <w:proofErr w:type="spellStart"/>
      <w:r w:rsidRPr="00604121">
        <w:rPr>
          <w:rFonts w:ascii="Times New Roman" w:hAnsi="Times New Roman"/>
          <w:sz w:val="24"/>
        </w:rPr>
        <w:t>sizes</w:t>
      </w:r>
      <w:proofErr w:type="spellEnd"/>
      <w:r w:rsidRPr="00604121">
        <w:rPr>
          <w:rFonts w:ascii="Times New Roman" w:hAnsi="Times New Roman"/>
          <w:sz w:val="24"/>
        </w:rPr>
        <w:t xml:space="preserve"> </w:t>
      </w:r>
      <w:proofErr w:type="spellStart"/>
      <w:r w:rsidRPr="00604121">
        <w:rPr>
          <w:rFonts w:ascii="Times New Roman" w:hAnsi="Times New Roman"/>
          <w:sz w:val="24"/>
        </w:rPr>
        <w:t>will</w:t>
      </w:r>
      <w:proofErr w:type="spellEnd"/>
      <w:r w:rsidRPr="00604121">
        <w:rPr>
          <w:rFonts w:ascii="Times New Roman" w:hAnsi="Times New Roman"/>
          <w:sz w:val="24"/>
        </w:rPr>
        <w:t xml:space="preserve"> </w:t>
      </w:r>
      <w:proofErr w:type="spellStart"/>
      <w:r w:rsidRPr="00604121">
        <w:rPr>
          <w:rFonts w:ascii="Times New Roman" w:hAnsi="Times New Roman"/>
          <w:sz w:val="24"/>
        </w:rPr>
        <w:t>have</w:t>
      </w:r>
      <w:proofErr w:type="spellEnd"/>
      <w:r w:rsidRPr="00604121">
        <w:rPr>
          <w:rFonts w:ascii="Times New Roman" w:hAnsi="Times New Roman"/>
          <w:sz w:val="24"/>
        </w:rPr>
        <w:t xml:space="preserve"> </w:t>
      </w:r>
      <w:proofErr w:type="spellStart"/>
      <w:r w:rsidRPr="00604121">
        <w:rPr>
          <w:rFonts w:ascii="Times New Roman" w:hAnsi="Times New Roman"/>
          <w:sz w:val="24"/>
        </w:rPr>
        <w:t>to</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stowed</w:t>
      </w:r>
      <w:proofErr w:type="spellEnd"/>
      <w:r w:rsidRPr="00604121">
        <w:rPr>
          <w:rFonts w:ascii="Times New Roman" w:hAnsi="Times New Roman"/>
          <w:sz w:val="24"/>
        </w:rPr>
        <w:t xml:space="preserve"> in </w:t>
      </w:r>
      <w:proofErr w:type="spellStart"/>
      <w:r w:rsidRPr="00604121">
        <w:rPr>
          <w:rFonts w:ascii="Times New Roman" w:hAnsi="Times New Roman"/>
          <w:sz w:val="24"/>
        </w:rPr>
        <w:t>dedicated</w:t>
      </w:r>
      <w:proofErr w:type="spellEnd"/>
      <w:r w:rsidRPr="00604121">
        <w:rPr>
          <w:rFonts w:ascii="Times New Roman" w:hAnsi="Times New Roman"/>
          <w:sz w:val="24"/>
        </w:rPr>
        <w:t xml:space="preserve"> </w:t>
      </w:r>
      <w:proofErr w:type="spellStart"/>
      <w:r w:rsidRPr="00604121">
        <w:rPr>
          <w:rFonts w:ascii="Times New Roman" w:hAnsi="Times New Roman"/>
          <w:sz w:val="24"/>
        </w:rPr>
        <w:t>slots</w:t>
      </w:r>
      <w:proofErr w:type="spellEnd"/>
      <w:r w:rsidRPr="00604121">
        <w:rPr>
          <w:rFonts w:ascii="Times New Roman" w:hAnsi="Times New Roman"/>
          <w:sz w:val="24"/>
        </w:rPr>
        <w:t>.</w:t>
      </w:r>
    </w:p>
    <w:p w14:paraId="771201C9" w14:textId="77777777" w:rsidR="00FA50BA" w:rsidRPr="00604121" w:rsidRDefault="00FA50BA" w:rsidP="00FA50BA">
      <w:pPr>
        <w:autoSpaceDE w:val="0"/>
        <w:autoSpaceDN w:val="0"/>
        <w:adjustRightInd w:val="0"/>
        <w:spacing w:line="240" w:lineRule="auto"/>
        <w:ind w:firstLine="720"/>
        <w:jc w:val="both"/>
        <w:rPr>
          <w:rFonts w:ascii="Times New Roman" w:hAnsi="Times New Roman"/>
          <w:sz w:val="24"/>
        </w:rPr>
      </w:pPr>
      <w:proofErr w:type="spellStart"/>
      <w:r w:rsidRPr="00604121">
        <w:rPr>
          <w:rFonts w:ascii="Times New Roman" w:hAnsi="Times New Roman"/>
          <w:sz w:val="24"/>
        </w:rPr>
        <w:t>Containers</w:t>
      </w:r>
      <w:proofErr w:type="spellEnd"/>
      <w:r w:rsidRPr="00604121">
        <w:rPr>
          <w:rFonts w:ascii="Times New Roman" w:hAnsi="Times New Roman"/>
          <w:sz w:val="24"/>
        </w:rPr>
        <w:t xml:space="preserve">, </w:t>
      </w:r>
      <w:proofErr w:type="spellStart"/>
      <w:r w:rsidRPr="00604121">
        <w:rPr>
          <w:rFonts w:ascii="Times New Roman" w:hAnsi="Times New Roman"/>
          <w:sz w:val="24"/>
        </w:rPr>
        <w:t>which</w:t>
      </w:r>
      <w:proofErr w:type="spellEnd"/>
      <w:r w:rsidRPr="00604121">
        <w:rPr>
          <w:rFonts w:ascii="Times New Roman" w:hAnsi="Times New Roman"/>
          <w:sz w:val="24"/>
        </w:rPr>
        <w:t xml:space="preserve"> are </w:t>
      </w:r>
      <w:proofErr w:type="spellStart"/>
      <w:r w:rsidRPr="00604121">
        <w:rPr>
          <w:rFonts w:ascii="Times New Roman" w:hAnsi="Times New Roman"/>
          <w:sz w:val="24"/>
        </w:rPr>
        <w:t>ventilated</w:t>
      </w:r>
      <w:proofErr w:type="spellEnd"/>
      <w:r w:rsidRPr="00604121">
        <w:rPr>
          <w:rFonts w:ascii="Times New Roman" w:hAnsi="Times New Roman"/>
          <w:sz w:val="24"/>
        </w:rPr>
        <w:t xml:space="preserve">, </w:t>
      </w:r>
      <w:proofErr w:type="spellStart"/>
      <w:r w:rsidRPr="00604121">
        <w:rPr>
          <w:rFonts w:ascii="Times New Roman" w:hAnsi="Times New Roman"/>
          <w:sz w:val="24"/>
        </w:rPr>
        <w:t>should</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stowed</w:t>
      </w:r>
      <w:proofErr w:type="spellEnd"/>
      <w:r w:rsidRPr="00604121">
        <w:rPr>
          <w:rFonts w:ascii="Times New Roman" w:hAnsi="Times New Roman"/>
          <w:sz w:val="24"/>
        </w:rPr>
        <w:t xml:space="preserve"> on deck or in </w:t>
      </w:r>
      <w:proofErr w:type="spellStart"/>
      <w:r w:rsidRPr="00604121">
        <w:rPr>
          <w:rFonts w:ascii="Times New Roman" w:hAnsi="Times New Roman"/>
          <w:sz w:val="24"/>
        </w:rPr>
        <w:t>holds</w:t>
      </w:r>
      <w:proofErr w:type="spellEnd"/>
      <w:r w:rsidRPr="00604121">
        <w:rPr>
          <w:rFonts w:ascii="Times New Roman" w:hAnsi="Times New Roman"/>
          <w:sz w:val="24"/>
        </w:rPr>
        <w:t xml:space="preserve"> </w:t>
      </w:r>
      <w:proofErr w:type="spellStart"/>
      <w:r w:rsidRPr="00604121">
        <w:rPr>
          <w:rFonts w:ascii="Times New Roman" w:hAnsi="Times New Roman"/>
          <w:sz w:val="24"/>
        </w:rPr>
        <w:t>where</w:t>
      </w:r>
      <w:proofErr w:type="spellEnd"/>
      <w:r w:rsidRPr="00604121">
        <w:rPr>
          <w:rFonts w:ascii="Times New Roman" w:hAnsi="Times New Roman"/>
          <w:sz w:val="24"/>
        </w:rPr>
        <w:t xml:space="preserve"> </w:t>
      </w:r>
      <w:proofErr w:type="spellStart"/>
      <w:r w:rsidRPr="00604121">
        <w:rPr>
          <w:rFonts w:ascii="Times New Roman" w:hAnsi="Times New Roman"/>
          <w:sz w:val="24"/>
        </w:rPr>
        <w:t>ventilation</w:t>
      </w:r>
      <w:proofErr w:type="spellEnd"/>
      <w:r w:rsidRPr="00604121">
        <w:rPr>
          <w:rFonts w:ascii="Times New Roman" w:hAnsi="Times New Roman"/>
          <w:sz w:val="24"/>
        </w:rPr>
        <w:t xml:space="preserve"> </w:t>
      </w:r>
      <w:proofErr w:type="spellStart"/>
      <w:r w:rsidRPr="00604121">
        <w:rPr>
          <w:rFonts w:ascii="Times New Roman" w:hAnsi="Times New Roman"/>
          <w:sz w:val="24"/>
        </w:rPr>
        <w:t>is</w:t>
      </w:r>
      <w:proofErr w:type="spellEnd"/>
      <w:r w:rsidRPr="00604121">
        <w:rPr>
          <w:rFonts w:ascii="Times New Roman" w:hAnsi="Times New Roman"/>
          <w:sz w:val="24"/>
        </w:rPr>
        <w:t xml:space="preserve"> </w:t>
      </w:r>
      <w:proofErr w:type="spellStart"/>
      <w:r w:rsidRPr="00604121">
        <w:rPr>
          <w:rFonts w:ascii="Times New Roman" w:hAnsi="Times New Roman"/>
          <w:sz w:val="24"/>
        </w:rPr>
        <w:t>possible</w:t>
      </w:r>
      <w:proofErr w:type="spellEnd"/>
      <w:r w:rsidRPr="00604121">
        <w:rPr>
          <w:rFonts w:ascii="Times New Roman" w:hAnsi="Times New Roman"/>
          <w:sz w:val="24"/>
        </w:rPr>
        <w:t xml:space="preserve">. </w:t>
      </w:r>
      <w:proofErr w:type="spellStart"/>
      <w:r w:rsidRPr="00604121">
        <w:rPr>
          <w:rFonts w:ascii="Times New Roman" w:hAnsi="Times New Roman"/>
          <w:sz w:val="24"/>
        </w:rPr>
        <w:t>Other</w:t>
      </w:r>
      <w:proofErr w:type="spellEnd"/>
      <w:r w:rsidRPr="00604121">
        <w:rPr>
          <w:rFonts w:ascii="Times New Roman" w:hAnsi="Times New Roman"/>
          <w:sz w:val="24"/>
        </w:rPr>
        <w:t xml:space="preserve"> specific </w:t>
      </w:r>
      <w:proofErr w:type="spellStart"/>
      <w:r w:rsidRPr="00604121">
        <w:rPr>
          <w:rFonts w:ascii="Times New Roman" w:hAnsi="Times New Roman"/>
          <w:sz w:val="24"/>
        </w:rPr>
        <w:t>containers</w:t>
      </w:r>
      <w:proofErr w:type="spellEnd"/>
      <w:r w:rsidRPr="00604121">
        <w:rPr>
          <w:rFonts w:ascii="Times New Roman" w:hAnsi="Times New Roman"/>
          <w:sz w:val="24"/>
        </w:rPr>
        <w:t xml:space="preserve"> </w:t>
      </w:r>
      <w:proofErr w:type="spellStart"/>
      <w:r w:rsidRPr="00604121">
        <w:rPr>
          <w:rFonts w:ascii="Times New Roman" w:hAnsi="Times New Roman"/>
          <w:sz w:val="24"/>
        </w:rPr>
        <w:t>will</w:t>
      </w:r>
      <w:proofErr w:type="spellEnd"/>
      <w:r w:rsidRPr="00604121">
        <w:rPr>
          <w:rFonts w:ascii="Times New Roman" w:hAnsi="Times New Roman"/>
          <w:sz w:val="24"/>
        </w:rPr>
        <w:t xml:space="preserve"> </w:t>
      </w:r>
      <w:proofErr w:type="spellStart"/>
      <w:r w:rsidRPr="00604121">
        <w:rPr>
          <w:rFonts w:ascii="Times New Roman" w:hAnsi="Times New Roman"/>
          <w:sz w:val="24"/>
        </w:rPr>
        <w:t>have</w:t>
      </w:r>
      <w:proofErr w:type="spellEnd"/>
      <w:r w:rsidRPr="00604121">
        <w:rPr>
          <w:rFonts w:ascii="Times New Roman" w:hAnsi="Times New Roman"/>
          <w:sz w:val="24"/>
        </w:rPr>
        <w:t xml:space="preserve"> </w:t>
      </w:r>
      <w:proofErr w:type="spellStart"/>
      <w:r w:rsidRPr="00604121">
        <w:rPr>
          <w:rFonts w:ascii="Times New Roman" w:hAnsi="Times New Roman"/>
          <w:sz w:val="24"/>
        </w:rPr>
        <w:t>to</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stowed</w:t>
      </w:r>
      <w:proofErr w:type="spellEnd"/>
      <w:r w:rsidRPr="00604121">
        <w:rPr>
          <w:rFonts w:ascii="Times New Roman" w:hAnsi="Times New Roman"/>
          <w:sz w:val="24"/>
        </w:rPr>
        <w:t xml:space="preserve"> as per </w:t>
      </w:r>
      <w:proofErr w:type="spellStart"/>
      <w:r w:rsidRPr="00604121">
        <w:rPr>
          <w:rFonts w:ascii="Times New Roman" w:hAnsi="Times New Roman"/>
          <w:sz w:val="24"/>
        </w:rPr>
        <w:t>requirements</w:t>
      </w:r>
      <w:proofErr w:type="spellEnd"/>
      <w:r w:rsidRPr="00604121">
        <w:rPr>
          <w:rFonts w:ascii="Times New Roman" w:hAnsi="Times New Roman"/>
          <w:sz w:val="24"/>
        </w:rPr>
        <w:t>.</w:t>
      </w:r>
    </w:p>
    <w:p w14:paraId="08DB8272" w14:textId="77777777" w:rsidR="00FA50BA" w:rsidRPr="00604121" w:rsidRDefault="00FA50BA" w:rsidP="00FA50BA">
      <w:pPr>
        <w:autoSpaceDE w:val="0"/>
        <w:autoSpaceDN w:val="0"/>
        <w:adjustRightInd w:val="0"/>
        <w:spacing w:line="240" w:lineRule="auto"/>
        <w:ind w:firstLine="720"/>
        <w:jc w:val="both"/>
        <w:rPr>
          <w:rFonts w:ascii="Times New Roman" w:hAnsi="Times New Roman"/>
          <w:sz w:val="24"/>
        </w:rPr>
      </w:pPr>
      <w:proofErr w:type="spellStart"/>
      <w:r w:rsidRPr="00310A24">
        <w:rPr>
          <w:rFonts w:ascii="Times New Roman" w:hAnsi="Times New Roman"/>
          <w:b/>
          <w:bCs/>
          <w:sz w:val="24"/>
        </w:rPr>
        <w:t>Flexibility</w:t>
      </w:r>
      <w:proofErr w:type="spellEnd"/>
      <w:r w:rsidRPr="00310A24">
        <w:rPr>
          <w:rFonts w:ascii="Times New Roman" w:hAnsi="Times New Roman"/>
          <w:b/>
          <w:bCs/>
          <w:sz w:val="24"/>
        </w:rPr>
        <w:t>.</w:t>
      </w:r>
      <w:r w:rsidRPr="00604121">
        <w:rPr>
          <w:rFonts w:ascii="Times New Roman" w:hAnsi="Times New Roman"/>
          <w:sz w:val="24"/>
        </w:rPr>
        <w:t xml:space="preserve"> A container </w:t>
      </w:r>
      <w:proofErr w:type="spellStart"/>
      <w:r w:rsidRPr="00604121">
        <w:rPr>
          <w:rFonts w:ascii="Times New Roman" w:hAnsi="Times New Roman"/>
          <w:sz w:val="24"/>
        </w:rPr>
        <w:t>vessel</w:t>
      </w:r>
      <w:proofErr w:type="spellEnd"/>
      <w:r w:rsidRPr="00604121">
        <w:rPr>
          <w:rFonts w:ascii="Times New Roman" w:hAnsi="Times New Roman"/>
          <w:sz w:val="24"/>
        </w:rPr>
        <w:t xml:space="preserve"> </w:t>
      </w:r>
      <w:proofErr w:type="spellStart"/>
      <w:r w:rsidRPr="00604121">
        <w:rPr>
          <w:rFonts w:ascii="Times New Roman" w:hAnsi="Times New Roman"/>
          <w:sz w:val="24"/>
        </w:rPr>
        <w:t>calls</w:t>
      </w:r>
      <w:proofErr w:type="spellEnd"/>
      <w:r w:rsidRPr="00604121">
        <w:rPr>
          <w:rFonts w:ascii="Times New Roman" w:hAnsi="Times New Roman"/>
          <w:sz w:val="24"/>
        </w:rPr>
        <w:t xml:space="preserve"> at a </w:t>
      </w:r>
      <w:proofErr w:type="spellStart"/>
      <w:r w:rsidRPr="00604121">
        <w:rPr>
          <w:rFonts w:ascii="Times New Roman" w:hAnsi="Times New Roman"/>
          <w:sz w:val="24"/>
        </w:rPr>
        <w:t>large</w:t>
      </w:r>
      <w:proofErr w:type="spellEnd"/>
      <w:r w:rsidRPr="00604121">
        <w:rPr>
          <w:rFonts w:ascii="Times New Roman" w:hAnsi="Times New Roman"/>
          <w:sz w:val="24"/>
        </w:rPr>
        <w:t xml:space="preserve"> </w:t>
      </w:r>
      <w:proofErr w:type="spellStart"/>
      <w:r w:rsidRPr="00604121">
        <w:rPr>
          <w:rFonts w:ascii="Times New Roman" w:hAnsi="Times New Roman"/>
          <w:sz w:val="24"/>
        </w:rPr>
        <w:t>number</w:t>
      </w:r>
      <w:proofErr w:type="spellEnd"/>
      <w:r w:rsidRPr="00604121">
        <w:rPr>
          <w:rFonts w:ascii="Times New Roman" w:hAnsi="Times New Roman"/>
          <w:sz w:val="24"/>
        </w:rPr>
        <w:t xml:space="preserve"> of </w:t>
      </w:r>
      <w:proofErr w:type="spellStart"/>
      <w:r w:rsidRPr="00604121">
        <w:rPr>
          <w:rFonts w:ascii="Times New Roman" w:hAnsi="Times New Roman"/>
          <w:sz w:val="24"/>
        </w:rPr>
        <w:t>ports</w:t>
      </w:r>
      <w:proofErr w:type="spellEnd"/>
      <w:r w:rsidRPr="00604121">
        <w:rPr>
          <w:rFonts w:ascii="Times New Roman" w:hAnsi="Times New Roman"/>
          <w:sz w:val="24"/>
        </w:rPr>
        <w:t xml:space="preserve"> </w:t>
      </w:r>
      <w:proofErr w:type="spellStart"/>
      <w:r w:rsidRPr="00604121">
        <w:rPr>
          <w:rFonts w:ascii="Times New Roman" w:hAnsi="Times New Roman"/>
          <w:sz w:val="24"/>
        </w:rPr>
        <w:t>and</w:t>
      </w:r>
      <w:proofErr w:type="spellEnd"/>
      <w:r w:rsidRPr="00604121">
        <w:rPr>
          <w:rFonts w:ascii="Times New Roman" w:hAnsi="Times New Roman"/>
          <w:sz w:val="24"/>
        </w:rPr>
        <w:t xml:space="preserve"> </w:t>
      </w:r>
      <w:proofErr w:type="spellStart"/>
      <w:r w:rsidRPr="00604121">
        <w:rPr>
          <w:rFonts w:ascii="Times New Roman" w:hAnsi="Times New Roman"/>
          <w:sz w:val="24"/>
        </w:rPr>
        <w:t>loads</w:t>
      </w:r>
      <w:proofErr w:type="spellEnd"/>
      <w:r w:rsidRPr="00604121">
        <w:rPr>
          <w:rFonts w:ascii="Times New Roman" w:hAnsi="Times New Roman"/>
          <w:sz w:val="24"/>
        </w:rPr>
        <w:t xml:space="preserve"> </w:t>
      </w:r>
      <w:proofErr w:type="spellStart"/>
      <w:r w:rsidRPr="00604121">
        <w:rPr>
          <w:rFonts w:ascii="Times New Roman" w:hAnsi="Times New Roman"/>
          <w:sz w:val="24"/>
        </w:rPr>
        <w:t>and</w:t>
      </w:r>
      <w:proofErr w:type="spellEnd"/>
      <w:r w:rsidRPr="00604121">
        <w:rPr>
          <w:rFonts w:ascii="Times New Roman" w:hAnsi="Times New Roman"/>
          <w:sz w:val="24"/>
        </w:rPr>
        <w:t xml:space="preserve"> </w:t>
      </w:r>
      <w:proofErr w:type="spellStart"/>
      <w:r w:rsidRPr="00604121">
        <w:rPr>
          <w:rFonts w:ascii="Times New Roman" w:hAnsi="Times New Roman"/>
          <w:sz w:val="24"/>
        </w:rPr>
        <w:t>discharges</w:t>
      </w:r>
      <w:proofErr w:type="spellEnd"/>
      <w:r w:rsidRPr="00604121">
        <w:rPr>
          <w:rFonts w:ascii="Times New Roman" w:hAnsi="Times New Roman"/>
          <w:sz w:val="24"/>
        </w:rPr>
        <w:t xml:space="preserve"> at </w:t>
      </w:r>
      <w:proofErr w:type="spellStart"/>
      <w:r w:rsidRPr="00604121">
        <w:rPr>
          <w:rFonts w:ascii="Times New Roman" w:hAnsi="Times New Roman"/>
          <w:sz w:val="24"/>
        </w:rPr>
        <w:t>each</w:t>
      </w:r>
      <w:proofErr w:type="spellEnd"/>
      <w:r w:rsidRPr="00604121">
        <w:rPr>
          <w:rFonts w:ascii="Times New Roman" w:hAnsi="Times New Roman"/>
          <w:sz w:val="24"/>
        </w:rPr>
        <w:t xml:space="preserve">. </w:t>
      </w:r>
      <w:proofErr w:type="spellStart"/>
      <w:r w:rsidRPr="00604121">
        <w:rPr>
          <w:rFonts w:ascii="Times New Roman" w:hAnsi="Times New Roman"/>
          <w:sz w:val="24"/>
        </w:rPr>
        <w:t>Having</w:t>
      </w:r>
      <w:proofErr w:type="spellEnd"/>
      <w:r w:rsidRPr="00604121">
        <w:rPr>
          <w:rFonts w:ascii="Times New Roman" w:hAnsi="Times New Roman"/>
          <w:sz w:val="24"/>
        </w:rPr>
        <w:t xml:space="preserve"> </w:t>
      </w:r>
      <w:proofErr w:type="spellStart"/>
      <w:r w:rsidRPr="00604121">
        <w:rPr>
          <w:rFonts w:ascii="Times New Roman" w:hAnsi="Times New Roman"/>
          <w:sz w:val="24"/>
        </w:rPr>
        <w:t>ensured</w:t>
      </w:r>
      <w:proofErr w:type="spellEnd"/>
      <w:r w:rsidRPr="00604121">
        <w:rPr>
          <w:rFonts w:ascii="Times New Roman" w:hAnsi="Times New Roman"/>
          <w:sz w:val="24"/>
        </w:rPr>
        <w:t xml:space="preserve"> </w:t>
      </w:r>
      <w:proofErr w:type="spellStart"/>
      <w:r w:rsidRPr="00604121">
        <w:rPr>
          <w:rFonts w:ascii="Times New Roman" w:hAnsi="Times New Roman"/>
          <w:sz w:val="24"/>
        </w:rPr>
        <w:t>that</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port </w:t>
      </w:r>
      <w:proofErr w:type="spellStart"/>
      <w:r w:rsidRPr="00604121">
        <w:rPr>
          <w:rFonts w:ascii="Times New Roman" w:hAnsi="Times New Roman"/>
          <w:sz w:val="24"/>
        </w:rPr>
        <w:t>rotation</w:t>
      </w:r>
      <w:proofErr w:type="spellEnd"/>
      <w:r w:rsidRPr="00604121">
        <w:rPr>
          <w:rFonts w:ascii="Times New Roman" w:hAnsi="Times New Roman"/>
          <w:sz w:val="24"/>
        </w:rPr>
        <w:t xml:space="preserve"> </w:t>
      </w:r>
      <w:proofErr w:type="spellStart"/>
      <w:r w:rsidRPr="00604121">
        <w:rPr>
          <w:rFonts w:ascii="Times New Roman" w:hAnsi="Times New Roman"/>
          <w:sz w:val="24"/>
        </w:rPr>
        <w:t>is</w:t>
      </w:r>
      <w:proofErr w:type="spellEnd"/>
      <w:r w:rsidRPr="00604121">
        <w:rPr>
          <w:rFonts w:ascii="Times New Roman" w:hAnsi="Times New Roman"/>
          <w:sz w:val="24"/>
        </w:rPr>
        <w:t xml:space="preserve"> </w:t>
      </w:r>
      <w:proofErr w:type="spellStart"/>
      <w:r w:rsidRPr="00604121">
        <w:rPr>
          <w:rFonts w:ascii="Times New Roman" w:hAnsi="Times New Roman"/>
          <w:sz w:val="24"/>
        </w:rPr>
        <w:t>accounted</w:t>
      </w:r>
      <w:proofErr w:type="spellEnd"/>
      <w:r w:rsidRPr="00604121">
        <w:rPr>
          <w:rFonts w:ascii="Times New Roman" w:hAnsi="Times New Roman"/>
          <w:sz w:val="24"/>
        </w:rPr>
        <w:t xml:space="preserve"> for </w:t>
      </w:r>
      <w:proofErr w:type="spellStart"/>
      <w:r w:rsidRPr="00604121">
        <w:rPr>
          <w:rFonts w:ascii="Times New Roman" w:hAnsi="Times New Roman"/>
          <w:sz w:val="24"/>
        </w:rPr>
        <w:t>initially</w:t>
      </w:r>
      <w:proofErr w:type="spellEnd"/>
      <w:r w:rsidRPr="00604121">
        <w:rPr>
          <w:rFonts w:ascii="Times New Roman" w:hAnsi="Times New Roman"/>
          <w:sz w:val="24"/>
        </w:rPr>
        <w:t xml:space="preserve">, it </w:t>
      </w:r>
      <w:proofErr w:type="spellStart"/>
      <w:r w:rsidRPr="00604121">
        <w:rPr>
          <w:rFonts w:ascii="Times New Roman" w:hAnsi="Times New Roman"/>
          <w:sz w:val="24"/>
        </w:rPr>
        <w:t>now</w:t>
      </w:r>
      <w:proofErr w:type="spellEnd"/>
      <w:r w:rsidRPr="00604121">
        <w:rPr>
          <w:rFonts w:ascii="Times New Roman" w:hAnsi="Times New Roman"/>
          <w:sz w:val="24"/>
        </w:rPr>
        <w:t xml:space="preserve"> </w:t>
      </w:r>
      <w:proofErr w:type="spellStart"/>
      <w:r w:rsidRPr="00604121">
        <w:rPr>
          <w:rFonts w:ascii="Times New Roman" w:hAnsi="Times New Roman"/>
          <w:sz w:val="24"/>
        </w:rPr>
        <w:t>becomes</w:t>
      </w:r>
      <w:proofErr w:type="spellEnd"/>
      <w:r w:rsidRPr="00604121">
        <w:rPr>
          <w:rFonts w:ascii="Times New Roman" w:hAnsi="Times New Roman"/>
          <w:sz w:val="24"/>
        </w:rPr>
        <w:t xml:space="preserve"> </w:t>
      </w:r>
      <w:proofErr w:type="spellStart"/>
      <w:r w:rsidRPr="00604121">
        <w:rPr>
          <w:rFonts w:ascii="Times New Roman" w:hAnsi="Times New Roman"/>
          <w:sz w:val="24"/>
        </w:rPr>
        <w:t>necessary</w:t>
      </w:r>
      <w:proofErr w:type="spellEnd"/>
      <w:r w:rsidRPr="00604121">
        <w:rPr>
          <w:rFonts w:ascii="Times New Roman" w:hAnsi="Times New Roman"/>
          <w:sz w:val="24"/>
        </w:rPr>
        <w:t xml:space="preserve"> </w:t>
      </w:r>
      <w:proofErr w:type="spellStart"/>
      <w:r w:rsidRPr="00604121">
        <w:rPr>
          <w:rFonts w:ascii="Times New Roman" w:hAnsi="Times New Roman"/>
          <w:sz w:val="24"/>
        </w:rPr>
        <w:t>to</w:t>
      </w:r>
      <w:proofErr w:type="spellEnd"/>
      <w:r w:rsidRPr="00604121">
        <w:rPr>
          <w:rFonts w:ascii="Times New Roman" w:hAnsi="Times New Roman"/>
          <w:sz w:val="24"/>
        </w:rPr>
        <w:t xml:space="preserve"> </w:t>
      </w:r>
      <w:proofErr w:type="spellStart"/>
      <w:r w:rsidRPr="00604121">
        <w:rPr>
          <w:rFonts w:ascii="Times New Roman" w:hAnsi="Times New Roman"/>
          <w:sz w:val="24"/>
        </w:rPr>
        <w:t>ensure</w:t>
      </w:r>
      <w:proofErr w:type="spellEnd"/>
      <w:r w:rsidRPr="00604121">
        <w:rPr>
          <w:rFonts w:ascii="Times New Roman" w:hAnsi="Times New Roman"/>
          <w:sz w:val="24"/>
        </w:rPr>
        <w:t xml:space="preserve"> </w:t>
      </w:r>
      <w:proofErr w:type="spellStart"/>
      <w:r w:rsidRPr="00604121">
        <w:rPr>
          <w:rFonts w:ascii="Times New Roman" w:hAnsi="Times New Roman"/>
          <w:sz w:val="24"/>
        </w:rPr>
        <w:t>that</w:t>
      </w:r>
      <w:proofErr w:type="spellEnd"/>
      <w:r w:rsidRPr="00604121">
        <w:rPr>
          <w:rFonts w:ascii="Times New Roman" w:hAnsi="Times New Roman"/>
          <w:sz w:val="24"/>
        </w:rPr>
        <w:t xml:space="preserve"> it </w:t>
      </w:r>
      <w:proofErr w:type="spellStart"/>
      <w:r w:rsidRPr="00604121">
        <w:rPr>
          <w:rFonts w:ascii="Times New Roman" w:hAnsi="Times New Roman"/>
          <w:sz w:val="24"/>
        </w:rPr>
        <w:t>is</w:t>
      </w:r>
      <w:proofErr w:type="spellEnd"/>
      <w:r w:rsidRPr="00604121">
        <w:rPr>
          <w:rFonts w:ascii="Times New Roman" w:hAnsi="Times New Roman"/>
          <w:sz w:val="24"/>
        </w:rPr>
        <w:t xml:space="preserve"> </w:t>
      </w:r>
      <w:proofErr w:type="spellStart"/>
      <w:r w:rsidRPr="00604121">
        <w:rPr>
          <w:rFonts w:ascii="Times New Roman" w:hAnsi="Times New Roman"/>
          <w:sz w:val="24"/>
        </w:rPr>
        <w:t>maintained</w:t>
      </w:r>
      <w:proofErr w:type="spellEnd"/>
      <w:r w:rsidRPr="00604121">
        <w:rPr>
          <w:rFonts w:ascii="Times New Roman" w:hAnsi="Times New Roman"/>
          <w:sz w:val="24"/>
        </w:rPr>
        <w:t xml:space="preserve"> at </w:t>
      </w:r>
      <w:proofErr w:type="spellStart"/>
      <w:r w:rsidRPr="00604121">
        <w:rPr>
          <w:rFonts w:ascii="Times New Roman" w:hAnsi="Times New Roman"/>
          <w:sz w:val="24"/>
        </w:rPr>
        <w:t>all</w:t>
      </w:r>
      <w:proofErr w:type="spellEnd"/>
      <w:r w:rsidRPr="00604121">
        <w:rPr>
          <w:rFonts w:ascii="Times New Roman" w:hAnsi="Times New Roman"/>
          <w:sz w:val="24"/>
        </w:rPr>
        <w:t xml:space="preserve"> </w:t>
      </w:r>
      <w:proofErr w:type="spellStart"/>
      <w:r w:rsidRPr="00604121">
        <w:rPr>
          <w:rFonts w:ascii="Times New Roman" w:hAnsi="Times New Roman"/>
          <w:sz w:val="24"/>
        </w:rPr>
        <w:t>subsequent</w:t>
      </w:r>
      <w:proofErr w:type="spellEnd"/>
      <w:r w:rsidRPr="00604121">
        <w:rPr>
          <w:rFonts w:ascii="Times New Roman" w:hAnsi="Times New Roman"/>
          <w:sz w:val="24"/>
        </w:rPr>
        <w:t xml:space="preserve"> </w:t>
      </w:r>
      <w:proofErr w:type="spellStart"/>
      <w:r w:rsidRPr="00604121">
        <w:rPr>
          <w:rFonts w:ascii="Times New Roman" w:hAnsi="Times New Roman"/>
          <w:sz w:val="24"/>
        </w:rPr>
        <w:t>loading</w:t>
      </w:r>
      <w:proofErr w:type="spellEnd"/>
      <w:r w:rsidRPr="00604121">
        <w:rPr>
          <w:rFonts w:ascii="Times New Roman" w:hAnsi="Times New Roman"/>
          <w:sz w:val="24"/>
        </w:rPr>
        <w:t xml:space="preserve"> </w:t>
      </w:r>
      <w:proofErr w:type="spellStart"/>
      <w:r w:rsidRPr="00604121">
        <w:rPr>
          <w:rFonts w:ascii="Times New Roman" w:hAnsi="Times New Roman"/>
          <w:sz w:val="24"/>
        </w:rPr>
        <w:t>ports</w:t>
      </w:r>
      <w:proofErr w:type="spellEnd"/>
      <w:r w:rsidRPr="00604121">
        <w:rPr>
          <w:rFonts w:ascii="Times New Roman" w:hAnsi="Times New Roman"/>
          <w:sz w:val="24"/>
        </w:rPr>
        <w:t xml:space="preserve"> </w:t>
      </w:r>
      <w:proofErr w:type="spellStart"/>
      <w:r w:rsidRPr="00604121">
        <w:rPr>
          <w:rFonts w:ascii="Times New Roman" w:hAnsi="Times New Roman"/>
          <w:sz w:val="24"/>
        </w:rPr>
        <w:t>immaterial</w:t>
      </w:r>
      <w:proofErr w:type="spellEnd"/>
      <w:r w:rsidRPr="00604121">
        <w:rPr>
          <w:rFonts w:ascii="Times New Roman" w:hAnsi="Times New Roman"/>
          <w:sz w:val="24"/>
        </w:rPr>
        <w:t xml:space="preserve"> of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destination</w:t>
      </w:r>
      <w:proofErr w:type="spellEnd"/>
      <w:r w:rsidRPr="00604121">
        <w:rPr>
          <w:rFonts w:ascii="Times New Roman" w:hAnsi="Times New Roman"/>
          <w:sz w:val="24"/>
        </w:rPr>
        <w:t xml:space="preserve"> of </w:t>
      </w:r>
      <w:proofErr w:type="spellStart"/>
      <w:r w:rsidRPr="00604121">
        <w:rPr>
          <w:rFonts w:ascii="Times New Roman" w:hAnsi="Times New Roman"/>
          <w:sz w:val="24"/>
        </w:rPr>
        <w:t>the</w:t>
      </w:r>
      <w:proofErr w:type="spellEnd"/>
      <w:r w:rsidRPr="00604121">
        <w:rPr>
          <w:rFonts w:ascii="Times New Roman" w:hAnsi="Times New Roman"/>
          <w:sz w:val="24"/>
        </w:rPr>
        <w:t xml:space="preserve"> container. </w:t>
      </w:r>
      <w:proofErr w:type="spellStart"/>
      <w:r w:rsidRPr="00604121">
        <w:rPr>
          <w:rFonts w:ascii="Times New Roman" w:hAnsi="Times New Roman"/>
          <w:sz w:val="24"/>
        </w:rPr>
        <w:t>Every</w:t>
      </w:r>
      <w:proofErr w:type="spellEnd"/>
      <w:r w:rsidRPr="00604121">
        <w:rPr>
          <w:rFonts w:ascii="Times New Roman" w:hAnsi="Times New Roman"/>
          <w:sz w:val="24"/>
        </w:rPr>
        <w:t xml:space="preserve"> port </w:t>
      </w:r>
      <w:proofErr w:type="spellStart"/>
      <w:r w:rsidRPr="00604121">
        <w:rPr>
          <w:rFonts w:ascii="Times New Roman" w:hAnsi="Times New Roman"/>
          <w:sz w:val="24"/>
        </w:rPr>
        <w:t>should</w:t>
      </w:r>
      <w:proofErr w:type="spellEnd"/>
      <w:r w:rsidRPr="00604121">
        <w:rPr>
          <w:rFonts w:ascii="Times New Roman" w:hAnsi="Times New Roman"/>
          <w:sz w:val="24"/>
        </w:rPr>
        <w:t xml:space="preserve"> in general </w:t>
      </w:r>
      <w:proofErr w:type="spellStart"/>
      <w:r w:rsidRPr="00604121">
        <w:rPr>
          <w:rFonts w:ascii="Times New Roman" w:hAnsi="Times New Roman"/>
          <w:sz w:val="24"/>
        </w:rPr>
        <w:t>have</w:t>
      </w:r>
      <w:proofErr w:type="spellEnd"/>
      <w:r w:rsidRPr="00604121">
        <w:rPr>
          <w:rFonts w:ascii="Times New Roman" w:hAnsi="Times New Roman"/>
          <w:sz w:val="24"/>
        </w:rPr>
        <w:t xml:space="preserve"> a </w:t>
      </w:r>
      <w:proofErr w:type="spellStart"/>
      <w:r w:rsidRPr="00604121">
        <w:rPr>
          <w:rFonts w:ascii="Times New Roman" w:hAnsi="Times New Roman"/>
          <w:sz w:val="24"/>
        </w:rPr>
        <w:t>bottom</w:t>
      </w:r>
      <w:proofErr w:type="spellEnd"/>
      <w:r w:rsidRPr="00604121">
        <w:rPr>
          <w:rFonts w:ascii="Times New Roman" w:hAnsi="Times New Roman"/>
          <w:sz w:val="24"/>
        </w:rPr>
        <w:t xml:space="preserve"> </w:t>
      </w:r>
      <w:proofErr w:type="spellStart"/>
      <w:r w:rsidRPr="00604121">
        <w:rPr>
          <w:rFonts w:ascii="Times New Roman" w:hAnsi="Times New Roman"/>
          <w:sz w:val="24"/>
        </w:rPr>
        <w:t>stow</w:t>
      </w:r>
      <w:proofErr w:type="spellEnd"/>
      <w:r w:rsidRPr="00604121">
        <w:rPr>
          <w:rFonts w:ascii="Times New Roman" w:hAnsi="Times New Roman"/>
          <w:sz w:val="24"/>
        </w:rPr>
        <w:t xml:space="preserve"> </w:t>
      </w:r>
      <w:proofErr w:type="spellStart"/>
      <w:r w:rsidRPr="00604121">
        <w:rPr>
          <w:rFonts w:ascii="Times New Roman" w:hAnsi="Times New Roman"/>
          <w:sz w:val="24"/>
        </w:rPr>
        <w:t>from</w:t>
      </w:r>
      <w:proofErr w:type="spellEnd"/>
      <w:r w:rsidRPr="00604121">
        <w:rPr>
          <w:rFonts w:ascii="Times New Roman" w:hAnsi="Times New Roman"/>
          <w:sz w:val="24"/>
        </w:rPr>
        <w:t xml:space="preserve"> </w:t>
      </w:r>
      <w:proofErr w:type="spellStart"/>
      <w:r w:rsidRPr="00604121">
        <w:rPr>
          <w:rFonts w:ascii="Times New Roman" w:hAnsi="Times New Roman"/>
          <w:sz w:val="24"/>
        </w:rPr>
        <w:t>where</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loading</w:t>
      </w:r>
      <w:proofErr w:type="spellEnd"/>
      <w:r w:rsidRPr="00604121">
        <w:rPr>
          <w:rFonts w:ascii="Times New Roman" w:hAnsi="Times New Roman"/>
          <w:sz w:val="24"/>
        </w:rPr>
        <w:t xml:space="preserve"> </w:t>
      </w:r>
      <w:proofErr w:type="spellStart"/>
      <w:r w:rsidRPr="00604121">
        <w:rPr>
          <w:rFonts w:ascii="Times New Roman" w:hAnsi="Times New Roman"/>
          <w:sz w:val="24"/>
        </w:rPr>
        <w:t>sequence</w:t>
      </w:r>
      <w:proofErr w:type="spellEnd"/>
      <w:r w:rsidRPr="00604121">
        <w:rPr>
          <w:rFonts w:ascii="Times New Roman" w:hAnsi="Times New Roman"/>
          <w:sz w:val="24"/>
        </w:rPr>
        <w:t xml:space="preserve"> </w:t>
      </w:r>
      <w:proofErr w:type="spellStart"/>
      <w:r w:rsidRPr="00604121">
        <w:rPr>
          <w:rFonts w:ascii="Times New Roman" w:hAnsi="Times New Roman"/>
          <w:sz w:val="24"/>
        </w:rPr>
        <w:t>can</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built</w:t>
      </w:r>
      <w:proofErr w:type="spellEnd"/>
      <w:r w:rsidRPr="00604121">
        <w:rPr>
          <w:rFonts w:ascii="Times New Roman" w:hAnsi="Times New Roman"/>
          <w:sz w:val="24"/>
        </w:rPr>
        <w:t xml:space="preserve"> </w:t>
      </w:r>
      <w:proofErr w:type="spellStart"/>
      <w:r w:rsidRPr="00604121">
        <w:rPr>
          <w:rFonts w:ascii="Times New Roman" w:hAnsi="Times New Roman"/>
          <w:sz w:val="24"/>
        </w:rPr>
        <w:t>up</w:t>
      </w:r>
      <w:proofErr w:type="spellEnd"/>
      <w:r w:rsidRPr="00604121">
        <w:rPr>
          <w:rFonts w:ascii="Times New Roman" w:hAnsi="Times New Roman"/>
          <w:sz w:val="24"/>
        </w:rPr>
        <w:t xml:space="preserve">. On </w:t>
      </w:r>
      <w:proofErr w:type="spellStart"/>
      <w:r w:rsidRPr="00604121">
        <w:rPr>
          <w:rFonts w:ascii="Times New Roman" w:hAnsi="Times New Roman"/>
          <w:sz w:val="24"/>
        </w:rPr>
        <w:t>mainline</w:t>
      </w:r>
      <w:proofErr w:type="spellEnd"/>
      <w:r w:rsidRPr="00604121">
        <w:rPr>
          <w:rFonts w:ascii="Times New Roman" w:hAnsi="Times New Roman"/>
          <w:sz w:val="24"/>
        </w:rPr>
        <w:t xml:space="preserve"> </w:t>
      </w:r>
      <w:proofErr w:type="spellStart"/>
      <w:r w:rsidRPr="00604121">
        <w:rPr>
          <w:rFonts w:ascii="Times New Roman" w:hAnsi="Times New Roman"/>
          <w:sz w:val="24"/>
        </w:rPr>
        <w:t>vessels</w:t>
      </w:r>
      <w:proofErr w:type="spellEnd"/>
      <w:r w:rsidRPr="00604121">
        <w:rPr>
          <w:rFonts w:ascii="Times New Roman" w:hAnsi="Times New Roman"/>
          <w:sz w:val="24"/>
        </w:rPr>
        <w:t xml:space="preserve">, </w:t>
      </w:r>
      <w:proofErr w:type="spellStart"/>
      <w:r w:rsidRPr="00604121">
        <w:rPr>
          <w:rFonts w:ascii="Times New Roman" w:hAnsi="Times New Roman"/>
          <w:sz w:val="24"/>
        </w:rPr>
        <w:t>every</w:t>
      </w:r>
      <w:proofErr w:type="spellEnd"/>
      <w:r w:rsidRPr="00604121">
        <w:rPr>
          <w:rFonts w:ascii="Times New Roman" w:hAnsi="Times New Roman"/>
          <w:sz w:val="24"/>
        </w:rPr>
        <w:t xml:space="preserve"> port </w:t>
      </w:r>
      <w:proofErr w:type="spellStart"/>
      <w:r w:rsidRPr="00604121">
        <w:rPr>
          <w:rFonts w:ascii="Times New Roman" w:hAnsi="Times New Roman"/>
          <w:sz w:val="24"/>
        </w:rPr>
        <w:t>is</w:t>
      </w:r>
      <w:proofErr w:type="spellEnd"/>
      <w:r w:rsidRPr="00604121">
        <w:rPr>
          <w:rFonts w:ascii="Times New Roman" w:hAnsi="Times New Roman"/>
          <w:sz w:val="24"/>
        </w:rPr>
        <w:t xml:space="preserve"> </w:t>
      </w:r>
      <w:proofErr w:type="spellStart"/>
      <w:r w:rsidRPr="00604121">
        <w:rPr>
          <w:rFonts w:ascii="Times New Roman" w:hAnsi="Times New Roman"/>
          <w:sz w:val="24"/>
        </w:rPr>
        <w:t>given</w:t>
      </w:r>
      <w:proofErr w:type="spellEnd"/>
      <w:r w:rsidRPr="00604121">
        <w:rPr>
          <w:rFonts w:ascii="Times New Roman" w:hAnsi="Times New Roman"/>
          <w:sz w:val="24"/>
        </w:rPr>
        <w:t xml:space="preserve"> a </w:t>
      </w:r>
      <w:proofErr w:type="spellStart"/>
      <w:r w:rsidRPr="00604121">
        <w:rPr>
          <w:rFonts w:ascii="Times New Roman" w:hAnsi="Times New Roman"/>
          <w:sz w:val="24"/>
        </w:rPr>
        <w:t>bottom</w:t>
      </w:r>
      <w:proofErr w:type="spellEnd"/>
      <w:r w:rsidRPr="00604121">
        <w:rPr>
          <w:rFonts w:ascii="Times New Roman" w:hAnsi="Times New Roman"/>
          <w:sz w:val="24"/>
        </w:rPr>
        <w:t xml:space="preserve"> </w:t>
      </w:r>
      <w:proofErr w:type="spellStart"/>
      <w:r w:rsidRPr="00604121">
        <w:rPr>
          <w:rFonts w:ascii="Times New Roman" w:hAnsi="Times New Roman"/>
          <w:sz w:val="24"/>
        </w:rPr>
        <w:t>stow</w:t>
      </w:r>
      <w:proofErr w:type="spellEnd"/>
      <w:r w:rsidRPr="00604121">
        <w:rPr>
          <w:rFonts w:ascii="Times New Roman" w:hAnsi="Times New Roman"/>
          <w:sz w:val="24"/>
        </w:rPr>
        <w:t xml:space="preserve">. The </w:t>
      </w:r>
      <w:proofErr w:type="spellStart"/>
      <w:r w:rsidRPr="00604121">
        <w:rPr>
          <w:rFonts w:ascii="Times New Roman" w:hAnsi="Times New Roman"/>
          <w:sz w:val="24"/>
        </w:rPr>
        <w:t>amount</w:t>
      </w:r>
      <w:proofErr w:type="spellEnd"/>
      <w:r w:rsidRPr="00604121">
        <w:rPr>
          <w:rFonts w:ascii="Times New Roman" w:hAnsi="Times New Roman"/>
          <w:sz w:val="24"/>
        </w:rPr>
        <w:t xml:space="preserve"> of </w:t>
      </w:r>
      <w:proofErr w:type="spellStart"/>
      <w:r w:rsidRPr="00604121">
        <w:rPr>
          <w:rFonts w:ascii="Times New Roman" w:hAnsi="Times New Roman"/>
          <w:sz w:val="24"/>
        </w:rPr>
        <w:t>slots</w:t>
      </w:r>
      <w:proofErr w:type="spellEnd"/>
      <w:r w:rsidRPr="00604121">
        <w:rPr>
          <w:rFonts w:ascii="Times New Roman" w:hAnsi="Times New Roman"/>
          <w:sz w:val="24"/>
        </w:rPr>
        <w:t xml:space="preserve"> </w:t>
      </w:r>
      <w:proofErr w:type="spellStart"/>
      <w:r w:rsidRPr="00604121">
        <w:rPr>
          <w:rFonts w:ascii="Times New Roman" w:hAnsi="Times New Roman"/>
          <w:sz w:val="24"/>
        </w:rPr>
        <w:t>allotted</w:t>
      </w:r>
      <w:proofErr w:type="spellEnd"/>
      <w:r w:rsidRPr="00604121">
        <w:rPr>
          <w:rFonts w:ascii="Times New Roman" w:hAnsi="Times New Roman"/>
          <w:sz w:val="24"/>
        </w:rPr>
        <w:t xml:space="preserve"> </w:t>
      </w:r>
      <w:proofErr w:type="spellStart"/>
      <w:r w:rsidRPr="00604121">
        <w:rPr>
          <w:rFonts w:ascii="Times New Roman" w:hAnsi="Times New Roman"/>
          <w:sz w:val="24"/>
        </w:rPr>
        <w:t>would</w:t>
      </w:r>
      <w:proofErr w:type="spellEnd"/>
      <w:r w:rsidRPr="00604121">
        <w:rPr>
          <w:rFonts w:ascii="Times New Roman" w:hAnsi="Times New Roman"/>
          <w:sz w:val="24"/>
        </w:rPr>
        <w:t xml:space="preserve"> </w:t>
      </w:r>
      <w:proofErr w:type="spellStart"/>
      <w:r w:rsidRPr="00604121">
        <w:rPr>
          <w:rFonts w:ascii="Times New Roman" w:hAnsi="Times New Roman"/>
          <w:sz w:val="24"/>
        </w:rPr>
        <w:t>depend</w:t>
      </w:r>
      <w:proofErr w:type="spellEnd"/>
      <w:r w:rsidRPr="00604121">
        <w:rPr>
          <w:rFonts w:ascii="Times New Roman" w:hAnsi="Times New Roman"/>
          <w:sz w:val="24"/>
        </w:rPr>
        <w:t xml:space="preserve"> on </w:t>
      </w:r>
      <w:proofErr w:type="spellStart"/>
      <w:r w:rsidRPr="00604121">
        <w:rPr>
          <w:rFonts w:ascii="Times New Roman" w:hAnsi="Times New Roman"/>
          <w:sz w:val="24"/>
        </w:rPr>
        <w:t>the</w:t>
      </w:r>
      <w:proofErr w:type="spellEnd"/>
      <w:r w:rsidRPr="00604121">
        <w:rPr>
          <w:rFonts w:ascii="Times New Roman" w:hAnsi="Times New Roman"/>
          <w:sz w:val="24"/>
        </w:rPr>
        <w:t xml:space="preserve"> cargo </w:t>
      </w:r>
      <w:proofErr w:type="spellStart"/>
      <w:r w:rsidRPr="00604121">
        <w:rPr>
          <w:rFonts w:ascii="Times New Roman" w:hAnsi="Times New Roman"/>
          <w:sz w:val="24"/>
        </w:rPr>
        <w:t>expected</w:t>
      </w:r>
      <w:proofErr w:type="spellEnd"/>
      <w:r w:rsidRPr="00604121">
        <w:rPr>
          <w:rFonts w:ascii="Times New Roman" w:hAnsi="Times New Roman"/>
          <w:sz w:val="24"/>
        </w:rPr>
        <w:t xml:space="preserve"> </w:t>
      </w:r>
      <w:proofErr w:type="spellStart"/>
      <w:r w:rsidRPr="00604121">
        <w:rPr>
          <w:rFonts w:ascii="Times New Roman" w:hAnsi="Times New Roman"/>
          <w:sz w:val="24"/>
        </w:rPr>
        <w:t>from</w:t>
      </w:r>
      <w:proofErr w:type="spellEnd"/>
      <w:r w:rsidRPr="00604121">
        <w:rPr>
          <w:rFonts w:ascii="Times New Roman" w:hAnsi="Times New Roman"/>
          <w:sz w:val="24"/>
        </w:rPr>
        <w:t xml:space="preserve"> </w:t>
      </w:r>
      <w:proofErr w:type="spellStart"/>
      <w:r w:rsidRPr="00604121">
        <w:rPr>
          <w:rFonts w:ascii="Times New Roman" w:hAnsi="Times New Roman"/>
          <w:sz w:val="24"/>
        </w:rPr>
        <w:t>that</w:t>
      </w:r>
      <w:proofErr w:type="spellEnd"/>
      <w:r w:rsidRPr="00604121">
        <w:rPr>
          <w:rFonts w:ascii="Times New Roman" w:hAnsi="Times New Roman"/>
          <w:sz w:val="24"/>
        </w:rPr>
        <w:t xml:space="preserve"> port. A </w:t>
      </w:r>
      <w:proofErr w:type="spellStart"/>
      <w:r w:rsidRPr="00604121">
        <w:rPr>
          <w:rFonts w:ascii="Times New Roman" w:hAnsi="Times New Roman"/>
          <w:sz w:val="24"/>
        </w:rPr>
        <w:t>bay</w:t>
      </w:r>
      <w:proofErr w:type="spellEnd"/>
      <w:r w:rsidRPr="00604121">
        <w:rPr>
          <w:rFonts w:ascii="Times New Roman" w:hAnsi="Times New Roman"/>
          <w:sz w:val="24"/>
        </w:rPr>
        <w:t xml:space="preserve"> </w:t>
      </w:r>
      <w:proofErr w:type="spellStart"/>
      <w:r w:rsidRPr="00604121">
        <w:rPr>
          <w:rFonts w:ascii="Times New Roman" w:hAnsi="Times New Roman"/>
          <w:sz w:val="24"/>
        </w:rPr>
        <w:t>is</w:t>
      </w:r>
      <w:proofErr w:type="spellEnd"/>
      <w:r w:rsidRPr="00604121">
        <w:rPr>
          <w:rFonts w:ascii="Times New Roman" w:hAnsi="Times New Roman"/>
          <w:sz w:val="24"/>
        </w:rPr>
        <w:t xml:space="preserve"> </w:t>
      </w:r>
      <w:proofErr w:type="spellStart"/>
      <w:r w:rsidRPr="00604121">
        <w:rPr>
          <w:rFonts w:ascii="Times New Roman" w:hAnsi="Times New Roman"/>
          <w:sz w:val="24"/>
        </w:rPr>
        <w:t>divided</w:t>
      </w:r>
      <w:proofErr w:type="spellEnd"/>
      <w:r w:rsidRPr="00604121">
        <w:rPr>
          <w:rFonts w:ascii="Times New Roman" w:hAnsi="Times New Roman"/>
          <w:sz w:val="24"/>
        </w:rPr>
        <w:t xml:space="preserve"> </w:t>
      </w:r>
      <w:proofErr w:type="spellStart"/>
      <w:r w:rsidRPr="00604121">
        <w:rPr>
          <w:rFonts w:ascii="Times New Roman" w:hAnsi="Times New Roman"/>
          <w:sz w:val="24"/>
        </w:rPr>
        <w:t>into</w:t>
      </w:r>
      <w:proofErr w:type="spellEnd"/>
      <w:r w:rsidRPr="00604121">
        <w:rPr>
          <w:rFonts w:ascii="Times New Roman" w:hAnsi="Times New Roman"/>
          <w:sz w:val="24"/>
        </w:rPr>
        <w:t xml:space="preserve"> (P) (C) &amp; (S) </w:t>
      </w:r>
      <w:proofErr w:type="spellStart"/>
      <w:r w:rsidRPr="00604121">
        <w:rPr>
          <w:rFonts w:ascii="Times New Roman" w:hAnsi="Times New Roman"/>
          <w:sz w:val="24"/>
        </w:rPr>
        <w:t>and</w:t>
      </w:r>
      <w:proofErr w:type="spellEnd"/>
      <w:r w:rsidRPr="00604121">
        <w:rPr>
          <w:rFonts w:ascii="Times New Roman" w:hAnsi="Times New Roman"/>
          <w:sz w:val="24"/>
        </w:rPr>
        <w:t xml:space="preserve"> for </w:t>
      </w:r>
      <w:proofErr w:type="spellStart"/>
      <w:r w:rsidRPr="00604121">
        <w:rPr>
          <w:rFonts w:ascii="Times New Roman" w:hAnsi="Times New Roman"/>
          <w:sz w:val="24"/>
        </w:rPr>
        <w:t>large</w:t>
      </w:r>
      <w:proofErr w:type="spellEnd"/>
      <w:r w:rsidRPr="00604121">
        <w:rPr>
          <w:rFonts w:ascii="Times New Roman" w:hAnsi="Times New Roman"/>
          <w:sz w:val="24"/>
        </w:rPr>
        <w:t xml:space="preserve"> </w:t>
      </w:r>
      <w:proofErr w:type="spellStart"/>
      <w:r w:rsidRPr="00604121">
        <w:rPr>
          <w:rFonts w:ascii="Times New Roman" w:hAnsi="Times New Roman"/>
          <w:sz w:val="24"/>
        </w:rPr>
        <w:t>quantities</w:t>
      </w:r>
      <w:proofErr w:type="spellEnd"/>
      <w:r w:rsidRPr="00604121">
        <w:rPr>
          <w:rFonts w:ascii="Times New Roman" w:hAnsi="Times New Roman"/>
          <w:sz w:val="24"/>
        </w:rPr>
        <w:t xml:space="preserve"> of cargo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whole</w:t>
      </w:r>
      <w:proofErr w:type="spellEnd"/>
      <w:r w:rsidRPr="00604121">
        <w:rPr>
          <w:rFonts w:ascii="Times New Roman" w:hAnsi="Times New Roman"/>
          <w:sz w:val="24"/>
        </w:rPr>
        <w:t xml:space="preserve"> </w:t>
      </w:r>
      <w:proofErr w:type="spellStart"/>
      <w:r w:rsidRPr="00604121">
        <w:rPr>
          <w:rFonts w:ascii="Times New Roman" w:hAnsi="Times New Roman"/>
          <w:sz w:val="24"/>
        </w:rPr>
        <w:t>bay</w:t>
      </w:r>
      <w:proofErr w:type="spellEnd"/>
      <w:r w:rsidRPr="00604121">
        <w:rPr>
          <w:rFonts w:ascii="Times New Roman" w:hAnsi="Times New Roman"/>
          <w:sz w:val="24"/>
        </w:rPr>
        <w:t xml:space="preserve"> </w:t>
      </w:r>
      <w:proofErr w:type="spellStart"/>
      <w:r w:rsidRPr="00604121">
        <w:rPr>
          <w:rFonts w:ascii="Times New Roman" w:hAnsi="Times New Roman"/>
          <w:sz w:val="24"/>
        </w:rPr>
        <w:t>may</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allotted</w:t>
      </w:r>
      <w:proofErr w:type="spellEnd"/>
      <w:r w:rsidRPr="00604121">
        <w:rPr>
          <w:rFonts w:ascii="Times New Roman" w:hAnsi="Times New Roman"/>
          <w:sz w:val="24"/>
        </w:rPr>
        <w:t xml:space="preserve"> or </w:t>
      </w:r>
      <w:proofErr w:type="spellStart"/>
      <w:r w:rsidRPr="00604121">
        <w:rPr>
          <w:rFonts w:ascii="Times New Roman" w:hAnsi="Times New Roman"/>
          <w:sz w:val="24"/>
        </w:rPr>
        <w:t>either</w:t>
      </w:r>
      <w:proofErr w:type="spellEnd"/>
      <w:r w:rsidRPr="00604121">
        <w:rPr>
          <w:rFonts w:ascii="Times New Roman" w:hAnsi="Times New Roman"/>
          <w:sz w:val="24"/>
        </w:rPr>
        <w:t xml:space="preserve"> (P) &amp; (S) or </w:t>
      </w:r>
      <w:proofErr w:type="spellStart"/>
      <w:r w:rsidRPr="00604121">
        <w:rPr>
          <w:rFonts w:ascii="Times New Roman" w:hAnsi="Times New Roman"/>
          <w:sz w:val="24"/>
        </w:rPr>
        <w:t>only</w:t>
      </w:r>
      <w:proofErr w:type="spellEnd"/>
      <w:r w:rsidRPr="00604121">
        <w:rPr>
          <w:rFonts w:ascii="Times New Roman" w:hAnsi="Times New Roman"/>
          <w:sz w:val="24"/>
        </w:rPr>
        <w:t xml:space="preserve"> (C). For </w:t>
      </w:r>
      <w:proofErr w:type="spellStart"/>
      <w:r w:rsidRPr="00604121">
        <w:rPr>
          <w:rFonts w:ascii="Times New Roman" w:hAnsi="Times New Roman"/>
          <w:sz w:val="24"/>
        </w:rPr>
        <w:t>trimming</w:t>
      </w:r>
      <w:proofErr w:type="spellEnd"/>
      <w:r w:rsidRPr="00604121">
        <w:rPr>
          <w:rFonts w:ascii="Times New Roman" w:hAnsi="Times New Roman"/>
          <w:sz w:val="24"/>
        </w:rPr>
        <w:t xml:space="preserve"> </w:t>
      </w:r>
      <w:proofErr w:type="spellStart"/>
      <w:r w:rsidRPr="00604121">
        <w:rPr>
          <w:rFonts w:ascii="Times New Roman" w:hAnsi="Times New Roman"/>
          <w:sz w:val="24"/>
        </w:rPr>
        <w:t>purposes</w:t>
      </w:r>
      <w:proofErr w:type="spellEnd"/>
      <w:r w:rsidRPr="00604121">
        <w:rPr>
          <w:rFonts w:ascii="Times New Roman" w:hAnsi="Times New Roman"/>
          <w:sz w:val="24"/>
        </w:rPr>
        <w:t xml:space="preserve"> </w:t>
      </w:r>
      <w:proofErr w:type="spellStart"/>
      <w:r w:rsidRPr="00604121">
        <w:rPr>
          <w:rFonts w:ascii="Times New Roman" w:hAnsi="Times New Roman"/>
          <w:sz w:val="24"/>
        </w:rPr>
        <w:t>slots</w:t>
      </w:r>
      <w:proofErr w:type="spellEnd"/>
      <w:r w:rsidRPr="00604121">
        <w:rPr>
          <w:rFonts w:ascii="Times New Roman" w:hAnsi="Times New Roman"/>
          <w:sz w:val="24"/>
        </w:rPr>
        <w:t xml:space="preserve"> are </w:t>
      </w:r>
      <w:proofErr w:type="spellStart"/>
      <w:r w:rsidRPr="00604121">
        <w:rPr>
          <w:rFonts w:ascii="Times New Roman" w:hAnsi="Times New Roman"/>
          <w:sz w:val="24"/>
        </w:rPr>
        <w:t>allotted</w:t>
      </w:r>
      <w:proofErr w:type="spellEnd"/>
      <w:r w:rsidRPr="00604121">
        <w:rPr>
          <w:rFonts w:ascii="Times New Roman" w:hAnsi="Times New Roman"/>
          <w:sz w:val="24"/>
        </w:rPr>
        <w:t xml:space="preserve"> </w:t>
      </w:r>
      <w:proofErr w:type="spellStart"/>
      <w:r w:rsidRPr="00604121">
        <w:rPr>
          <w:rFonts w:ascii="Times New Roman" w:hAnsi="Times New Roman"/>
          <w:sz w:val="24"/>
        </w:rPr>
        <w:t>both</w:t>
      </w:r>
      <w:proofErr w:type="spellEnd"/>
      <w:r w:rsidRPr="00604121">
        <w:rPr>
          <w:rFonts w:ascii="Times New Roman" w:hAnsi="Times New Roman"/>
          <w:sz w:val="24"/>
        </w:rPr>
        <w:t xml:space="preserve"> </w:t>
      </w:r>
      <w:proofErr w:type="spellStart"/>
      <w:r w:rsidRPr="00604121">
        <w:rPr>
          <w:rFonts w:ascii="Times New Roman" w:hAnsi="Times New Roman"/>
          <w:sz w:val="24"/>
        </w:rPr>
        <w:t>for’d</w:t>
      </w:r>
      <w:proofErr w:type="spellEnd"/>
      <w:r w:rsidRPr="00604121">
        <w:rPr>
          <w:rFonts w:ascii="Times New Roman" w:hAnsi="Times New Roman"/>
          <w:sz w:val="24"/>
        </w:rPr>
        <w:t xml:space="preserve"> </w:t>
      </w:r>
      <w:proofErr w:type="spellStart"/>
      <w:r w:rsidRPr="00604121">
        <w:rPr>
          <w:rFonts w:ascii="Times New Roman" w:hAnsi="Times New Roman"/>
          <w:sz w:val="24"/>
        </w:rPr>
        <w:t>and</w:t>
      </w:r>
      <w:proofErr w:type="spellEnd"/>
      <w:r w:rsidRPr="00604121">
        <w:rPr>
          <w:rFonts w:ascii="Times New Roman" w:hAnsi="Times New Roman"/>
          <w:sz w:val="24"/>
        </w:rPr>
        <w:t xml:space="preserve"> </w:t>
      </w:r>
      <w:proofErr w:type="spellStart"/>
      <w:r w:rsidRPr="00604121">
        <w:rPr>
          <w:rFonts w:ascii="Times New Roman" w:hAnsi="Times New Roman"/>
          <w:sz w:val="24"/>
        </w:rPr>
        <w:t>aft</w:t>
      </w:r>
      <w:proofErr w:type="spellEnd"/>
      <w:r w:rsidRPr="00604121">
        <w:rPr>
          <w:rFonts w:ascii="Times New Roman" w:hAnsi="Times New Roman"/>
          <w:sz w:val="24"/>
        </w:rPr>
        <w:t>.</w:t>
      </w:r>
    </w:p>
    <w:p w14:paraId="6827FDCB" w14:textId="77777777" w:rsidR="00FA50BA" w:rsidRPr="00604121" w:rsidRDefault="00FA50BA" w:rsidP="00FA50BA">
      <w:pPr>
        <w:autoSpaceDE w:val="0"/>
        <w:autoSpaceDN w:val="0"/>
        <w:adjustRightInd w:val="0"/>
        <w:spacing w:after="0" w:line="240" w:lineRule="auto"/>
        <w:ind w:firstLine="720"/>
        <w:jc w:val="both"/>
        <w:rPr>
          <w:rFonts w:ascii="Times New Roman" w:hAnsi="Times New Roman"/>
          <w:sz w:val="24"/>
        </w:rPr>
      </w:pPr>
      <w:r w:rsidRPr="00310A24">
        <w:rPr>
          <w:rFonts w:ascii="Times New Roman" w:hAnsi="Times New Roman"/>
          <w:b/>
          <w:bCs/>
          <w:sz w:val="24"/>
        </w:rPr>
        <w:t xml:space="preserve">Special </w:t>
      </w:r>
      <w:proofErr w:type="spellStart"/>
      <w:r w:rsidRPr="00310A24">
        <w:rPr>
          <w:rFonts w:ascii="Times New Roman" w:hAnsi="Times New Roman"/>
          <w:b/>
          <w:bCs/>
          <w:sz w:val="24"/>
        </w:rPr>
        <w:t>containers</w:t>
      </w:r>
      <w:proofErr w:type="spellEnd"/>
      <w:r w:rsidRPr="00604121">
        <w:rPr>
          <w:rFonts w:ascii="Times New Roman" w:hAnsi="Times New Roman"/>
          <w:sz w:val="24"/>
        </w:rPr>
        <w:t xml:space="preserve">. Particular </w:t>
      </w:r>
      <w:proofErr w:type="spellStart"/>
      <w:r w:rsidRPr="00604121">
        <w:rPr>
          <w:rFonts w:ascii="Times New Roman" w:hAnsi="Times New Roman"/>
          <w:sz w:val="24"/>
        </w:rPr>
        <w:t>caution</w:t>
      </w:r>
      <w:proofErr w:type="spellEnd"/>
      <w:r w:rsidRPr="00604121">
        <w:rPr>
          <w:rFonts w:ascii="Times New Roman" w:hAnsi="Times New Roman"/>
          <w:sz w:val="24"/>
        </w:rPr>
        <w:t xml:space="preserve"> </w:t>
      </w:r>
      <w:proofErr w:type="spellStart"/>
      <w:r w:rsidRPr="00604121">
        <w:rPr>
          <w:rFonts w:ascii="Times New Roman" w:hAnsi="Times New Roman"/>
          <w:sz w:val="24"/>
        </w:rPr>
        <w:t>is</w:t>
      </w:r>
      <w:proofErr w:type="spellEnd"/>
      <w:r w:rsidRPr="00604121">
        <w:rPr>
          <w:rFonts w:ascii="Times New Roman" w:hAnsi="Times New Roman"/>
          <w:sz w:val="24"/>
        </w:rPr>
        <w:t xml:space="preserve"> </w:t>
      </w:r>
      <w:proofErr w:type="spellStart"/>
      <w:r w:rsidRPr="00604121">
        <w:rPr>
          <w:rFonts w:ascii="Times New Roman" w:hAnsi="Times New Roman"/>
          <w:sz w:val="24"/>
        </w:rPr>
        <w:t>to</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exercised</w:t>
      </w:r>
      <w:proofErr w:type="spellEnd"/>
      <w:r w:rsidRPr="00604121">
        <w:rPr>
          <w:rFonts w:ascii="Times New Roman" w:hAnsi="Times New Roman"/>
          <w:sz w:val="24"/>
        </w:rPr>
        <w:t xml:space="preserve"> </w:t>
      </w:r>
      <w:proofErr w:type="spellStart"/>
      <w:r w:rsidRPr="00604121">
        <w:rPr>
          <w:rFonts w:ascii="Times New Roman" w:hAnsi="Times New Roman"/>
          <w:sz w:val="24"/>
        </w:rPr>
        <w:t>when</w:t>
      </w:r>
      <w:proofErr w:type="spellEnd"/>
      <w:r w:rsidRPr="00604121">
        <w:rPr>
          <w:rFonts w:ascii="Times New Roman" w:hAnsi="Times New Roman"/>
          <w:sz w:val="24"/>
        </w:rPr>
        <w:t xml:space="preserve"> </w:t>
      </w:r>
      <w:proofErr w:type="spellStart"/>
      <w:r w:rsidRPr="00604121">
        <w:rPr>
          <w:rFonts w:ascii="Times New Roman" w:hAnsi="Times New Roman"/>
          <w:sz w:val="24"/>
        </w:rPr>
        <w:t>stowing</w:t>
      </w:r>
      <w:proofErr w:type="spellEnd"/>
      <w:r w:rsidRPr="00604121">
        <w:rPr>
          <w:rFonts w:ascii="Times New Roman" w:hAnsi="Times New Roman"/>
          <w:sz w:val="24"/>
        </w:rPr>
        <w:t xml:space="preserve"> </w:t>
      </w:r>
      <w:proofErr w:type="spellStart"/>
      <w:r w:rsidRPr="00604121">
        <w:rPr>
          <w:rFonts w:ascii="Times New Roman" w:hAnsi="Times New Roman"/>
          <w:sz w:val="24"/>
        </w:rPr>
        <w:t>dangerous</w:t>
      </w:r>
      <w:proofErr w:type="spellEnd"/>
      <w:r w:rsidRPr="00604121">
        <w:rPr>
          <w:rFonts w:ascii="Times New Roman" w:hAnsi="Times New Roman"/>
          <w:sz w:val="24"/>
        </w:rPr>
        <w:t xml:space="preserve"> cargo on board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vessel</w:t>
      </w:r>
      <w:proofErr w:type="spellEnd"/>
      <w:r w:rsidRPr="00604121">
        <w:rPr>
          <w:rFonts w:ascii="Times New Roman" w:hAnsi="Times New Roman"/>
          <w:sz w:val="24"/>
        </w:rPr>
        <w:t xml:space="preserve">. </w:t>
      </w:r>
      <w:proofErr w:type="spellStart"/>
      <w:r w:rsidRPr="00604121">
        <w:rPr>
          <w:rFonts w:ascii="Times New Roman" w:hAnsi="Times New Roman"/>
          <w:sz w:val="24"/>
        </w:rPr>
        <w:t>Any</w:t>
      </w:r>
      <w:proofErr w:type="spellEnd"/>
      <w:r w:rsidRPr="00604121">
        <w:rPr>
          <w:rFonts w:ascii="Times New Roman" w:hAnsi="Times New Roman"/>
          <w:sz w:val="24"/>
        </w:rPr>
        <w:t xml:space="preserve"> </w:t>
      </w:r>
      <w:proofErr w:type="spellStart"/>
      <w:r w:rsidRPr="00604121">
        <w:rPr>
          <w:rFonts w:ascii="Times New Roman" w:hAnsi="Times New Roman"/>
          <w:sz w:val="24"/>
        </w:rPr>
        <w:t>dangerous</w:t>
      </w:r>
      <w:proofErr w:type="spellEnd"/>
      <w:r w:rsidRPr="00604121">
        <w:rPr>
          <w:rFonts w:ascii="Times New Roman" w:hAnsi="Times New Roman"/>
          <w:sz w:val="24"/>
        </w:rPr>
        <w:t xml:space="preserve"> cargo </w:t>
      </w:r>
      <w:proofErr w:type="spellStart"/>
      <w:r w:rsidRPr="00604121">
        <w:rPr>
          <w:rFonts w:ascii="Times New Roman" w:hAnsi="Times New Roman"/>
          <w:sz w:val="24"/>
        </w:rPr>
        <w:t>presented</w:t>
      </w:r>
      <w:proofErr w:type="spellEnd"/>
      <w:r w:rsidRPr="00604121">
        <w:rPr>
          <w:rFonts w:ascii="Times New Roman" w:hAnsi="Times New Roman"/>
          <w:sz w:val="24"/>
        </w:rPr>
        <w:t xml:space="preserve"> for </w:t>
      </w:r>
      <w:proofErr w:type="spellStart"/>
      <w:r w:rsidRPr="00604121">
        <w:rPr>
          <w:rFonts w:ascii="Times New Roman" w:hAnsi="Times New Roman"/>
          <w:sz w:val="24"/>
        </w:rPr>
        <w:t>loading</w:t>
      </w:r>
      <w:proofErr w:type="spellEnd"/>
      <w:r w:rsidRPr="00604121">
        <w:rPr>
          <w:rFonts w:ascii="Times New Roman" w:hAnsi="Times New Roman"/>
          <w:sz w:val="24"/>
        </w:rPr>
        <w:t xml:space="preserve"> must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accompanied</w:t>
      </w:r>
      <w:proofErr w:type="spellEnd"/>
      <w:r w:rsidRPr="00604121">
        <w:rPr>
          <w:rFonts w:ascii="Times New Roman" w:hAnsi="Times New Roman"/>
          <w:sz w:val="24"/>
        </w:rPr>
        <w:t xml:space="preserve"> </w:t>
      </w:r>
      <w:proofErr w:type="spellStart"/>
      <w:r w:rsidRPr="00604121">
        <w:rPr>
          <w:rFonts w:ascii="Times New Roman" w:hAnsi="Times New Roman"/>
          <w:sz w:val="24"/>
        </w:rPr>
        <w:t>by</w:t>
      </w:r>
      <w:proofErr w:type="spellEnd"/>
      <w:r w:rsidRPr="00604121">
        <w:rPr>
          <w:rFonts w:ascii="Times New Roman" w:hAnsi="Times New Roman"/>
          <w:sz w:val="24"/>
        </w:rPr>
        <w:t xml:space="preserve"> a </w:t>
      </w:r>
      <w:proofErr w:type="spellStart"/>
      <w:r w:rsidRPr="00604121">
        <w:rPr>
          <w:rFonts w:ascii="Times New Roman" w:hAnsi="Times New Roman"/>
          <w:sz w:val="24"/>
        </w:rPr>
        <w:t>proper</w:t>
      </w:r>
      <w:proofErr w:type="spellEnd"/>
      <w:r w:rsidRPr="00604121">
        <w:rPr>
          <w:rFonts w:ascii="Times New Roman" w:hAnsi="Times New Roman"/>
          <w:sz w:val="24"/>
        </w:rPr>
        <w:t xml:space="preserve"> manifest </w:t>
      </w:r>
      <w:proofErr w:type="spellStart"/>
      <w:r w:rsidRPr="00604121">
        <w:rPr>
          <w:rFonts w:ascii="Times New Roman" w:hAnsi="Times New Roman"/>
          <w:sz w:val="24"/>
        </w:rPr>
        <w:t>and</w:t>
      </w:r>
      <w:proofErr w:type="spellEnd"/>
      <w:r w:rsidRPr="00604121">
        <w:rPr>
          <w:rFonts w:ascii="Times New Roman" w:hAnsi="Times New Roman"/>
          <w:sz w:val="24"/>
        </w:rPr>
        <w:t xml:space="preserve"> </w:t>
      </w:r>
      <w:proofErr w:type="spellStart"/>
      <w:r w:rsidRPr="00604121">
        <w:rPr>
          <w:rFonts w:ascii="Times New Roman" w:hAnsi="Times New Roman"/>
          <w:sz w:val="24"/>
        </w:rPr>
        <w:t>declaration</w:t>
      </w:r>
      <w:proofErr w:type="spellEnd"/>
      <w:r w:rsidRPr="00604121">
        <w:rPr>
          <w:rFonts w:ascii="Times New Roman" w:hAnsi="Times New Roman"/>
          <w:sz w:val="24"/>
        </w:rPr>
        <w:t xml:space="preserve"> as </w:t>
      </w:r>
      <w:proofErr w:type="spellStart"/>
      <w:r w:rsidRPr="00604121">
        <w:rPr>
          <w:rFonts w:ascii="Times New Roman" w:hAnsi="Times New Roman"/>
          <w:sz w:val="24"/>
        </w:rPr>
        <w:t>required</w:t>
      </w:r>
      <w:proofErr w:type="spellEnd"/>
      <w:r w:rsidRPr="00604121">
        <w:rPr>
          <w:rFonts w:ascii="Times New Roman" w:hAnsi="Times New Roman"/>
          <w:sz w:val="24"/>
        </w:rPr>
        <w:t xml:space="preserve"> </w:t>
      </w:r>
      <w:proofErr w:type="spellStart"/>
      <w:r w:rsidRPr="00604121">
        <w:rPr>
          <w:rFonts w:ascii="Times New Roman" w:hAnsi="Times New Roman"/>
          <w:sz w:val="24"/>
        </w:rPr>
        <w:t>by</w:t>
      </w:r>
      <w:proofErr w:type="spellEnd"/>
      <w:r w:rsidRPr="00604121">
        <w:rPr>
          <w:rFonts w:ascii="Times New Roman" w:hAnsi="Times New Roman"/>
          <w:sz w:val="24"/>
        </w:rPr>
        <w:t xml:space="preserve"> </w:t>
      </w:r>
      <w:proofErr w:type="spellStart"/>
      <w:r w:rsidRPr="00604121">
        <w:rPr>
          <w:rFonts w:ascii="Times New Roman" w:hAnsi="Times New Roman"/>
          <w:sz w:val="24"/>
        </w:rPr>
        <w:t>international</w:t>
      </w:r>
      <w:proofErr w:type="spellEnd"/>
      <w:r w:rsidRPr="00604121">
        <w:rPr>
          <w:rFonts w:ascii="Times New Roman" w:hAnsi="Times New Roman"/>
          <w:sz w:val="24"/>
        </w:rPr>
        <w:t xml:space="preserve"> </w:t>
      </w:r>
      <w:proofErr w:type="spellStart"/>
      <w:r w:rsidRPr="00604121">
        <w:rPr>
          <w:rFonts w:ascii="Times New Roman" w:hAnsi="Times New Roman"/>
          <w:sz w:val="24"/>
        </w:rPr>
        <w:t>regulations</w:t>
      </w:r>
      <w:proofErr w:type="spellEnd"/>
      <w:r w:rsidRPr="00604121">
        <w:rPr>
          <w:rFonts w:ascii="Times New Roman" w:hAnsi="Times New Roman"/>
          <w:sz w:val="24"/>
        </w:rPr>
        <w:t xml:space="preserve">. </w:t>
      </w:r>
      <w:proofErr w:type="spellStart"/>
      <w:r w:rsidRPr="00604121">
        <w:rPr>
          <w:rFonts w:ascii="Times New Roman" w:hAnsi="Times New Roman"/>
          <w:sz w:val="24"/>
        </w:rPr>
        <w:t>Further</w:t>
      </w:r>
      <w:proofErr w:type="spellEnd"/>
      <w:r w:rsidRPr="00604121">
        <w:rPr>
          <w:rFonts w:ascii="Times New Roman" w:hAnsi="Times New Roman"/>
          <w:sz w:val="24"/>
        </w:rPr>
        <w:t xml:space="preserve">, </w:t>
      </w:r>
      <w:proofErr w:type="spellStart"/>
      <w:r w:rsidRPr="00604121">
        <w:rPr>
          <w:rFonts w:ascii="Times New Roman" w:hAnsi="Times New Roman"/>
          <w:sz w:val="24"/>
        </w:rPr>
        <w:t>this</w:t>
      </w:r>
      <w:proofErr w:type="spellEnd"/>
      <w:r w:rsidRPr="00604121">
        <w:rPr>
          <w:rFonts w:ascii="Times New Roman" w:hAnsi="Times New Roman"/>
          <w:sz w:val="24"/>
        </w:rPr>
        <w:t xml:space="preserve"> DG cargo must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acceptable</w:t>
      </w:r>
      <w:proofErr w:type="spellEnd"/>
      <w:r w:rsidRPr="00604121">
        <w:rPr>
          <w:rFonts w:ascii="Times New Roman" w:hAnsi="Times New Roman"/>
          <w:sz w:val="24"/>
        </w:rPr>
        <w:t xml:space="preserve"> for </w:t>
      </w:r>
      <w:proofErr w:type="spellStart"/>
      <w:r w:rsidRPr="00604121">
        <w:rPr>
          <w:rFonts w:ascii="Times New Roman" w:hAnsi="Times New Roman"/>
          <w:sz w:val="24"/>
        </w:rPr>
        <w:t>carriage</w:t>
      </w:r>
      <w:proofErr w:type="spellEnd"/>
      <w:r w:rsidRPr="00604121">
        <w:rPr>
          <w:rFonts w:ascii="Times New Roman" w:hAnsi="Times New Roman"/>
          <w:sz w:val="24"/>
        </w:rPr>
        <w:t xml:space="preserve"> as per IMDG code </w:t>
      </w:r>
      <w:proofErr w:type="spellStart"/>
      <w:r w:rsidRPr="00604121">
        <w:rPr>
          <w:rFonts w:ascii="Times New Roman" w:hAnsi="Times New Roman"/>
          <w:sz w:val="24"/>
        </w:rPr>
        <w:t>guidance</w:t>
      </w:r>
      <w:proofErr w:type="spellEnd"/>
      <w:r w:rsidRPr="00604121">
        <w:rPr>
          <w:rFonts w:ascii="Times New Roman" w:hAnsi="Times New Roman"/>
          <w:sz w:val="24"/>
        </w:rPr>
        <w:t xml:space="preserve">. The </w:t>
      </w:r>
      <w:proofErr w:type="spellStart"/>
      <w:r w:rsidRPr="00604121">
        <w:rPr>
          <w:rFonts w:ascii="Times New Roman" w:hAnsi="Times New Roman"/>
          <w:sz w:val="24"/>
        </w:rPr>
        <w:t>reference</w:t>
      </w:r>
      <w:proofErr w:type="spellEnd"/>
      <w:r w:rsidRPr="00604121">
        <w:rPr>
          <w:rFonts w:ascii="Times New Roman" w:hAnsi="Times New Roman"/>
          <w:sz w:val="24"/>
        </w:rPr>
        <w:t xml:space="preserve"> </w:t>
      </w:r>
      <w:proofErr w:type="spellStart"/>
      <w:r w:rsidRPr="00604121">
        <w:rPr>
          <w:rFonts w:ascii="Times New Roman" w:hAnsi="Times New Roman"/>
          <w:sz w:val="24"/>
        </w:rPr>
        <w:t>here</w:t>
      </w:r>
      <w:proofErr w:type="spellEnd"/>
      <w:r w:rsidRPr="00604121">
        <w:rPr>
          <w:rFonts w:ascii="Times New Roman" w:hAnsi="Times New Roman"/>
          <w:sz w:val="24"/>
        </w:rPr>
        <w:t xml:space="preserve"> </w:t>
      </w:r>
      <w:proofErr w:type="spellStart"/>
      <w:r w:rsidRPr="00604121">
        <w:rPr>
          <w:rFonts w:ascii="Times New Roman" w:hAnsi="Times New Roman"/>
          <w:sz w:val="24"/>
        </w:rPr>
        <w:t>is</w:t>
      </w:r>
      <w:proofErr w:type="spellEnd"/>
      <w:r w:rsidRPr="00604121">
        <w:rPr>
          <w:rFonts w:ascii="Times New Roman" w:hAnsi="Times New Roman"/>
          <w:sz w:val="24"/>
        </w:rPr>
        <w:t xml:space="preserve"> made </w:t>
      </w:r>
      <w:proofErr w:type="spellStart"/>
      <w:r w:rsidRPr="00604121">
        <w:rPr>
          <w:rFonts w:ascii="Times New Roman" w:hAnsi="Times New Roman"/>
          <w:sz w:val="24"/>
        </w:rPr>
        <w:t>to</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list</w:t>
      </w:r>
      <w:proofErr w:type="spellEnd"/>
      <w:r w:rsidRPr="00604121">
        <w:rPr>
          <w:rFonts w:ascii="Times New Roman" w:hAnsi="Times New Roman"/>
          <w:sz w:val="24"/>
        </w:rPr>
        <w:t xml:space="preserve"> of UN </w:t>
      </w:r>
      <w:proofErr w:type="spellStart"/>
      <w:r w:rsidRPr="00604121">
        <w:rPr>
          <w:rFonts w:ascii="Times New Roman" w:hAnsi="Times New Roman"/>
          <w:sz w:val="24"/>
        </w:rPr>
        <w:t>numbers</w:t>
      </w:r>
      <w:proofErr w:type="spellEnd"/>
      <w:r w:rsidRPr="00604121">
        <w:rPr>
          <w:rFonts w:ascii="Times New Roman" w:hAnsi="Times New Roman"/>
          <w:sz w:val="24"/>
        </w:rPr>
        <w:t xml:space="preserve"> </w:t>
      </w:r>
      <w:proofErr w:type="spellStart"/>
      <w:r w:rsidRPr="00604121">
        <w:rPr>
          <w:rFonts w:ascii="Times New Roman" w:hAnsi="Times New Roman"/>
          <w:sz w:val="24"/>
        </w:rPr>
        <w:t>restricted</w:t>
      </w:r>
      <w:proofErr w:type="spellEnd"/>
      <w:r w:rsidRPr="00604121">
        <w:rPr>
          <w:rFonts w:ascii="Times New Roman" w:hAnsi="Times New Roman"/>
          <w:sz w:val="24"/>
        </w:rPr>
        <w:t>/</w:t>
      </w:r>
      <w:proofErr w:type="spellStart"/>
      <w:r w:rsidRPr="00604121">
        <w:rPr>
          <w:rFonts w:ascii="Times New Roman" w:hAnsi="Times New Roman"/>
          <w:sz w:val="24"/>
        </w:rPr>
        <w:t>prohibited</w:t>
      </w:r>
      <w:proofErr w:type="spellEnd"/>
      <w:r w:rsidRPr="00604121">
        <w:rPr>
          <w:rFonts w:ascii="Times New Roman" w:hAnsi="Times New Roman"/>
          <w:sz w:val="24"/>
        </w:rPr>
        <w:t xml:space="preserve"> for </w:t>
      </w:r>
      <w:proofErr w:type="spellStart"/>
      <w:r w:rsidRPr="00604121">
        <w:rPr>
          <w:rFonts w:ascii="Times New Roman" w:hAnsi="Times New Roman"/>
          <w:sz w:val="24"/>
        </w:rPr>
        <w:t>carriage</w:t>
      </w:r>
      <w:proofErr w:type="spellEnd"/>
      <w:r w:rsidRPr="00604121">
        <w:rPr>
          <w:rFonts w:ascii="Times New Roman" w:hAnsi="Times New Roman"/>
          <w:sz w:val="24"/>
        </w:rPr>
        <w:t xml:space="preserve"> on board particular </w:t>
      </w:r>
      <w:proofErr w:type="spellStart"/>
      <w:r w:rsidRPr="00604121">
        <w:rPr>
          <w:rFonts w:ascii="Times New Roman" w:hAnsi="Times New Roman"/>
          <w:sz w:val="24"/>
        </w:rPr>
        <w:t>vessels</w:t>
      </w:r>
      <w:proofErr w:type="spellEnd"/>
      <w:r w:rsidRPr="00604121">
        <w:rPr>
          <w:rFonts w:ascii="Times New Roman" w:hAnsi="Times New Roman"/>
          <w:sz w:val="24"/>
        </w:rPr>
        <w:t xml:space="preserve">. Specific </w:t>
      </w:r>
      <w:proofErr w:type="spellStart"/>
      <w:r w:rsidRPr="00604121">
        <w:rPr>
          <w:rFonts w:ascii="Times New Roman" w:hAnsi="Times New Roman"/>
          <w:sz w:val="24"/>
        </w:rPr>
        <w:t>stowage</w:t>
      </w:r>
      <w:proofErr w:type="spellEnd"/>
      <w:r w:rsidRPr="00604121">
        <w:rPr>
          <w:rFonts w:ascii="Times New Roman" w:hAnsi="Times New Roman"/>
          <w:sz w:val="24"/>
        </w:rPr>
        <w:t xml:space="preserve"> </w:t>
      </w:r>
      <w:proofErr w:type="spellStart"/>
      <w:r w:rsidRPr="00604121">
        <w:rPr>
          <w:rFonts w:ascii="Times New Roman" w:hAnsi="Times New Roman"/>
          <w:sz w:val="24"/>
        </w:rPr>
        <w:t>requirements</w:t>
      </w:r>
      <w:proofErr w:type="spellEnd"/>
      <w:r w:rsidRPr="00604121">
        <w:rPr>
          <w:rFonts w:ascii="Times New Roman" w:hAnsi="Times New Roman"/>
          <w:sz w:val="24"/>
        </w:rPr>
        <w:t xml:space="preserve"> for DG cargo (e.g. </w:t>
      </w:r>
      <w:proofErr w:type="spellStart"/>
      <w:r w:rsidRPr="00604121">
        <w:rPr>
          <w:rFonts w:ascii="Times New Roman" w:hAnsi="Times New Roman"/>
          <w:sz w:val="24"/>
        </w:rPr>
        <w:t>clear</w:t>
      </w:r>
      <w:proofErr w:type="spellEnd"/>
      <w:r w:rsidRPr="00604121">
        <w:rPr>
          <w:rFonts w:ascii="Times New Roman" w:hAnsi="Times New Roman"/>
          <w:sz w:val="24"/>
        </w:rPr>
        <w:t xml:space="preserve"> of living </w:t>
      </w:r>
      <w:proofErr w:type="spellStart"/>
      <w:r w:rsidRPr="00604121">
        <w:rPr>
          <w:rFonts w:ascii="Times New Roman" w:hAnsi="Times New Roman"/>
          <w:sz w:val="24"/>
        </w:rPr>
        <w:t>quarters</w:t>
      </w:r>
      <w:proofErr w:type="spellEnd"/>
      <w:r w:rsidRPr="00604121">
        <w:rPr>
          <w:rFonts w:ascii="Times New Roman" w:hAnsi="Times New Roman"/>
          <w:sz w:val="24"/>
        </w:rPr>
        <w:t xml:space="preserve"> OR </w:t>
      </w:r>
      <w:proofErr w:type="spellStart"/>
      <w:r w:rsidRPr="00604121">
        <w:rPr>
          <w:rFonts w:ascii="Times New Roman" w:hAnsi="Times New Roman"/>
          <w:sz w:val="24"/>
        </w:rPr>
        <w:t>if</w:t>
      </w:r>
      <w:proofErr w:type="spellEnd"/>
      <w:r w:rsidRPr="00604121">
        <w:rPr>
          <w:rFonts w:ascii="Times New Roman" w:hAnsi="Times New Roman"/>
          <w:sz w:val="24"/>
        </w:rPr>
        <w:t xml:space="preserve"> </w:t>
      </w:r>
      <w:proofErr w:type="spellStart"/>
      <w:r w:rsidRPr="00604121">
        <w:rPr>
          <w:rFonts w:ascii="Times New Roman" w:hAnsi="Times New Roman"/>
          <w:sz w:val="24"/>
        </w:rPr>
        <w:t>under</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deck, in a </w:t>
      </w:r>
      <w:proofErr w:type="spellStart"/>
      <w:r w:rsidRPr="00604121">
        <w:rPr>
          <w:rFonts w:ascii="Times New Roman" w:hAnsi="Times New Roman"/>
          <w:sz w:val="24"/>
        </w:rPr>
        <w:t>mechanically</w:t>
      </w:r>
      <w:proofErr w:type="spellEnd"/>
      <w:r w:rsidRPr="00604121">
        <w:rPr>
          <w:rFonts w:ascii="Times New Roman" w:hAnsi="Times New Roman"/>
          <w:sz w:val="24"/>
        </w:rPr>
        <w:t xml:space="preserve"> </w:t>
      </w:r>
      <w:proofErr w:type="spellStart"/>
      <w:r w:rsidRPr="00604121">
        <w:rPr>
          <w:rFonts w:ascii="Times New Roman" w:hAnsi="Times New Roman"/>
          <w:sz w:val="24"/>
        </w:rPr>
        <w:t>ventilated</w:t>
      </w:r>
      <w:proofErr w:type="spellEnd"/>
      <w:r w:rsidRPr="00604121">
        <w:rPr>
          <w:rFonts w:ascii="Times New Roman" w:hAnsi="Times New Roman"/>
          <w:sz w:val="24"/>
        </w:rPr>
        <w:t xml:space="preserve"> </w:t>
      </w:r>
      <w:proofErr w:type="spellStart"/>
      <w:r w:rsidRPr="00604121">
        <w:rPr>
          <w:rFonts w:ascii="Times New Roman" w:hAnsi="Times New Roman"/>
          <w:sz w:val="24"/>
        </w:rPr>
        <w:t>space</w:t>
      </w:r>
      <w:proofErr w:type="spellEnd"/>
      <w:r w:rsidRPr="00604121">
        <w:rPr>
          <w:rFonts w:ascii="Times New Roman" w:hAnsi="Times New Roman"/>
          <w:sz w:val="24"/>
        </w:rPr>
        <w:t xml:space="preserve"> </w:t>
      </w:r>
      <w:r w:rsidRPr="00604121">
        <w:rPr>
          <w:rFonts w:ascii="Times New Roman" w:hAnsi="Times New Roman"/>
          <w:sz w:val="24"/>
        </w:rPr>
        <w:lastRenderedPageBreak/>
        <w:t xml:space="preserve">etc) </w:t>
      </w:r>
      <w:proofErr w:type="spellStart"/>
      <w:r w:rsidRPr="00604121">
        <w:rPr>
          <w:rFonts w:ascii="Times New Roman" w:hAnsi="Times New Roman"/>
          <w:sz w:val="24"/>
        </w:rPr>
        <w:t>may</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verified</w:t>
      </w:r>
      <w:proofErr w:type="spellEnd"/>
      <w:r w:rsidRPr="00604121">
        <w:rPr>
          <w:rFonts w:ascii="Times New Roman" w:hAnsi="Times New Roman"/>
          <w:sz w:val="24"/>
        </w:rPr>
        <w:t xml:space="preserve"> </w:t>
      </w:r>
      <w:proofErr w:type="spellStart"/>
      <w:r w:rsidRPr="00604121">
        <w:rPr>
          <w:rFonts w:ascii="Times New Roman" w:hAnsi="Times New Roman"/>
          <w:sz w:val="24"/>
        </w:rPr>
        <w:t>from</w:t>
      </w:r>
      <w:proofErr w:type="spellEnd"/>
      <w:r w:rsidRPr="00604121">
        <w:rPr>
          <w:rFonts w:ascii="Times New Roman" w:hAnsi="Times New Roman"/>
          <w:sz w:val="24"/>
        </w:rPr>
        <w:t xml:space="preserve"> individual </w:t>
      </w:r>
      <w:proofErr w:type="spellStart"/>
      <w:r w:rsidRPr="00604121">
        <w:rPr>
          <w:rFonts w:ascii="Times New Roman" w:hAnsi="Times New Roman"/>
          <w:sz w:val="24"/>
        </w:rPr>
        <w:t>entries</w:t>
      </w:r>
      <w:proofErr w:type="spellEnd"/>
      <w:r w:rsidRPr="00604121">
        <w:rPr>
          <w:rFonts w:ascii="Times New Roman" w:hAnsi="Times New Roman"/>
          <w:sz w:val="24"/>
        </w:rPr>
        <w:t xml:space="preserve"> of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dangerous</w:t>
      </w:r>
      <w:proofErr w:type="spellEnd"/>
      <w:r w:rsidRPr="00604121">
        <w:rPr>
          <w:rFonts w:ascii="Times New Roman" w:hAnsi="Times New Roman"/>
          <w:sz w:val="24"/>
        </w:rPr>
        <w:t xml:space="preserve"> </w:t>
      </w:r>
      <w:proofErr w:type="spellStart"/>
      <w:r w:rsidRPr="00604121">
        <w:rPr>
          <w:rFonts w:ascii="Times New Roman" w:hAnsi="Times New Roman"/>
          <w:sz w:val="24"/>
        </w:rPr>
        <w:t>goods</w:t>
      </w:r>
      <w:proofErr w:type="spellEnd"/>
      <w:r w:rsidRPr="00604121">
        <w:rPr>
          <w:rFonts w:ascii="Times New Roman" w:hAnsi="Times New Roman"/>
          <w:sz w:val="24"/>
        </w:rPr>
        <w:t xml:space="preserve"> </w:t>
      </w:r>
      <w:proofErr w:type="spellStart"/>
      <w:r w:rsidRPr="00604121">
        <w:rPr>
          <w:rFonts w:ascii="Times New Roman" w:hAnsi="Times New Roman"/>
          <w:sz w:val="24"/>
        </w:rPr>
        <w:t>list</w:t>
      </w:r>
      <w:proofErr w:type="spellEnd"/>
      <w:r w:rsidRPr="00604121">
        <w:rPr>
          <w:rFonts w:ascii="Times New Roman" w:hAnsi="Times New Roman"/>
          <w:sz w:val="24"/>
        </w:rPr>
        <w:t xml:space="preserve"> in </w:t>
      </w:r>
      <w:proofErr w:type="spellStart"/>
      <w:r w:rsidRPr="00604121">
        <w:rPr>
          <w:rFonts w:ascii="Times New Roman" w:hAnsi="Times New Roman"/>
          <w:sz w:val="24"/>
        </w:rPr>
        <w:t>the</w:t>
      </w:r>
      <w:proofErr w:type="spellEnd"/>
      <w:r w:rsidRPr="00604121">
        <w:rPr>
          <w:rFonts w:ascii="Times New Roman" w:hAnsi="Times New Roman"/>
          <w:sz w:val="24"/>
        </w:rPr>
        <w:t xml:space="preserve"> IMDG code. DG </w:t>
      </w:r>
      <w:proofErr w:type="spellStart"/>
      <w:r w:rsidRPr="00604121">
        <w:rPr>
          <w:rFonts w:ascii="Times New Roman" w:hAnsi="Times New Roman"/>
          <w:sz w:val="24"/>
        </w:rPr>
        <w:t>segregation</w:t>
      </w:r>
      <w:proofErr w:type="spellEnd"/>
      <w:r w:rsidRPr="00604121">
        <w:rPr>
          <w:rFonts w:ascii="Times New Roman" w:hAnsi="Times New Roman"/>
          <w:sz w:val="24"/>
        </w:rPr>
        <w:t xml:space="preserve"> </w:t>
      </w:r>
      <w:proofErr w:type="spellStart"/>
      <w:r w:rsidRPr="00604121">
        <w:rPr>
          <w:rFonts w:ascii="Times New Roman" w:hAnsi="Times New Roman"/>
          <w:sz w:val="24"/>
        </w:rPr>
        <w:t>shall</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verified</w:t>
      </w:r>
      <w:proofErr w:type="spellEnd"/>
      <w:r w:rsidRPr="00604121">
        <w:rPr>
          <w:rFonts w:ascii="Times New Roman" w:hAnsi="Times New Roman"/>
          <w:sz w:val="24"/>
        </w:rPr>
        <w:t xml:space="preserve"> for </w:t>
      </w:r>
      <w:proofErr w:type="spellStart"/>
      <w:r w:rsidRPr="00604121">
        <w:rPr>
          <w:rFonts w:ascii="Times New Roman" w:hAnsi="Times New Roman"/>
          <w:sz w:val="24"/>
        </w:rPr>
        <w:t>compliance</w:t>
      </w:r>
      <w:proofErr w:type="spellEnd"/>
      <w:r w:rsidRPr="00604121">
        <w:rPr>
          <w:rFonts w:ascii="Times New Roman" w:hAnsi="Times New Roman"/>
          <w:sz w:val="24"/>
        </w:rPr>
        <w:t xml:space="preserve"> </w:t>
      </w:r>
      <w:proofErr w:type="spellStart"/>
      <w:r w:rsidRPr="00604121">
        <w:rPr>
          <w:rFonts w:ascii="Times New Roman" w:hAnsi="Times New Roman"/>
          <w:sz w:val="24"/>
        </w:rPr>
        <w:t>with</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requirements</w:t>
      </w:r>
      <w:proofErr w:type="spellEnd"/>
      <w:r w:rsidRPr="00604121">
        <w:rPr>
          <w:rFonts w:ascii="Times New Roman" w:hAnsi="Times New Roman"/>
          <w:sz w:val="24"/>
        </w:rPr>
        <w:t xml:space="preserve"> of </w:t>
      </w:r>
      <w:proofErr w:type="spellStart"/>
      <w:r w:rsidRPr="00604121">
        <w:rPr>
          <w:rFonts w:ascii="Times New Roman" w:hAnsi="Times New Roman"/>
          <w:sz w:val="24"/>
        </w:rPr>
        <w:t>the</w:t>
      </w:r>
      <w:proofErr w:type="spellEnd"/>
      <w:r w:rsidRPr="00604121">
        <w:rPr>
          <w:rFonts w:ascii="Times New Roman" w:hAnsi="Times New Roman"/>
          <w:sz w:val="24"/>
        </w:rPr>
        <w:t xml:space="preserve"> IMDG code. </w:t>
      </w:r>
      <w:proofErr w:type="spellStart"/>
      <w:r w:rsidRPr="00604121">
        <w:rPr>
          <w:rFonts w:ascii="Times New Roman" w:hAnsi="Times New Roman"/>
          <w:sz w:val="24"/>
        </w:rPr>
        <w:t>Caution</w:t>
      </w:r>
      <w:proofErr w:type="spellEnd"/>
      <w:r w:rsidRPr="00604121">
        <w:rPr>
          <w:rFonts w:ascii="Times New Roman" w:hAnsi="Times New Roman"/>
          <w:sz w:val="24"/>
        </w:rPr>
        <w:t xml:space="preserve"> must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exercised</w:t>
      </w:r>
      <w:proofErr w:type="spellEnd"/>
      <w:r w:rsidRPr="00604121">
        <w:rPr>
          <w:rFonts w:ascii="Times New Roman" w:hAnsi="Times New Roman"/>
          <w:sz w:val="24"/>
        </w:rPr>
        <w:t xml:space="preserve"> </w:t>
      </w:r>
      <w:proofErr w:type="spellStart"/>
      <w:r w:rsidRPr="00604121">
        <w:rPr>
          <w:rFonts w:ascii="Times New Roman" w:hAnsi="Times New Roman"/>
          <w:sz w:val="24"/>
        </w:rPr>
        <w:t>when</w:t>
      </w:r>
      <w:proofErr w:type="spellEnd"/>
      <w:r w:rsidRPr="00604121">
        <w:rPr>
          <w:rFonts w:ascii="Times New Roman" w:hAnsi="Times New Roman"/>
          <w:sz w:val="24"/>
        </w:rPr>
        <w:t xml:space="preserve"> </w:t>
      </w:r>
      <w:proofErr w:type="spellStart"/>
      <w:r w:rsidRPr="00604121">
        <w:rPr>
          <w:rFonts w:ascii="Times New Roman" w:hAnsi="Times New Roman"/>
          <w:sz w:val="24"/>
        </w:rPr>
        <w:t>using</w:t>
      </w:r>
      <w:proofErr w:type="spellEnd"/>
      <w:r w:rsidRPr="00604121">
        <w:rPr>
          <w:rFonts w:ascii="Times New Roman" w:hAnsi="Times New Roman"/>
          <w:sz w:val="24"/>
        </w:rPr>
        <w:t xml:space="preserve"> </w:t>
      </w:r>
      <w:proofErr w:type="spellStart"/>
      <w:r w:rsidRPr="00604121">
        <w:rPr>
          <w:rFonts w:ascii="Times New Roman" w:hAnsi="Times New Roman"/>
          <w:sz w:val="24"/>
        </w:rPr>
        <w:t>vessels</w:t>
      </w:r>
      <w:proofErr w:type="spellEnd"/>
      <w:r w:rsidRPr="00604121">
        <w:rPr>
          <w:rFonts w:ascii="Times New Roman" w:hAnsi="Times New Roman"/>
          <w:sz w:val="24"/>
        </w:rPr>
        <w:t xml:space="preserve"> </w:t>
      </w:r>
      <w:proofErr w:type="spellStart"/>
      <w:r w:rsidRPr="00604121">
        <w:rPr>
          <w:rFonts w:ascii="Times New Roman" w:hAnsi="Times New Roman"/>
          <w:sz w:val="24"/>
        </w:rPr>
        <w:t>stowage</w:t>
      </w:r>
      <w:proofErr w:type="spellEnd"/>
      <w:r w:rsidRPr="00604121">
        <w:rPr>
          <w:rFonts w:ascii="Times New Roman" w:hAnsi="Times New Roman"/>
          <w:sz w:val="24"/>
        </w:rPr>
        <w:t xml:space="preserve"> </w:t>
      </w:r>
      <w:proofErr w:type="spellStart"/>
      <w:r w:rsidRPr="00604121">
        <w:rPr>
          <w:rFonts w:ascii="Times New Roman" w:hAnsi="Times New Roman"/>
          <w:sz w:val="24"/>
        </w:rPr>
        <w:t>planning</w:t>
      </w:r>
      <w:proofErr w:type="spellEnd"/>
      <w:r w:rsidRPr="00604121">
        <w:rPr>
          <w:rFonts w:ascii="Times New Roman" w:hAnsi="Times New Roman"/>
          <w:sz w:val="24"/>
        </w:rPr>
        <w:t xml:space="preserve"> software for </w:t>
      </w:r>
      <w:proofErr w:type="spellStart"/>
      <w:r w:rsidRPr="00604121">
        <w:rPr>
          <w:rFonts w:ascii="Times New Roman" w:hAnsi="Times New Roman"/>
          <w:sz w:val="24"/>
        </w:rPr>
        <w:t>this</w:t>
      </w:r>
      <w:proofErr w:type="spellEnd"/>
      <w:r w:rsidRPr="00604121">
        <w:rPr>
          <w:rFonts w:ascii="Times New Roman" w:hAnsi="Times New Roman"/>
          <w:sz w:val="24"/>
        </w:rPr>
        <w:t xml:space="preserve"> </w:t>
      </w:r>
      <w:proofErr w:type="spellStart"/>
      <w:r w:rsidRPr="00604121">
        <w:rPr>
          <w:rFonts w:ascii="Times New Roman" w:hAnsi="Times New Roman"/>
          <w:sz w:val="24"/>
        </w:rPr>
        <w:t>purpose</w:t>
      </w:r>
      <w:proofErr w:type="spellEnd"/>
      <w:r w:rsidRPr="00604121">
        <w:rPr>
          <w:rFonts w:ascii="Times New Roman" w:hAnsi="Times New Roman"/>
          <w:sz w:val="24"/>
        </w:rPr>
        <w:t xml:space="preserve"> as it </w:t>
      </w:r>
      <w:proofErr w:type="spellStart"/>
      <w:r w:rsidRPr="00604121">
        <w:rPr>
          <w:rFonts w:ascii="Times New Roman" w:hAnsi="Times New Roman"/>
          <w:sz w:val="24"/>
        </w:rPr>
        <w:t>may</w:t>
      </w:r>
      <w:proofErr w:type="spellEnd"/>
      <w:r w:rsidRPr="00604121">
        <w:rPr>
          <w:rFonts w:ascii="Times New Roman" w:hAnsi="Times New Roman"/>
          <w:sz w:val="24"/>
        </w:rPr>
        <w:t xml:space="preserve"> or </w:t>
      </w:r>
      <w:proofErr w:type="spellStart"/>
      <w:r w:rsidRPr="00604121">
        <w:rPr>
          <w:rFonts w:ascii="Times New Roman" w:hAnsi="Times New Roman"/>
          <w:sz w:val="24"/>
        </w:rPr>
        <w:t>may</w:t>
      </w:r>
      <w:proofErr w:type="spellEnd"/>
      <w:r w:rsidRPr="00604121">
        <w:rPr>
          <w:rFonts w:ascii="Times New Roman" w:hAnsi="Times New Roman"/>
          <w:sz w:val="24"/>
        </w:rPr>
        <w:t xml:space="preserve"> </w:t>
      </w:r>
      <w:proofErr w:type="spellStart"/>
      <w:r w:rsidRPr="00604121">
        <w:rPr>
          <w:rFonts w:ascii="Times New Roman" w:hAnsi="Times New Roman"/>
          <w:sz w:val="24"/>
        </w:rPr>
        <w:t>not</w:t>
      </w:r>
      <w:proofErr w:type="spellEnd"/>
      <w:r w:rsidRPr="00604121">
        <w:rPr>
          <w:rFonts w:ascii="Times New Roman" w:hAnsi="Times New Roman"/>
          <w:sz w:val="24"/>
        </w:rPr>
        <w:t xml:space="preserve"> </w:t>
      </w:r>
      <w:proofErr w:type="spellStart"/>
      <w:r w:rsidRPr="00604121">
        <w:rPr>
          <w:rFonts w:ascii="Times New Roman" w:hAnsi="Times New Roman"/>
          <w:sz w:val="24"/>
        </w:rPr>
        <w:t>have</w:t>
      </w:r>
      <w:proofErr w:type="spellEnd"/>
      <w:r w:rsidRPr="00604121">
        <w:rPr>
          <w:rFonts w:ascii="Times New Roman" w:hAnsi="Times New Roman"/>
          <w:sz w:val="24"/>
        </w:rPr>
        <w:t xml:space="preserve"> comprehensive </w:t>
      </w:r>
      <w:proofErr w:type="spellStart"/>
      <w:r w:rsidRPr="00604121">
        <w:rPr>
          <w:rFonts w:ascii="Times New Roman" w:hAnsi="Times New Roman"/>
          <w:sz w:val="24"/>
        </w:rPr>
        <w:t>means</w:t>
      </w:r>
      <w:proofErr w:type="spellEnd"/>
      <w:r w:rsidRPr="00604121">
        <w:rPr>
          <w:rFonts w:ascii="Times New Roman" w:hAnsi="Times New Roman"/>
          <w:sz w:val="24"/>
        </w:rPr>
        <w:t xml:space="preserve"> of </w:t>
      </w:r>
      <w:proofErr w:type="spellStart"/>
      <w:r w:rsidRPr="00604121">
        <w:rPr>
          <w:rFonts w:ascii="Times New Roman" w:hAnsi="Times New Roman"/>
          <w:sz w:val="24"/>
        </w:rPr>
        <w:t>checking</w:t>
      </w:r>
      <w:proofErr w:type="spellEnd"/>
      <w:r w:rsidRPr="00604121">
        <w:rPr>
          <w:rFonts w:ascii="Times New Roman" w:hAnsi="Times New Roman"/>
          <w:sz w:val="24"/>
        </w:rPr>
        <w:t xml:space="preserve"> for </w:t>
      </w:r>
      <w:proofErr w:type="spellStart"/>
      <w:r w:rsidRPr="00604121">
        <w:rPr>
          <w:rFonts w:ascii="Times New Roman" w:hAnsi="Times New Roman"/>
          <w:sz w:val="24"/>
        </w:rPr>
        <w:t>bad</w:t>
      </w:r>
      <w:proofErr w:type="spellEnd"/>
      <w:r w:rsidRPr="00604121">
        <w:rPr>
          <w:rFonts w:ascii="Times New Roman" w:hAnsi="Times New Roman"/>
          <w:sz w:val="24"/>
        </w:rPr>
        <w:t xml:space="preserve"> </w:t>
      </w:r>
      <w:proofErr w:type="spellStart"/>
      <w:r w:rsidRPr="00604121">
        <w:rPr>
          <w:rFonts w:ascii="Times New Roman" w:hAnsi="Times New Roman"/>
          <w:sz w:val="24"/>
        </w:rPr>
        <w:t>stowage</w:t>
      </w:r>
      <w:proofErr w:type="spellEnd"/>
      <w:r w:rsidRPr="00604121">
        <w:rPr>
          <w:rFonts w:ascii="Times New Roman" w:hAnsi="Times New Roman"/>
          <w:sz w:val="24"/>
        </w:rPr>
        <w:t xml:space="preserve"> &amp; </w:t>
      </w:r>
      <w:proofErr w:type="spellStart"/>
      <w:r w:rsidRPr="00604121">
        <w:rPr>
          <w:rFonts w:ascii="Times New Roman" w:hAnsi="Times New Roman"/>
          <w:sz w:val="24"/>
        </w:rPr>
        <w:t>segregation</w:t>
      </w:r>
      <w:proofErr w:type="spellEnd"/>
      <w:r w:rsidRPr="00604121">
        <w:rPr>
          <w:rFonts w:ascii="Times New Roman" w:hAnsi="Times New Roman"/>
          <w:sz w:val="24"/>
        </w:rPr>
        <w:t xml:space="preserve"> </w:t>
      </w:r>
      <w:proofErr w:type="spellStart"/>
      <w:r w:rsidRPr="00604121">
        <w:rPr>
          <w:rFonts w:ascii="Times New Roman" w:hAnsi="Times New Roman"/>
          <w:sz w:val="24"/>
        </w:rPr>
        <w:t>against</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latest</w:t>
      </w:r>
      <w:proofErr w:type="spellEnd"/>
      <w:r w:rsidRPr="00604121">
        <w:rPr>
          <w:rFonts w:ascii="Times New Roman" w:hAnsi="Times New Roman"/>
          <w:sz w:val="24"/>
        </w:rPr>
        <w:t xml:space="preserve"> </w:t>
      </w:r>
      <w:proofErr w:type="spellStart"/>
      <w:r w:rsidRPr="00604121">
        <w:rPr>
          <w:rFonts w:ascii="Times New Roman" w:hAnsi="Times New Roman"/>
          <w:sz w:val="24"/>
        </w:rPr>
        <w:t>international</w:t>
      </w:r>
      <w:proofErr w:type="spellEnd"/>
      <w:r w:rsidRPr="00604121">
        <w:rPr>
          <w:rFonts w:ascii="Times New Roman" w:hAnsi="Times New Roman"/>
          <w:sz w:val="24"/>
        </w:rPr>
        <w:t xml:space="preserve"> </w:t>
      </w:r>
      <w:proofErr w:type="spellStart"/>
      <w:r w:rsidRPr="00604121">
        <w:rPr>
          <w:rFonts w:ascii="Times New Roman" w:hAnsi="Times New Roman"/>
          <w:sz w:val="24"/>
        </w:rPr>
        <w:t>requirements</w:t>
      </w:r>
      <w:proofErr w:type="spellEnd"/>
      <w:r w:rsidRPr="00604121">
        <w:rPr>
          <w:rFonts w:ascii="Times New Roman" w:hAnsi="Times New Roman"/>
          <w:sz w:val="24"/>
        </w:rPr>
        <w:t>.</w:t>
      </w:r>
    </w:p>
    <w:p w14:paraId="61403F4B" w14:textId="77777777" w:rsidR="00FA50BA" w:rsidRPr="00604121" w:rsidRDefault="00FA50BA" w:rsidP="00FA50BA">
      <w:pPr>
        <w:autoSpaceDE w:val="0"/>
        <w:autoSpaceDN w:val="0"/>
        <w:adjustRightInd w:val="0"/>
        <w:spacing w:after="0" w:line="240" w:lineRule="auto"/>
        <w:ind w:firstLine="720"/>
        <w:jc w:val="both"/>
        <w:rPr>
          <w:rFonts w:ascii="Times New Roman" w:hAnsi="Times New Roman"/>
          <w:sz w:val="24"/>
        </w:rPr>
      </w:pPr>
      <w:r w:rsidRPr="00604121">
        <w:rPr>
          <w:rFonts w:ascii="Times New Roman" w:hAnsi="Times New Roman"/>
          <w:sz w:val="24"/>
        </w:rPr>
        <w:t xml:space="preserve">In container </w:t>
      </w:r>
      <w:proofErr w:type="spellStart"/>
      <w:r w:rsidRPr="00604121">
        <w:rPr>
          <w:rFonts w:ascii="Times New Roman" w:hAnsi="Times New Roman"/>
          <w:sz w:val="24"/>
        </w:rPr>
        <w:t>ship</w:t>
      </w:r>
      <w:proofErr w:type="spellEnd"/>
      <w:r w:rsidRPr="00604121">
        <w:rPr>
          <w:rFonts w:ascii="Times New Roman" w:hAnsi="Times New Roman"/>
          <w:sz w:val="24"/>
        </w:rPr>
        <w:t xml:space="preserve"> business, OOG </w:t>
      </w:r>
      <w:proofErr w:type="spellStart"/>
      <w:r w:rsidRPr="00604121">
        <w:rPr>
          <w:rFonts w:ascii="Times New Roman" w:hAnsi="Times New Roman"/>
          <w:sz w:val="24"/>
        </w:rPr>
        <w:t>referred</w:t>
      </w:r>
      <w:proofErr w:type="spellEnd"/>
      <w:r w:rsidRPr="00604121">
        <w:rPr>
          <w:rFonts w:ascii="Times New Roman" w:hAnsi="Times New Roman"/>
          <w:sz w:val="24"/>
        </w:rPr>
        <w:t xml:space="preserve"> </w:t>
      </w:r>
      <w:proofErr w:type="spellStart"/>
      <w:r w:rsidRPr="00604121">
        <w:rPr>
          <w:rFonts w:ascii="Times New Roman" w:hAnsi="Times New Roman"/>
          <w:sz w:val="24"/>
        </w:rPr>
        <w:t>to</w:t>
      </w:r>
      <w:proofErr w:type="spellEnd"/>
      <w:r w:rsidRPr="00604121">
        <w:rPr>
          <w:rFonts w:ascii="Times New Roman" w:hAnsi="Times New Roman"/>
          <w:sz w:val="24"/>
        </w:rPr>
        <w:t xml:space="preserve"> Out of </w:t>
      </w:r>
      <w:proofErr w:type="spellStart"/>
      <w:r w:rsidRPr="00604121">
        <w:rPr>
          <w:rFonts w:ascii="Times New Roman" w:hAnsi="Times New Roman"/>
          <w:sz w:val="24"/>
        </w:rPr>
        <w:t>Gauge</w:t>
      </w:r>
      <w:proofErr w:type="spellEnd"/>
      <w:r w:rsidRPr="00604121">
        <w:rPr>
          <w:rFonts w:ascii="Times New Roman" w:hAnsi="Times New Roman"/>
          <w:sz w:val="24"/>
        </w:rPr>
        <w:t xml:space="preserve"> </w:t>
      </w:r>
      <w:proofErr w:type="spellStart"/>
      <w:r w:rsidRPr="00604121">
        <w:rPr>
          <w:rFonts w:ascii="Times New Roman" w:hAnsi="Times New Roman"/>
          <w:sz w:val="24"/>
        </w:rPr>
        <w:t>Containers</w:t>
      </w:r>
      <w:proofErr w:type="spellEnd"/>
      <w:r w:rsidRPr="00604121">
        <w:rPr>
          <w:rFonts w:ascii="Times New Roman" w:hAnsi="Times New Roman"/>
          <w:sz w:val="24"/>
        </w:rPr>
        <w:t xml:space="preserve">. </w:t>
      </w:r>
      <w:proofErr w:type="spellStart"/>
      <w:r w:rsidRPr="00604121">
        <w:rPr>
          <w:rFonts w:ascii="Times New Roman" w:hAnsi="Times New Roman"/>
          <w:sz w:val="24"/>
        </w:rPr>
        <w:t>They</w:t>
      </w:r>
      <w:proofErr w:type="spellEnd"/>
      <w:r w:rsidRPr="00604121">
        <w:rPr>
          <w:rFonts w:ascii="Times New Roman" w:hAnsi="Times New Roman"/>
          <w:sz w:val="24"/>
        </w:rPr>
        <w:t xml:space="preserve"> </w:t>
      </w:r>
      <w:proofErr w:type="spellStart"/>
      <w:r w:rsidRPr="00604121">
        <w:rPr>
          <w:rFonts w:ascii="Times New Roman" w:hAnsi="Times New Roman"/>
          <w:sz w:val="24"/>
        </w:rPr>
        <w:t>have</w:t>
      </w:r>
      <w:proofErr w:type="spellEnd"/>
      <w:r w:rsidRPr="00604121">
        <w:rPr>
          <w:rFonts w:ascii="Times New Roman" w:hAnsi="Times New Roman"/>
          <w:sz w:val="24"/>
        </w:rPr>
        <w:t xml:space="preserve"> </w:t>
      </w:r>
      <w:proofErr w:type="spellStart"/>
      <w:r w:rsidRPr="00604121">
        <w:rPr>
          <w:rFonts w:ascii="Times New Roman" w:hAnsi="Times New Roman"/>
          <w:sz w:val="24"/>
        </w:rPr>
        <w:t>usually</w:t>
      </w:r>
      <w:proofErr w:type="spellEnd"/>
      <w:r w:rsidRPr="00604121">
        <w:rPr>
          <w:rFonts w:ascii="Times New Roman" w:hAnsi="Times New Roman"/>
          <w:sz w:val="24"/>
        </w:rPr>
        <w:t xml:space="preserve"> </w:t>
      </w:r>
      <w:proofErr w:type="spellStart"/>
      <w:r w:rsidRPr="00604121">
        <w:rPr>
          <w:rFonts w:ascii="Times New Roman" w:hAnsi="Times New Roman"/>
          <w:sz w:val="24"/>
        </w:rPr>
        <w:t>stowed</w:t>
      </w:r>
      <w:proofErr w:type="spellEnd"/>
      <w:r w:rsidRPr="00604121">
        <w:rPr>
          <w:rFonts w:ascii="Times New Roman" w:hAnsi="Times New Roman"/>
          <w:sz w:val="24"/>
        </w:rPr>
        <w:t xml:space="preserve"> </w:t>
      </w:r>
      <w:proofErr w:type="spellStart"/>
      <w:r w:rsidRPr="00604121">
        <w:rPr>
          <w:rFonts w:ascii="Times New Roman" w:hAnsi="Times New Roman"/>
          <w:sz w:val="24"/>
        </w:rPr>
        <w:t>under</w:t>
      </w:r>
      <w:proofErr w:type="spellEnd"/>
      <w:r w:rsidRPr="00604121">
        <w:rPr>
          <w:rFonts w:ascii="Times New Roman" w:hAnsi="Times New Roman"/>
          <w:sz w:val="24"/>
        </w:rPr>
        <w:t xml:space="preserve">-deck, </w:t>
      </w:r>
      <w:proofErr w:type="spellStart"/>
      <w:r w:rsidRPr="00604121">
        <w:rPr>
          <w:rFonts w:ascii="Times New Roman" w:hAnsi="Times New Roman"/>
          <w:sz w:val="24"/>
        </w:rPr>
        <w:t>and</w:t>
      </w:r>
      <w:proofErr w:type="spellEnd"/>
      <w:r w:rsidRPr="00604121">
        <w:rPr>
          <w:rFonts w:ascii="Times New Roman" w:hAnsi="Times New Roman"/>
          <w:sz w:val="24"/>
        </w:rPr>
        <w:t xml:space="preserve"> in case of an On Deck </w:t>
      </w:r>
      <w:proofErr w:type="spellStart"/>
      <w:r w:rsidRPr="00604121">
        <w:rPr>
          <w:rFonts w:ascii="Times New Roman" w:hAnsi="Times New Roman"/>
          <w:sz w:val="24"/>
        </w:rPr>
        <w:t>Stow</w:t>
      </w:r>
      <w:proofErr w:type="spellEnd"/>
      <w:r w:rsidRPr="00604121">
        <w:rPr>
          <w:rFonts w:ascii="Times New Roman" w:hAnsi="Times New Roman"/>
          <w:sz w:val="24"/>
        </w:rPr>
        <w:t xml:space="preserve">, </w:t>
      </w:r>
      <w:proofErr w:type="spellStart"/>
      <w:r w:rsidRPr="00604121">
        <w:rPr>
          <w:rFonts w:ascii="Times New Roman" w:hAnsi="Times New Roman"/>
          <w:sz w:val="24"/>
        </w:rPr>
        <w:t>some</w:t>
      </w:r>
      <w:proofErr w:type="spellEnd"/>
      <w:r w:rsidRPr="00604121">
        <w:rPr>
          <w:rFonts w:ascii="Times New Roman" w:hAnsi="Times New Roman"/>
          <w:sz w:val="24"/>
        </w:rPr>
        <w:t xml:space="preserve"> </w:t>
      </w:r>
      <w:proofErr w:type="spellStart"/>
      <w:r w:rsidRPr="00604121">
        <w:rPr>
          <w:rFonts w:ascii="Times New Roman" w:hAnsi="Times New Roman"/>
          <w:sz w:val="24"/>
        </w:rPr>
        <w:t>careful</w:t>
      </w:r>
      <w:proofErr w:type="spellEnd"/>
      <w:r w:rsidRPr="00604121">
        <w:rPr>
          <w:rFonts w:ascii="Times New Roman" w:hAnsi="Times New Roman"/>
          <w:sz w:val="24"/>
        </w:rPr>
        <w:t xml:space="preserve"> </w:t>
      </w:r>
      <w:proofErr w:type="spellStart"/>
      <w:r w:rsidRPr="00604121">
        <w:rPr>
          <w:rFonts w:ascii="Times New Roman" w:hAnsi="Times New Roman"/>
          <w:sz w:val="24"/>
        </w:rPr>
        <w:t>consideration</w:t>
      </w:r>
      <w:proofErr w:type="spellEnd"/>
      <w:r w:rsidRPr="00604121">
        <w:rPr>
          <w:rFonts w:ascii="Times New Roman" w:hAnsi="Times New Roman"/>
          <w:sz w:val="24"/>
        </w:rPr>
        <w:t xml:space="preserve"> in </w:t>
      </w:r>
      <w:proofErr w:type="spellStart"/>
      <w:r w:rsidRPr="00604121">
        <w:rPr>
          <w:rFonts w:ascii="Times New Roman" w:hAnsi="Times New Roman"/>
          <w:sz w:val="24"/>
        </w:rPr>
        <w:t>planning</w:t>
      </w:r>
      <w:proofErr w:type="spellEnd"/>
      <w:r w:rsidRPr="00604121">
        <w:rPr>
          <w:rFonts w:ascii="Times New Roman" w:hAnsi="Times New Roman"/>
          <w:sz w:val="24"/>
        </w:rPr>
        <w:t xml:space="preserve"> </w:t>
      </w:r>
      <w:proofErr w:type="spellStart"/>
      <w:r w:rsidRPr="00604121">
        <w:rPr>
          <w:rFonts w:ascii="Times New Roman" w:hAnsi="Times New Roman"/>
          <w:sz w:val="24"/>
        </w:rPr>
        <w:t>and</w:t>
      </w:r>
      <w:proofErr w:type="spellEnd"/>
      <w:r w:rsidRPr="00604121">
        <w:rPr>
          <w:rFonts w:ascii="Times New Roman" w:hAnsi="Times New Roman"/>
          <w:sz w:val="24"/>
        </w:rPr>
        <w:t xml:space="preserve"> </w:t>
      </w:r>
      <w:proofErr w:type="spellStart"/>
      <w:r w:rsidRPr="00604121">
        <w:rPr>
          <w:rFonts w:ascii="Times New Roman" w:hAnsi="Times New Roman"/>
          <w:sz w:val="24"/>
        </w:rPr>
        <w:t>handling</w:t>
      </w:r>
      <w:proofErr w:type="spellEnd"/>
      <w:r w:rsidRPr="00604121">
        <w:rPr>
          <w:rFonts w:ascii="Times New Roman" w:hAnsi="Times New Roman"/>
          <w:sz w:val="24"/>
        </w:rPr>
        <w:t xml:space="preserve"> </w:t>
      </w:r>
      <w:proofErr w:type="spellStart"/>
      <w:r w:rsidRPr="00604121">
        <w:rPr>
          <w:rFonts w:ascii="Times New Roman" w:hAnsi="Times New Roman"/>
          <w:sz w:val="24"/>
        </w:rPr>
        <w:t>required</w:t>
      </w:r>
      <w:proofErr w:type="spellEnd"/>
      <w:r w:rsidRPr="00604121">
        <w:rPr>
          <w:rFonts w:ascii="Times New Roman" w:hAnsi="Times New Roman"/>
          <w:sz w:val="24"/>
        </w:rPr>
        <w:t xml:space="preserve">. Local </w:t>
      </w:r>
      <w:proofErr w:type="spellStart"/>
      <w:r w:rsidRPr="00604121">
        <w:rPr>
          <w:rFonts w:ascii="Times New Roman" w:hAnsi="Times New Roman"/>
          <w:sz w:val="24"/>
        </w:rPr>
        <w:t>planner</w:t>
      </w:r>
      <w:proofErr w:type="spellEnd"/>
      <w:r w:rsidRPr="00604121">
        <w:rPr>
          <w:rFonts w:ascii="Times New Roman" w:hAnsi="Times New Roman"/>
          <w:sz w:val="24"/>
        </w:rPr>
        <w:t xml:space="preserve"> or agent </w:t>
      </w:r>
      <w:proofErr w:type="spellStart"/>
      <w:r w:rsidRPr="00604121">
        <w:rPr>
          <w:rFonts w:ascii="Times New Roman" w:hAnsi="Times New Roman"/>
          <w:sz w:val="24"/>
        </w:rPr>
        <w:t>may</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requested</w:t>
      </w:r>
      <w:proofErr w:type="spellEnd"/>
      <w:r w:rsidRPr="00604121">
        <w:rPr>
          <w:rFonts w:ascii="Times New Roman" w:hAnsi="Times New Roman"/>
          <w:sz w:val="24"/>
        </w:rPr>
        <w:t xml:space="preserve"> for </w:t>
      </w:r>
      <w:proofErr w:type="spellStart"/>
      <w:r w:rsidRPr="00604121">
        <w:rPr>
          <w:rFonts w:ascii="Times New Roman" w:hAnsi="Times New Roman"/>
          <w:sz w:val="24"/>
        </w:rPr>
        <w:t>such</w:t>
      </w:r>
      <w:proofErr w:type="spellEnd"/>
      <w:r w:rsidRPr="00604121">
        <w:rPr>
          <w:rFonts w:ascii="Times New Roman" w:hAnsi="Times New Roman"/>
          <w:sz w:val="24"/>
        </w:rPr>
        <w:t xml:space="preserve"> </w:t>
      </w:r>
      <w:proofErr w:type="spellStart"/>
      <w:r w:rsidRPr="00604121">
        <w:rPr>
          <w:rFonts w:ascii="Times New Roman" w:hAnsi="Times New Roman"/>
          <w:sz w:val="24"/>
        </w:rPr>
        <w:t>approval</w:t>
      </w:r>
      <w:proofErr w:type="spellEnd"/>
      <w:r w:rsidRPr="00604121">
        <w:rPr>
          <w:rFonts w:ascii="Times New Roman" w:hAnsi="Times New Roman"/>
          <w:sz w:val="24"/>
        </w:rPr>
        <w:t xml:space="preserve"> </w:t>
      </w:r>
      <w:proofErr w:type="spellStart"/>
      <w:r w:rsidRPr="00604121">
        <w:rPr>
          <w:rFonts w:ascii="Times New Roman" w:hAnsi="Times New Roman"/>
          <w:sz w:val="24"/>
        </w:rPr>
        <w:t>before</w:t>
      </w:r>
      <w:proofErr w:type="spellEnd"/>
      <w:r w:rsidRPr="00604121">
        <w:rPr>
          <w:rFonts w:ascii="Times New Roman" w:hAnsi="Times New Roman"/>
          <w:sz w:val="24"/>
        </w:rPr>
        <w:t xml:space="preserve"> </w:t>
      </w:r>
      <w:proofErr w:type="spellStart"/>
      <w:r w:rsidRPr="00604121">
        <w:rPr>
          <w:rFonts w:ascii="Times New Roman" w:hAnsi="Times New Roman"/>
          <w:sz w:val="24"/>
        </w:rPr>
        <w:t>loading</w:t>
      </w:r>
      <w:proofErr w:type="spellEnd"/>
      <w:r w:rsidRPr="00604121">
        <w:rPr>
          <w:rFonts w:ascii="Times New Roman" w:hAnsi="Times New Roman"/>
          <w:sz w:val="24"/>
        </w:rPr>
        <w:t xml:space="preserve">. </w:t>
      </w:r>
      <w:proofErr w:type="spellStart"/>
      <w:r w:rsidRPr="00604121">
        <w:rPr>
          <w:rFonts w:ascii="Times New Roman" w:hAnsi="Times New Roman"/>
          <w:sz w:val="24"/>
        </w:rPr>
        <w:t>Hatch</w:t>
      </w:r>
      <w:proofErr w:type="spellEnd"/>
      <w:r w:rsidRPr="00604121">
        <w:rPr>
          <w:rFonts w:ascii="Times New Roman" w:hAnsi="Times New Roman"/>
          <w:sz w:val="24"/>
        </w:rPr>
        <w:t xml:space="preserve"> </w:t>
      </w:r>
      <w:proofErr w:type="spellStart"/>
      <w:r w:rsidRPr="00604121">
        <w:rPr>
          <w:rFonts w:ascii="Times New Roman" w:hAnsi="Times New Roman"/>
          <w:sz w:val="24"/>
        </w:rPr>
        <w:t>cover</w:t>
      </w:r>
      <w:proofErr w:type="spellEnd"/>
      <w:r w:rsidRPr="00604121">
        <w:rPr>
          <w:rFonts w:ascii="Times New Roman" w:hAnsi="Times New Roman"/>
          <w:sz w:val="24"/>
        </w:rPr>
        <w:t xml:space="preserve"> </w:t>
      </w:r>
      <w:proofErr w:type="spellStart"/>
      <w:r w:rsidRPr="00604121">
        <w:rPr>
          <w:rFonts w:ascii="Times New Roman" w:hAnsi="Times New Roman"/>
          <w:sz w:val="24"/>
        </w:rPr>
        <w:t>clearance</w:t>
      </w:r>
      <w:proofErr w:type="spellEnd"/>
      <w:r w:rsidRPr="00604121">
        <w:rPr>
          <w:rFonts w:ascii="Times New Roman" w:hAnsi="Times New Roman"/>
          <w:sz w:val="24"/>
        </w:rPr>
        <w:t xml:space="preserve"> </w:t>
      </w:r>
      <w:proofErr w:type="spellStart"/>
      <w:r w:rsidRPr="00604121">
        <w:rPr>
          <w:rFonts w:ascii="Times New Roman" w:hAnsi="Times New Roman"/>
          <w:sz w:val="24"/>
        </w:rPr>
        <w:t>and</w:t>
      </w:r>
      <w:proofErr w:type="spellEnd"/>
      <w:r w:rsidRPr="00604121">
        <w:rPr>
          <w:rFonts w:ascii="Times New Roman" w:hAnsi="Times New Roman"/>
          <w:sz w:val="24"/>
        </w:rPr>
        <w:t xml:space="preserve"> </w:t>
      </w:r>
      <w:proofErr w:type="spellStart"/>
      <w:r w:rsidRPr="00604121">
        <w:rPr>
          <w:rFonts w:ascii="Times New Roman" w:hAnsi="Times New Roman"/>
          <w:sz w:val="24"/>
        </w:rPr>
        <w:t>Cell</w:t>
      </w:r>
      <w:proofErr w:type="spellEnd"/>
      <w:r w:rsidRPr="00604121">
        <w:rPr>
          <w:rFonts w:ascii="Times New Roman" w:hAnsi="Times New Roman"/>
          <w:sz w:val="24"/>
        </w:rPr>
        <w:t xml:space="preserve"> </w:t>
      </w:r>
      <w:proofErr w:type="spellStart"/>
      <w:r w:rsidRPr="00604121">
        <w:rPr>
          <w:rFonts w:ascii="Times New Roman" w:hAnsi="Times New Roman"/>
          <w:sz w:val="24"/>
        </w:rPr>
        <w:t>guide</w:t>
      </w:r>
      <w:proofErr w:type="spellEnd"/>
      <w:r w:rsidRPr="00604121">
        <w:rPr>
          <w:rFonts w:ascii="Times New Roman" w:hAnsi="Times New Roman"/>
          <w:sz w:val="24"/>
        </w:rPr>
        <w:t xml:space="preserve"> </w:t>
      </w:r>
      <w:proofErr w:type="spellStart"/>
      <w:r w:rsidRPr="00604121">
        <w:rPr>
          <w:rFonts w:ascii="Times New Roman" w:hAnsi="Times New Roman"/>
          <w:sz w:val="24"/>
        </w:rPr>
        <w:t>clearance</w:t>
      </w:r>
      <w:proofErr w:type="spellEnd"/>
      <w:r w:rsidRPr="00604121">
        <w:rPr>
          <w:rFonts w:ascii="Times New Roman" w:hAnsi="Times New Roman"/>
          <w:sz w:val="24"/>
        </w:rPr>
        <w:t xml:space="preserve"> must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verified</w:t>
      </w:r>
      <w:proofErr w:type="spellEnd"/>
      <w:r w:rsidRPr="00604121">
        <w:rPr>
          <w:rFonts w:ascii="Times New Roman" w:hAnsi="Times New Roman"/>
          <w:sz w:val="24"/>
        </w:rPr>
        <w:t xml:space="preserve"> </w:t>
      </w:r>
      <w:proofErr w:type="spellStart"/>
      <w:r w:rsidRPr="00604121">
        <w:rPr>
          <w:rFonts w:ascii="Times New Roman" w:hAnsi="Times New Roman"/>
          <w:sz w:val="24"/>
        </w:rPr>
        <w:t>to</w:t>
      </w:r>
      <w:proofErr w:type="spellEnd"/>
      <w:r w:rsidRPr="00604121">
        <w:rPr>
          <w:rFonts w:ascii="Times New Roman" w:hAnsi="Times New Roman"/>
          <w:sz w:val="24"/>
        </w:rPr>
        <w:t xml:space="preserve"> confirm </w:t>
      </w:r>
      <w:proofErr w:type="spellStart"/>
      <w:r w:rsidRPr="00604121">
        <w:rPr>
          <w:rFonts w:ascii="Times New Roman" w:hAnsi="Times New Roman"/>
          <w:sz w:val="24"/>
        </w:rPr>
        <w:t>that</w:t>
      </w:r>
      <w:proofErr w:type="spellEnd"/>
      <w:r w:rsidRPr="00604121">
        <w:rPr>
          <w:rFonts w:ascii="Times New Roman" w:hAnsi="Times New Roman"/>
          <w:sz w:val="24"/>
        </w:rPr>
        <w:t xml:space="preserve"> </w:t>
      </w:r>
      <w:proofErr w:type="spellStart"/>
      <w:r w:rsidRPr="00604121">
        <w:rPr>
          <w:rFonts w:ascii="Times New Roman" w:hAnsi="Times New Roman"/>
          <w:sz w:val="24"/>
        </w:rPr>
        <w:t>there</w:t>
      </w:r>
      <w:proofErr w:type="spellEnd"/>
      <w:r w:rsidRPr="00604121">
        <w:rPr>
          <w:rFonts w:ascii="Times New Roman" w:hAnsi="Times New Roman"/>
          <w:sz w:val="24"/>
        </w:rPr>
        <w:t xml:space="preserve"> </w:t>
      </w:r>
      <w:proofErr w:type="spellStart"/>
      <w:r w:rsidRPr="00604121">
        <w:rPr>
          <w:rFonts w:ascii="Times New Roman" w:hAnsi="Times New Roman"/>
          <w:sz w:val="24"/>
        </w:rPr>
        <w:t>will</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no</w:t>
      </w:r>
      <w:proofErr w:type="spellEnd"/>
      <w:r w:rsidRPr="00604121">
        <w:rPr>
          <w:rFonts w:ascii="Times New Roman" w:hAnsi="Times New Roman"/>
          <w:sz w:val="24"/>
        </w:rPr>
        <w:t xml:space="preserve"> </w:t>
      </w:r>
      <w:proofErr w:type="spellStart"/>
      <w:r w:rsidRPr="00604121">
        <w:rPr>
          <w:rFonts w:ascii="Times New Roman" w:hAnsi="Times New Roman"/>
          <w:sz w:val="24"/>
        </w:rPr>
        <w:t>damage</w:t>
      </w:r>
      <w:proofErr w:type="spellEnd"/>
      <w:r w:rsidRPr="00604121">
        <w:rPr>
          <w:rFonts w:ascii="Times New Roman" w:hAnsi="Times New Roman"/>
          <w:sz w:val="24"/>
        </w:rPr>
        <w:t xml:space="preserve"> </w:t>
      </w:r>
      <w:proofErr w:type="spellStart"/>
      <w:r w:rsidRPr="00604121">
        <w:rPr>
          <w:rFonts w:ascii="Times New Roman" w:hAnsi="Times New Roman"/>
          <w:sz w:val="24"/>
        </w:rPr>
        <w:t>to</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vessel</w:t>
      </w:r>
      <w:proofErr w:type="spellEnd"/>
      <w:r w:rsidRPr="00604121">
        <w:rPr>
          <w:rFonts w:ascii="Times New Roman" w:hAnsi="Times New Roman"/>
          <w:sz w:val="24"/>
        </w:rPr>
        <w:t xml:space="preserve"> or cargo </w:t>
      </w:r>
      <w:proofErr w:type="spellStart"/>
      <w:r w:rsidRPr="00604121">
        <w:rPr>
          <w:rFonts w:ascii="Times New Roman" w:hAnsi="Times New Roman"/>
          <w:sz w:val="24"/>
        </w:rPr>
        <w:t>when</w:t>
      </w:r>
      <w:proofErr w:type="spellEnd"/>
      <w:r w:rsidRPr="00604121">
        <w:rPr>
          <w:rFonts w:ascii="Times New Roman" w:hAnsi="Times New Roman"/>
          <w:sz w:val="24"/>
        </w:rPr>
        <w:t xml:space="preserve"> </w:t>
      </w:r>
      <w:proofErr w:type="spellStart"/>
      <w:r w:rsidRPr="00604121">
        <w:rPr>
          <w:rFonts w:ascii="Times New Roman" w:hAnsi="Times New Roman"/>
          <w:sz w:val="24"/>
        </w:rPr>
        <w:t>loaded</w:t>
      </w:r>
      <w:proofErr w:type="spellEnd"/>
      <w:r w:rsidRPr="00604121">
        <w:rPr>
          <w:rFonts w:ascii="Times New Roman" w:hAnsi="Times New Roman"/>
          <w:sz w:val="24"/>
        </w:rPr>
        <w:t xml:space="preserve">. An </w:t>
      </w:r>
      <w:proofErr w:type="spellStart"/>
      <w:r w:rsidRPr="00604121">
        <w:rPr>
          <w:rFonts w:ascii="Times New Roman" w:hAnsi="Times New Roman"/>
          <w:sz w:val="24"/>
        </w:rPr>
        <w:t>appropriate</w:t>
      </w:r>
      <w:proofErr w:type="spellEnd"/>
      <w:r w:rsidRPr="00604121">
        <w:rPr>
          <w:rFonts w:ascii="Times New Roman" w:hAnsi="Times New Roman"/>
          <w:sz w:val="24"/>
        </w:rPr>
        <w:t xml:space="preserve"> </w:t>
      </w:r>
      <w:proofErr w:type="spellStart"/>
      <w:r w:rsidRPr="00604121">
        <w:rPr>
          <w:rFonts w:ascii="Times New Roman" w:hAnsi="Times New Roman"/>
          <w:sz w:val="24"/>
        </w:rPr>
        <w:t>number</w:t>
      </w:r>
      <w:proofErr w:type="spellEnd"/>
      <w:r w:rsidRPr="00604121">
        <w:rPr>
          <w:rFonts w:ascii="Times New Roman" w:hAnsi="Times New Roman"/>
          <w:sz w:val="24"/>
        </w:rPr>
        <w:t xml:space="preserve"> of </w:t>
      </w:r>
      <w:proofErr w:type="spellStart"/>
      <w:r w:rsidRPr="00604121">
        <w:rPr>
          <w:rFonts w:ascii="Times New Roman" w:hAnsi="Times New Roman"/>
          <w:sz w:val="24"/>
        </w:rPr>
        <w:t>slots</w:t>
      </w:r>
      <w:proofErr w:type="spellEnd"/>
      <w:r w:rsidRPr="00604121">
        <w:rPr>
          <w:rFonts w:ascii="Times New Roman" w:hAnsi="Times New Roman"/>
          <w:sz w:val="24"/>
        </w:rPr>
        <w:t xml:space="preserve"> must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kept</w:t>
      </w:r>
      <w:proofErr w:type="spellEnd"/>
      <w:r w:rsidRPr="00604121">
        <w:rPr>
          <w:rFonts w:ascii="Times New Roman" w:hAnsi="Times New Roman"/>
          <w:sz w:val="24"/>
        </w:rPr>
        <w:t xml:space="preserve"> vacant </w:t>
      </w:r>
      <w:proofErr w:type="spellStart"/>
      <w:r w:rsidRPr="00604121">
        <w:rPr>
          <w:rFonts w:ascii="Times New Roman" w:hAnsi="Times New Roman"/>
          <w:sz w:val="24"/>
        </w:rPr>
        <w:t>to</w:t>
      </w:r>
      <w:proofErr w:type="spellEnd"/>
      <w:r w:rsidRPr="00604121">
        <w:rPr>
          <w:rFonts w:ascii="Times New Roman" w:hAnsi="Times New Roman"/>
          <w:sz w:val="24"/>
        </w:rPr>
        <w:t xml:space="preserve"> </w:t>
      </w:r>
      <w:proofErr w:type="spellStart"/>
      <w:r w:rsidRPr="00604121">
        <w:rPr>
          <w:rFonts w:ascii="Times New Roman" w:hAnsi="Times New Roman"/>
          <w:sz w:val="24"/>
        </w:rPr>
        <w:t>accommodate</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OOG cargo as </w:t>
      </w:r>
      <w:proofErr w:type="spellStart"/>
      <w:r w:rsidRPr="00604121">
        <w:rPr>
          <w:rFonts w:ascii="Times New Roman" w:hAnsi="Times New Roman"/>
          <w:sz w:val="24"/>
        </w:rPr>
        <w:t>necessary</w:t>
      </w:r>
      <w:proofErr w:type="spellEnd"/>
      <w:r w:rsidRPr="00604121">
        <w:rPr>
          <w:rFonts w:ascii="Times New Roman" w:hAnsi="Times New Roman"/>
          <w:sz w:val="24"/>
        </w:rPr>
        <w:t>.</w:t>
      </w:r>
    </w:p>
    <w:p w14:paraId="78C90552" w14:textId="77777777" w:rsidR="00FA50BA" w:rsidRDefault="00FA50BA" w:rsidP="00FA50BA">
      <w:pPr>
        <w:autoSpaceDE w:val="0"/>
        <w:autoSpaceDN w:val="0"/>
        <w:adjustRightInd w:val="0"/>
        <w:spacing w:line="240" w:lineRule="auto"/>
        <w:ind w:firstLine="720"/>
        <w:jc w:val="both"/>
        <w:rPr>
          <w:rFonts w:ascii="Times New Roman" w:hAnsi="Times New Roman"/>
          <w:sz w:val="24"/>
        </w:rPr>
      </w:pPr>
      <w:r w:rsidRPr="00604121">
        <w:rPr>
          <w:rFonts w:ascii="Times New Roman" w:hAnsi="Times New Roman"/>
          <w:sz w:val="24"/>
        </w:rPr>
        <w:t xml:space="preserve">A </w:t>
      </w:r>
      <w:proofErr w:type="spellStart"/>
      <w:r w:rsidRPr="00604121">
        <w:rPr>
          <w:rFonts w:ascii="Times New Roman" w:hAnsi="Times New Roman"/>
          <w:sz w:val="24"/>
        </w:rPr>
        <w:t>refrigerated</w:t>
      </w:r>
      <w:proofErr w:type="spellEnd"/>
      <w:r w:rsidRPr="00604121">
        <w:rPr>
          <w:rFonts w:ascii="Times New Roman" w:hAnsi="Times New Roman"/>
          <w:sz w:val="24"/>
        </w:rPr>
        <w:t xml:space="preserve"> container </w:t>
      </w:r>
      <w:proofErr w:type="spellStart"/>
      <w:r w:rsidRPr="00604121">
        <w:rPr>
          <w:rFonts w:ascii="Times New Roman" w:hAnsi="Times New Roman"/>
          <w:sz w:val="24"/>
        </w:rPr>
        <w:t>is</w:t>
      </w:r>
      <w:proofErr w:type="spellEnd"/>
      <w:r w:rsidRPr="00604121">
        <w:rPr>
          <w:rFonts w:ascii="Times New Roman" w:hAnsi="Times New Roman"/>
          <w:sz w:val="24"/>
        </w:rPr>
        <w:t xml:space="preserve"> </w:t>
      </w:r>
      <w:proofErr w:type="spellStart"/>
      <w:r w:rsidRPr="00604121">
        <w:rPr>
          <w:rFonts w:ascii="Times New Roman" w:hAnsi="Times New Roman"/>
          <w:sz w:val="24"/>
        </w:rPr>
        <w:t>fitted</w:t>
      </w:r>
      <w:proofErr w:type="spellEnd"/>
      <w:r w:rsidRPr="00604121">
        <w:rPr>
          <w:rFonts w:ascii="Times New Roman" w:hAnsi="Times New Roman"/>
          <w:sz w:val="24"/>
        </w:rPr>
        <w:t xml:space="preserve"> </w:t>
      </w:r>
      <w:proofErr w:type="spellStart"/>
      <w:r w:rsidRPr="00604121">
        <w:rPr>
          <w:rFonts w:ascii="Times New Roman" w:hAnsi="Times New Roman"/>
          <w:sz w:val="24"/>
        </w:rPr>
        <w:t>with</w:t>
      </w:r>
      <w:proofErr w:type="spellEnd"/>
      <w:r w:rsidRPr="00604121">
        <w:rPr>
          <w:rFonts w:ascii="Times New Roman" w:hAnsi="Times New Roman"/>
          <w:sz w:val="24"/>
        </w:rPr>
        <w:t xml:space="preserve"> a </w:t>
      </w:r>
      <w:proofErr w:type="spellStart"/>
      <w:r w:rsidRPr="00604121">
        <w:rPr>
          <w:rFonts w:ascii="Times New Roman" w:hAnsi="Times New Roman"/>
          <w:sz w:val="24"/>
        </w:rPr>
        <w:t>refrigeration</w:t>
      </w:r>
      <w:proofErr w:type="spellEnd"/>
      <w:r w:rsidRPr="00604121">
        <w:rPr>
          <w:rFonts w:ascii="Times New Roman" w:hAnsi="Times New Roman"/>
          <w:sz w:val="24"/>
        </w:rPr>
        <w:t xml:space="preserve"> unit </w:t>
      </w:r>
      <w:proofErr w:type="spellStart"/>
      <w:r w:rsidRPr="00604121">
        <w:rPr>
          <w:rFonts w:ascii="Times New Roman" w:hAnsi="Times New Roman"/>
          <w:sz w:val="24"/>
        </w:rPr>
        <w:t>that</w:t>
      </w:r>
      <w:proofErr w:type="spellEnd"/>
      <w:r w:rsidRPr="00604121">
        <w:rPr>
          <w:rFonts w:ascii="Times New Roman" w:hAnsi="Times New Roman"/>
          <w:sz w:val="24"/>
        </w:rPr>
        <w:t xml:space="preserve"> </w:t>
      </w:r>
      <w:proofErr w:type="spellStart"/>
      <w:r w:rsidRPr="00604121">
        <w:rPr>
          <w:rFonts w:ascii="Times New Roman" w:hAnsi="Times New Roman"/>
          <w:sz w:val="24"/>
        </w:rPr>
        <w:t>can</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connected</w:t>
      </w:r>
      <w:proofErr w:type="spellEnd"/>
      <w:r w:rsidRPr="00604121">
        <w:rPr>
          <w:rFonts w:ascii="Times New Roman" w:hAnsi="Times New Roman"/>
          <w:sz w:val="24"/>
        </w:rPr>
        <w:t xml:space="preserve"> </w:t>
      </w:r>
      <w:proofErr w:type="spellStart"/>
      <w:r w:rsidRPr="00604121">
        <w:rPr>
          <w:rFonts w:ascii="Times New Roman" w:hAnsi="Times New Roman"/>
          <w:sz w:val="24"/>
        </w:rPr>
        <w:t>to</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ship's</w:t>
      </w:r>
      <w:proofErr w:type="spellEnd"/>
      <w:r w:rsidRPr="00604121">
        <w:rPr>
          <w:rFonts w:ascii="Times New Roman" w:hAnsi="Times New Roman"/>
          <w:sz w:val="24"/>
        </w:rPr>
        <w:t xml:space="preserve"> </w:t>
      </w:r>
      <w:proofErr w:type="spellStart"/>
      <w:r w:rsidRPr="00604121">
        <w:rPr>
          <w:rFonts w:ascii="Times New Roman" w:hAnsi="Times New Roman"/>
          <w:sz w:val="24"/>
        </w:rPr>
        <w:t>electrical</w:t>
      </w:r>
      <w:proofErr w:type="spellEnd"/>
      <w:r w:rsidRPr="00604121">
        <w:rPr>
          <w:rFonts w:ascii="Times New Roman" w:hAnsi="Times New Roman"/>
          <w:sz w:val="24"/>
        </w:rPr>
        <w:t xml:space="preserve"> </w:t>
      </w:r>
      <w:proofErr w:type="spellStart"/>
      <w:r w:rsidRPr="00604121">
        <w:rPr>
          <w:rFonts w:ascii="Times New Roman" w:hAnsi="Times New Roman"/>
          <w:sz w:val="24"/>
        </w:rPr>
        <w:t>supply</w:t>
      </w:r>
      <w:proofErr w:type="spellEnd"/>
      <w:r w:rsidRPr="00604121">
        <w:rPr>
          <w:rFonts w:ascii="Times New Roman" w:hAnsi="Times New Roman"/>
          <w:sz w:val="24"/>
        </w:rPr>
        <w:t xml:space="preserve">. The </w:t>
      </w:r>
      <w:proofErr w:type="spellStart"/>
      <w:r w:rsidRPr="00604121">
        <w:rPr>
          <w:rFonts w:ascii="Times New Roman" w:hAnsi="Times New Roman"/>
          <w:sz w:val="24"/>
        </w:rPr>
        <w:t>stowage</w:t>
      </w:r>
      <w:proofErr w:type="spellEnd"/>
      <w:r w:rsidRPr="00604121">
        <w:rPr>
          <w:rFonts w:ascii="Times New Roman" w:hAnsi="Times New Roman"/>
          <w:sz w:val="24"/>
        </w:rPr>
        <w:t xml:space="preserve"> </w:t>
      </w:r>
      <w:proofErr w:type="spellStart"/>
      <w:r w:rsidRPr="00604121">
        <w:rPr>
          <w:rFonts w:ascii="Times New Roman" w:hAnsi="Times New Roman"/>
          <w:sz w:val="24"/>
        </w:rPr>
        <w:t>location</w:t>
      </w:r>
      <w:proofErr w:type="spellEnd"/>
      <w:r w:rsidRPr="00604121">
        <w:rPr>
          <w:rFonts w:ascii="Times New Roman" w:hAnsi="Times New Roman"/>
          <w:sz w:val="24"/>
        </w:rPr>
        <w:t xml:space="preserve"> of </w:t>
      </w:r>
      <w:proofErr w:type="spellStart"/>
      <w:r w:rsidRPr="00604121">
        <w:rPr>
          <w:rFonts w:ascii="Times New Roman" w:hAnsi="Times New Roman"/>
          <w:sz w:val="24"/>
        </w:rPr>
        <w:t>reefers</w:t>
      </w:r>
      <w:proofErr w:type="spellEnd"/>
      <w:r w:rsidRPr="00604121">
        <w:rPr>
          <w:rFonts w:ascii="Times New Roman" w:hAnsi="Times New Roman"/>
          <w:sz w:val="24"/>
        </w:rPr>
        <w:t xml:space="preserve"> must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checked</w:t>
      </w:r>
      <w:proofErr w:type="spellEnd"/>
      <w:r w:rsidRPr="00604121">
        <w:rPr>
          <w:rFonts w:ascii="Times New Roman" w:hAnsi="Times New Roman"/>
          <w:sz w:val="24"/>
        </w:rPr>
        <w:t xml:space="preserve"> </w:t>
      </w:r>
      <w:proofErr w:type="spellStart"/>
      <w:r w:rsidRPr="00604121">
        <w:rPr>
          <w:rFonts w:ascii="Times New Roman" w:hAnsi="Times New Roman"/>
          <w:sz w:val="24"/>
        </w:rPr>
        <w:t>against</w:t>
      </w:r>
      <w:proofErr w:type="spellEnd"/>
      <w:r w:rsidRPr="00604121">
        <w:rPr>
          <w:rFonts w:ascii="Times New Roman" w:hAnsi="Times New Roman"/>
          <w:sz w:val="24"/>
        </w:rPr>
        <w:t xml:space="preserve"> </w:t>
      </w:r>
      <w:proofErr w:type="spellStart"/>
      <w:r w:rsidRPr="00604121">
        <w:rPr>
          <w:rFonts w:ascii="Times New Roman" w:hAnsi="Times New Roman"/>
          <w:sz w:val="24"/>
        </w:rPr>
        <w:t>vessel</w:t>
      </w:r>
      <w:proofErr w:type="spellEnd"/>
      <w:r w:rsidRPr="00604121">
        <w:rPr>
          <w:rFonts w:ascii="Times New Roman" w:hAnsi="Times New Roman"/>
          <w:sz w:val="24"/>
        </w:rPr>
        <w:t xml:space="preserve"> </w:t>
      </w:r>
      <w:proofErr w:type="spellStart"/>
      <w:r w:rsidRPr="00604121">
        <w:rPr>
          <w:rFonts w:ascii="Times New Roman" w:hAnsi="Times New Roman"/>
          <w:sz w:val="24"/>
        </w:rPr>
        <w:t>reefer</w:t>
      </w:r>
      <w:proofErr w:type="spellEnd"/>
      <w:r w:rsidRPr="00604121">
        <w:rPr>
          <w:rFonts w:ascii="Times New Roman" w:hAnsi="Times New Roman"/>
          <w:sz w:val="24"/>
        </w:rPr>
        <w:t xml:space="preserve"> </w:t>
      </w:r>
      <w:proofErr w:type="spellStart"/>
      <w:r w:rsidRPr="00604121">
        <w:rPr>
          <w:rFonts w:ascii="Times New Roman" w:hAnsi="Times New Roman"/>
          <w:sz w:val="24"/>
        </w:rPr>
        <w:t>receptacle</w:t>
      </w:r>
      <w:proofErr w:type="spellEnd"/>
      <w:r w:rsidRPr="00604121">
        <w:rPr>
          <w:rFonts w:ascii="Times New Roman" w:hAnsi="Times New Roman"/>
          <w:sz w:val="24"/>
        </w:rPr>
        <w:t xml:space="preserve"> </w:t>
      </w:r>
      <w:proofErr w:type="spellStart"/>
      <w:r w:rsidRPr="00604121">
        <w:rPr>
          <w:rFonts w:ascii="Times New Roman" w:hAnsi="Times New Roman"/>
          <w:sz w:val="24"/>
        </w:rPr>
        <w:t>locations</w:t>
      </w:r>
      <w:proofErr w:type="spellEnd"/>
      <w:r w:rsidRPr="00604121">
        <w:rPr>
          <w:rFonts w:ascii="Times New Roman" w:hAnsi="Times New Roman"/>
          <w:sz w:val="24"/>
        </w:rPr>
        <w:t xml:space="preserve">. In case </w:t>
      </w:r>
      <w:proofErr w:type="spellStart"/>
      <w:r w:rsidRPr="00604121">
        <w:rPr>
          <w:rFonts w:ascii="Times New Roman" w:hAnsi="Times New Roman"/>
          <w:sz w:val="24"/>
        </w:rPr>
        <w:t>reefer</w:t>
      </w:r>
      <w:proofErr w:type="spellEnd"/>
      <w:r w:rsidRPr="00604121">
        <w:rPr>
          <w:rFonts w:ascii="Times New Roman" w:hAnsi="Times New Roman"/>
          <w:sz w:val="24"/>
        </w:rPr>
        <w:t xml:space="preserve"> </w:t>
      </w:r>
      <w:proofErr w:type="spellStart"/>
      <w:r w:rsidRPr="00604121">
        <w:rPr>
          <w:rFonts w:ascii="Times New Roman" w:hAnsi="Times New Roman"/>
          <w:sz w:val="24"/>
        </w:rPr>
        <w:t>containers</w:t>
      </w:r>
      <w:proofErr w:type="spellEnd"/>
      <w:r w:rsidRPr="00604121">
        <w:rPr>
          <w:rFonts w:ascii="Times New Roman" w:hAnsi="Times New Roman"/>
          <w:sz w:val="24"/>
        </w:rPr>
        <w:t xml:space="preserve"> must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loaded</w:t>
      </w:r>
      <w:proofErr w:type="spellEnd"/>
      <w:r w:rsidRPr="00604121">
        <w:rPr>
          <w:rFonts w:ascii="Times New Roman" w:hAnsi="Times New Roman"/>
          <w:sz w:val="24"/>
        </w:rPr>
        <w:t xml:space="preserve"> in </w:t>
      </w:r>
      <w:proofErr w:type="spellStart"/>
      <w:r w:rsidRPr="00604121">
        <w:rPr>
          <w:rFonts w:ascii="Times New Roman" w:hAnsi="Times New Roman"/>
          <w:sz w:val="24"/>
        </w:rPr>
        <w:t>random</w:t>
      </w:r>
      <w:proofErr w:type="spellEnd"/>
      <w:r w:rsidRPr="00604121">
        <w:rPr>
          <w:rFonts w:ascii="Times New Roman" w:hAnsi="Times New Roman"/>
          <w:sz w:val="24"/>
        </w:rPr>
        <w:t xml:space="preserve"> </w:t>
      </w:r>
      <w:proofErr w:type="spellStart"/>
      <w:r w:rsidRPr="00604121">
        <w:rPr>
          <w:rFonts w:ascii="Times New Roman" w:hAnsi="Times New Roman"/>
          <w:sz w:val="24"/>
        </w:rPr>
        <w:t>locations</w:t>
      </w:r>
      <w:proofErr w:type="spellEnd"/>
      <w:r w:rsidRPr="00604121">
        <w:rPr>
          <w:rFonts w:ascii="Times New Roman" w:hAnsi="Times New Roman"/>
          <w:sz w:val="24"/>
        </w:rPr>
        <w:t xml:space="preserve">, it must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confirmed</w:t>
      </w:r>
      <w:proofErr w:type="spellEnd"/>
      <w:r w:rsidRPr="00604121">
        <w:rPr>
          <w:rFonts w:ascii="Times New Roman" w:hAnsi="Times New Roman"/>
          <w:sz w:val="24"/>
        </w:rPr>
        <w:t xml:space="preserve"> </w:t>
      </w:r>
      <w:proofErr w:type="spellStart"/>
      <w:r w:rsidRPr="00604121">
        <w:rPr>
          <w:rFonts w:ascii="Times New Roman" w:hAnsi="Times New Roman"/>
          <w:sz w:val="24"/>
        </w:rPr>
        <w:t>that</w:t>
      </w:r>
      <w:proofErr w:type="spellEnd"/>
      <w:r w:rsidRPr="00604121">
        <w:rPr>
          <w:rFonts w:ascii="Times New Roman" w:hAnsi="Times New Roman"/>
          <w:sz w:val="24"/>
        </w:rPr>
        <w:t xml:space="preserve"> monitoring </w:t>
      </w:r>
      <w:proofErr w:type="spellStart"/>
      <w:r w:rsidRPr="00604121">
        <w:rPr>
          <w:rFonts w:ascii="Times New Roman" w:hAnsi="Times New Roman"/>
          <w:sz w:val="24"/>
        </w:rPr>
        <w:t>and</w:t>
      </w:r>
      <w:proofErr w:type="spellEnd"/>
      <w:r w:rsidRPr="00604121">
        <w:rPr>
          <w:rFonts w:ascii="Times New Roman" w:hAnsi="Times New Roman"/>
          <w:sz w:val="24"/>
        </w:rPr>
        <w:t xml:space="preserve"> </w:t>
      </w:r>
      <w:proofErr w:type="spellStart"/>
      <w:r w:rsidRPr="00604121">
        <w:rPr>
          <w:rFonts w:ascii="Times New Roman" w:hAnsi="Times New Roman"/>
          <w:sz w:val="24"/>
        </w:rPr>
        <w:t>repair</w:t>
      </w:r>
      <w:proofErr w:type="spellEnd"/>
      <w:r w:rsidRPr="00604121">
        <w:rPr>
          <w:rFonts w:ascii="Times New Roman" w:hAnsi="Times New Roman"/>
          <w:sz w:val="24"/>
        </w:rPr>
        <w:t xml:space="preserve"> </w:t>
      </w:r>
      <w:proofErr w:type="spellStart"/>
      <w:r w:rsidRPr="00604121">
        <w:rPr>
          <w:rFonts w:ascii="Times New Roman" w:hAnsi="Times New Roman"/>
          <w:sz w:val="24"/>
        </w:rPr>
        <w:t>will</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possible</w:t>
      </w:r>
      <w:proofErr w:type="spellEnd"/>
      <w:r w:rsidRPr="00604121">
        <w:rPr>
          <w:rFonts w:ascii="Times New Roman" w:hAnsi="Times New Roman"/>
          <w:sz w:val="24"/>
        </w:rPr>
        <w:t xml:space="preserve"> </w:t>
      </w:r>
      <w:proofErr w:type="spellStart"/>
      <w:r w:rsidRPr="00604121">
        <w:rPr>
          <w:rFonts w:ascii="Times New Roman" w:hAnsi="Times New Roman"/>
          <w:sz w:val="24"/>
        </w:rPr>
        <w:t>during</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voyage</w:t>
      </w:r>
      <w:proofErr w:type="spellEnd"/>
      <w:r w:rsidRPr="00604121">
        <w:rPr>
          <w:rFonts w:ascii="Times New Roman" w:hAnsi="Times New Roman"/>
          <w:sz w:val="24"/>
        </w:rPr>
        <w:t xml:space="preserve">, </w:t>
      </w:r>
      <w:proofErr w:type="spellStart"/>
      <w:r w:rsidRPr="00604121">
        <w:rPr>
          <w:rFonts w:ascii="Times New Roman" w:hAnsi="Times New Roman"/>
          <w:sz w:val="24"/>
        </w:rPr>
        <w:t>and</w:t>
      </w:r>
      <w:proofErr w:type="spellEnd"/>
      <w:r w:rsidRPr="00604121">
        <w:rPr>
          <w:rFonts w:ascii="Times New Roman" w:hAnsi="Times New Roman"/>
          <w:sz w:val="24"/>
        </w:rPr>
        <w:t xml:space="preserve"> </w:t>
      </w:r>
      <w:proofErr w:type="spellStart"/>
      <w:r w:rsidRPr="00604121">
        <w:rPr>
          <w:rFonts w:ascii="Times New Roman" w:hAnsi="Times New Roman"/>
          <w:sz w:val="24"/>
        </w:rPr>
        <w:t>that</w:t>
      </w:r>
      <w:proofErr w:type="spellEnd"/>
      <w:r w:rsidRPr="00604121">
        <w:rPr>
          <w:rFonts w:ascii="Times New Roman" w:hAnsi="Times New Roman"/>
          <w:sz w:val="24"/>
        </w:rPr>
        <w:t xml:space="preserve"> </w:t>
      </w:r>
      <w:proofErr w:type="spellStart"/>
      <w:r w:rsidRPr="00604121">
        <w:rPr>
          <w:rFonts w:ascii="Times New Roman" w:hAnsi="Times New Roman"/>
          <w:sz w:val="24"/>
        </w:rPr>
        <w:t>vessel</w:t>
      </w:r>
      <w:proofErr w:type="spellEnd"/>
      <w:r w:rsidRPr="00604121">
        <w:rPr>
          <w:rFonts w:ascii="Times New Roman" w:hAnsi="Times New Roman"/>
          <w:sz w:val="24"/>
        </w:rPr>
        <w:t xml:space="preserve"> </w:t>
      </w:r>
      <w:proofErr w:type="spellStart"/>
      <w:r w:rsidRPr="00604121">
        <w:rPr>
          <w:rFonts w:ascii="Times New Roman" w:hAnsi="Times New Roman"/>
          <w:sz w:val="24"/>
        </w:rPr>
        <w:t>has</w:t>
      </w:r>
      <w:proofErr w:type="spellEnd"/>
      <w:r w:rsidRPr="00604121">
        <w:rPr>
          <w:rFonts w:ascii="Times New Roman" w:hAnsi="Times New Roman"/>
          <w:sz w:val="24"/>
        </w:rPr>
        <w:t xml:space="preserve"> </w:t>
      </w:r>
      <w:proofErr w:type="spellStart"/>
      <w:r w:rsidRPr="00604121">
        <w:rPr>
          <w:rFonts w:ascii="Times New Roman" w:hAnsi="Times New Roman"/>
          <w:sz w:val="24"/>
        </w:rPr>
        <w:t>sufficient</w:t>
      </w:r>
      <w:proofErr w:type="spellEnd"/>
      <w:r w:rsidRPr="00604121">
        <w:rPr>
          <w:rFonts w:ascii="Times New Roman" w:hAnsi="Times New Roman"/>
          <w:sz w:val="24"/>
        </w:rPr>
        <w:t xml:space="preserve"> </w:t>
      </w:r>
      <w:proofErr w:type="spellStart"/>
      <w:r w:rsidRPr="00604121">
        <w:rPr>
          <w:rFonts w:ascii="Times New Roman" w:hAnsi="Times New Roman"/>
          <w:sz w:val="24"/>
        </w:rPr>
        <w:t>extension</w:t>
      </w:r>
      <w:proofErr w:type="spellEnd"/>
      <w:r w:rsidRPr="00604121">
        <w:rPr>
          <w:rFonts w:ascii="Times New Roman" w:hAnsi="Times New Roman"/>
          <w:sz w:val="24"/>
        </w:rPr>
        <w:t xml:space="preserve"> </w:t>
      </w:r>
      <w:proofErr w:type="spellStart"/>
      <w:r w:rsidRPr="00604121">
        <w:rPr>
          <w:rFonts w:ascii="Times New Roman" w:hAnsi="Times New Roman"/>
          <w:sz w:val="24"/>
        </w:rPr>
        <w:t>cables</w:t>
      </w:r>
      <w:proofErr w:type="spellEnd"/>
      <w:r w:rsidRPr="00604121">
        <w:rPr>
          <w:rFonts w:ascii="Times New Roman" w:hAnsi="Times New Roman"/>
          <w:sz w:val="24"/>
        </w:rPr>
        <w:t xml:space="preserve"> for </w:t>
      </w:r>
      <w:proofErr w:type="spellStart"/>
      <w:r w:rsidRPr="00604121">
        <w:rPr>
          <w:rFonts w:ascii="Times New Roman" w:hAnsi="Times New Roman"/>
          <w:sz w:val="24"/>
        </w:rPr>
        <w:t>providing</w:t>
      </w:r>
      <w:proofErr w:type="spellEnd"/>
      <w:r w:rsidRPr="00604121">
        <w:rPr>
          <w:rFonts w:ascii="Times New Roman" w:hAnsi="Times New Roman"/>
          <w:sz w:val="24"/>
        </w:rPr>
        <w:t xml:space="preserve"> </w:t>
      </w:r>
      <w:proofErr w:type="spellStart"/>
      <w:r w:rsidRPr="00604121">
        <w:rPr>
          <w:rFonts w:ascii="Times New Roman" w:hAnsi="Times New Roman"/>
          <w:sz w:val="24"/>
        </w:rPr>
        <w:t>power</w:t>
      </w:r>
      <w:proofErr w:type="spellEnd"/>
      <w:r w:rsidRPr="00604121">
        <w:rPr>
          <w:rFonts w:ascii="Times New Roman" w:hAnsi="Times New Roman"/>
          <w:sz w:val="24"/>
        </w:rPr>
        <w:t xml:space="preserve">. </w:t>
      </w:r>
      <w:proofErr w:type="spellStart"/>
      <w:r w:rsidRPr="00604121">
        <w:rPr>
          <w:rFonts w:ascii="Times New Roman" w:hAnsi="Times New Roman"/>
          <w:sz w:val="24"/>
        </w:rPr>
        <w:t>Reefer</w:t>
      </w:r>
      <w:proofErr w:type="spellEnd"/>
      <w:r w:rsidRPr="00604121">
        <w:rPr>
          <w:rFonts w:ascii="Times New Roman" w:hAnsi="Times New Roman"/>
          <w:sz w:val="24"/>
        </w:rPr>
        <w:t xml:space="preserve"> </w:t>
      </w:r>
      <w:proofErr w:type="spellStart"/>
      <w:r w:rsidRPr="00604121">
        <w:rPr>
          <w:rFonts w:ascii="Times New Roman" w:hAnsi="Times New Roman"/>
          <w:sz w:val="24"/>
        </w:rPr>
        <w:t>containers</w:t>
      </w:r>
      <w:proofErr w:type="spellEnd"/>
      <w:r w:rsidRPr="00604121">
        <w:rPr>
          <w:rFonts w:ascii="Times New Roman" w:hAnsi="Times New Roman"/>
          <w:sz w:val="24"/>
        </w:rPr>
        <w:t xml:space="preserve"> </w:t>
      </w:r>
      <w:proofErr w:type="spellStart"/>
      <w:r w:rsidRPr="00604121">
        <w:rPr>
          <w:rFonts w:ascii="Times New Roman" w:hAnsi="Times New Roman"/>
          <w:sz w:val="24"/>
        </w:rPr>
        <w:t>shall</w:t>
      </w:r>
      <w:proofErr w:type="spellEnd"/>
      <w:r w:rsidRPr="00604121">
        <w:rPr>
          <w:rFonts w:ascii="Times New Roman" w:hAnsi="Times New Roman"/>
          <w:sz w:val="24"/>
        </w:rPr>
        <w:t xml:space="preserve"> </w:t>
      </w:r>
      <w:proofErr w:type="spellStart"/>
      <w:r w:rsidRPr="00604121">
        <w:rPr>
          <w:rFonts w:ascii="Times New Roman" w:hAnsi="Times New Roman"/>
          <w:sz w:val="24"/>
        </w:rPr>
        <w:t>not</w:t>
      </w:r>
      <w:proofErr w:type="spellEnd"/>
      <w:r w:rsidRPr="00604121">
        <w:rPr>
          <w:rFonts w:ascii="Times New Roman" w:hAnsi="Times New Roman"/>
          <w:sz w:val="24"/>
        </w:rPr>
        <w:t xml:space="preserve"> </w:t>
      </w:r>
      <w:proofErr w:type="spellStart"/>
      <w:r w:rsidRPr="00604121">
        <w:rPr>
          <w:rFonts w:ascii="Times New Roman" w:hAnsi="Times New Roman"/>
          <w:sz w:val="24"/>
        </w:rPr>
        <w:t>be</w:t>
      </w:r>
      <w:proofErr w:type="spellEnd"/>
      <w:r w:rsidRPr="00604121">
        <w:rPr>
          <w:rFonts w:ascii="Times New Roman" w:hAnsi="Times New Roman"/>
          <w:sz w:val="24"/>
        </w:rPr>
        <w:t xml:space="preserve"> </w:t>
      </w:r>
      <w:proofErr w:type="spellStart"/>
      <w:r w:rsidRPr="00604121">
        <w:rPr>
          <w:rFonts w:ascii="Times New Roman" w:hAnsi="Times New Roman"/>
          <w:sz w:val="24"/>
        </w:rPr>
        <w:t>bestowed</w:t>
      </w:r>
      <w:proofErr w:type="spellEnd"/>
      <w:r w:rsidRPr="00604121">
        <w:rPr>
          <w:rFonts w:ascii="Times New Roman" w:hAnsi="Times New Roman"/>
          <w:sz w:val="24"/>
        </w:rPr>
        <w:t xml:space="preserve"> on extreme </w:t>
      </w:r>
      <w:proofErr w:type="spellStart"/>
      <w:r w:rsidRPr="00604121">
        <w:rPr>
          <w:rFonts w:ascii="Times New Roman" w:hAnsi="Times New Roman"/>
          <w:sz w:val="24"/>
        </w:rPr>
        <w:t>outboard</w:t>
      </w:r>
      <w:proofErr w:type="spellEnd"/>
      <w:r w:rsidRPr="00604121">
        <w:rPr>
          <w:rFonts w:ascii="Times New Roman" w:hAnsi="Times New Roman"/>
          <w:sz w:val="24"/>
        </w:rPr>
        <w:t xml:space="preserve"> </w:t>
      </w:r>
      <w:proofErr w:type="spellStart"/>
      <w:r w:rsidRPr="00604121">
        <w:rPr>
          <w:rFonts w:ascii="Times New Roman" w:hAnsi="Times New Roman"/>
          <w:sz w:val="24"/>
        </w:rPr>
        <w:t>locations</w:t>
      </w:r>
      <w:proofErr w:type="spellEnd"/>
      <w:r w:rsidRPr="00604121">
        <w:rPr>
          <w:rFonts w:ascii="Times New Roman" w:hAnsi="Times New Roman"/>
          <w:sz w:val="24"/>
        </w:rPr>
        <w:t xml:space="preserve"> on deck. </w:t>
      </w:r>
      <w:r>
        <w:rPr>
          <w:rFonts w:ascii="Times New Roman" w:hAnsi="Times New Roman"/>
          <w:sz w:val="24"/>
        </w:rPr>
        <w:t>T</w:t>
      </w:r>
      <w:r w:rsidRPr="00604121">
        <w:rPr>
          <w:rFonts w:ascii="Times New Roman" w:hAnsi="Times New Roman"/>
          <w:sz w:val="24"/>
        </w:rPr>
        <w:t xml:space="preserve">he </w:t>
      </w:r>
      <w:proofErr w:type="spellStart"/>
      <w:r w:rsidRPr="00604121">
        <w:rPr>
          <w:rFonts w:ascii="Times New Roman" w:hAnsi="Times New Roman"/>
          <w:sz w:val="24"/>
        </w:rPr>
        <w:t>number</w:t>
      </w:r>
      <w:proofErr w:type="spellEnd"/>
      <w:r w:rsidRPr="00604121">
        <w:rPr>
          <w:rFonts w:ascii="Times New Roman" w:hAnsi="Times New Roman"/>
          <w:sz w:val="24"/>
        </w:rPr>
        <w:t xml:space="preserve"> of </w:t>
      </w:r>
      <w:proofErr w:type="spellStart"/>
      <w:r w:rsidRPr="00604121">
        <w:rPr>
          <w:rFonts w:ascii="Times New Roman" w:hAnsi="Times New Roman"/>
          <w:sz w:val="24"/>
        </w:rPr>
        <w:t>working</w:t>
      </w:r>
      <w:proofErr w:type="spellEnd"/>
      <w:r w:rsidRPr="00604121">
        <w:rPr>
          <w:rFonts w:ascii="Times New Roman" w:hAnsi="Times New Roman"/>
          <w:sz w:val="24"/>
        </w:rPr>
        <w:t xml:space="preserve"> </w:t>
      </w:r>
      <w:proofErr w:type="spellStart"/>
      <w:r w:rsidRPr="00604121">
        <w:rPr>
          <w:rFonts w:ascii="Times New Roman" w:hAnsi="Times New Roman"/>
          <w:sz w:val="24"/>
        </w:rPr>
        <w:t>reefer</w:t>
      </w:r>
      <w:proofErr w:type="spellEnd"/>
      <w:r w:rsidRPr="00604121">
        <w:rPr>
          <w:rFonts w:ascii="Times New Roman" w:hAnsi="Times New Roman"/>
          <w:sz w:val="24"/>
        </w:rPr>
        <w:t xml:space="preserve"> </w:t>
      </w:r>
      <w:proofErr w:type="spellStart"/>
      <w:r w:rsidRPr="00604121">
        <w:rPr>
          <w:rFonts w:ascii="Times New Roman" w:hAnsi="Times New Roman"/>
          <w:sz w:val="24"/>
        </w:rPr>
        <w:t>receptacles</w:t>
      </w:r>
      <w:proofErr w:type="spellEnd"/>
      <w:r w:rsidRPr="00604121">
        <w:rPr>
          <w:rFonts w:ascii="Times New Roman" w:hAnsi="Times New Roman"/>
          <w:sz w:val="24"/>
        </w:rPr>
        <w:t xml:space="preserve">, </w:t>
      </w:r>
      <w:proofErr w:type="spellStart"/>
      <w:r w:rsidRPr="00604121">
        <w:rPr>
          <w:rFonts w:ascii="Times New Roman" w:hAnsi="Times New Roman"/>
          <w:sz w:val="24"/>
        </w:rPr>
        <w:t>extension</w:t>
      </w:r>
      <w:proofErr w:type="spellEnd"/>
      <w:r w:rsidRPr="00604121">
        <w:rPr>
          <w:rFonts w:ascii="Times New Roman" w:hAnsi="Times New Roman"/>
          <w:sz w:val="24"/>
        </w:rPr>
        <w:t xml:space="preserve"> </w:t>
      </w:r>
      <w:proofErr w:type="spellStart"/>
      <w:r w:rsidRPr="00604121">
        <w:rPr>
          <w:rFonts w:ascii="Times New Roman" w:hAnsi="Times New Roman"/>
          <w:sz w:val="24"/>
        </w:rPr>
        <w:t>cables</w:t>
      </w:r>
      <w:proofErr w:type="spellEnd"/>
      <w:r w:rsidRPr="00604121">
        <w:rPr>
          <w:rFonts w:ascii="Times New Roman" w:hAnsi="Times New Roman"/>
          <w:sz w:val="24"/>
        </w:rPr>
        <w:t xml:space="preserve"> </w:t>
      </w:r>
      <w:proofErr w:type="spellStart"/>
      <w:r w:rsidRPr="00604121">
        <w:rPr>
          <w:rFonts w:ascii="Times New Roman" w:hAnsi="Times New Roman"/>
          <w:sz w:val="24"/>
        </w:rPr>
        <w:t>and</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condition</w:t>
      </w:r>
      <w:proofErr w:type="spellEnd"/>
      <w:r w:rsidRPr="00604121">
        <w:rPr>
          <w:rFonts w:ascii="Times New Roman" w:hAnsi="Times New Roman"/>
          <w:sz w:val="24"/>
        </w:rPr>
        <w:t xml:space="preserve"> of </w:t>
      </w:r>
      <w:proofErr w:type="spellStart"/>
      <w:r w:rsidRPr="00604121">
        <w:rPr>
          <w:rFonts w:ascii="Times New Roman" w:hAnsi="Times New Roman"/>
          <w:sz w:val="24"/>
        </w:rPr>
        <w:t>auxiliary</w:t>
      </w:r>
      <w:proofErr w:type="spellEnd"/>
      <w:r w:rsidRPr="00604121">
        <w:rPr>
          <w:rFonts w:ascii="Times New Roman" w:hAnsi="Times New Roman"/>
          <w:sz w:val="24"/>
        </w:rPr>
        <w:t xml:space="preserve"> </w:t>
      </w:r>
      <w:proofErr w:type="spellStart"/>
      <w:r w:rsidRPr="00604121">
        <w:rPr>
          <w:rFonts w:ascii="Times New Roman" w:hAnsi="Times New Roman"/>
          <w:sz w:val="24"/>
        </w:rPr>
        <w:t>machinery</w:t>
      </w:r>
      <w:proofErr w:type="spellEnd"/>
      <w:r w:rsidRPr="00604121">
        <w:rPr>
          <w:rFonts w:ascii="Times New Roman" w:hAnsi="Times New Roman"/>
          <w:sz w:val="24"/>
        </w:rPr>
        <w:t xml:space="preserve"> (</w:t>
      </w:r>
      <w:proofErr w:type="spellStart"/>
      <w:r w:rsidRPr="00604121">
        <w:rPr>
          <w:rFonts w:ascii="Times New Roman" w:hAnsi="Times New Roman"/>
          <w:sz w:val="24"/>
        </w:rPr>
        <w:t>generators</w:t>
      </w:r>
      <w:proofErr w:type="spellEnd"/>
      <w:r w:rsidRPr="00604121">
        <w:rPr>
          <w:rFonts w:ascii="Times New Roman" w:hAnsi="Times New Roman"/>
          <w:sz w:val="24"/>
        </w:rPr>
        <w:t xml:space="preserve">) </w:t>
      </w:r>
      <w:proofErr w:type="spellStart"/>
      <w:r w:rsidRPr="00604121">
        <w:rPr>
          <w:rFonts w:ascii="Times New Roman" w:hAnsi="Times New Roman"/>
          <w:sz w:val="24"/>
        </w:rPr>
        <w:t>available</w:t>
      </w:r>
      <w:proofErr w:type="spellEnd"/>
      <w:r w:rsidRPr="00604121">
        <w:rPr>
          <w:rFonts w:ascii="Times New Roman" w:hAnsi="Times New Roman"/>
          <w:sz w:val="24"/>
        </w:rPr>
        <w:t xml:space="preserve"> </w:t>
      </w:r>
      <w:proofErr w:type="spellStart"/>
      <w:r w:rsidRPr="00604121">
        <w:rPr>
          <w:rFonts w:ascii="Times New Roman" w:hAnsi="Times New Roman"/>
          <w:sz w:val="24"/>
        </w:rPr>
        <w:t>onboard</w:t>
      </w:r>
      <w:proofErr w:type="spellEnd"/>
      <w:r w:rsidRPr="00604121">
        <w:rPr>
          <w:rFonts w:ascii="Times New Roman" w:hAnsi="Times New Roman"/>
          <w:sz w:val="24"/>
        </w:rPr>
        <w:t xml:space="preserve"> </w:t>
      </w:r>
      <w:proofErr w:type="spellStart"/>
      <w:r w:rsidRPr="00604121">
        <w:rPr>
          <w:rFonts w:ascii="Times New Roman" w:hAnsi="Times New Roman"/>
          <w:sz w:val="24"/>
        </w:rPr>
        <w:t>may</w:t>
      </w:r>
      <w:proofErr w:type="spellEnd"/>
      <w:r w:rsidRPr="00604121">
        <w:rPr>
          <w:rFonts w:ascii="Times New Roman" w:hAnsi="Times New Roman"/>
          <w:sz w:val="24"/>
        </w:rPr>
        <w:t xml:space="preserve"> </w:t>
      </w:r>
      <w:proofErr w:type="spellStart"/>
      <w:r w:rsidRPr="00604121">
        <w:rPr>
          <w:rFonts w:ascii="Times New Roman" w:hAnsi="Times New Roman"/>
          <w:sz w:val="24"/>
        </w:rPr>
        <w:t>limit</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maximum </w:t>
      </w:r>
      <w:proofErr w:type="spellStart"/>
      <w:r w:rsidRPr="00604121">
        <w:rPr>
          <w:rFonts w:ascii="Times New Roman" w:hAnsi="Times New Roman"/>
          <w:sz w:val="24"/>
        </w:rPr>
        <w:t>number</w:t>
      </w:r>
      <w:proofErr w:type="spellEnd"/>
      <w:r w:rsidRPr="00604121">
        <w:rPr>
          <w:rFonts w:ascii="Times New Roman" w:hAnsi="Times New Roman"/>
          <w:sz w:val="24"/>
        </w:rPr>
        <w:t xml:space="preserve"> of </w:t>
      </w:r>
      <w:proofErr w:type="spellStart"/>
      <w:r w:rsidRPr="00604121">
        <w:rPr>
          <w:rFonts w:ascii="Times New Roman" w:hAnsi="Times New Roman"/>
          <w:sz w:val="24"/>
        </w:rPr>
        <w:t>reefer</w:t>
      </w:r>
      <w:proofErr w:type="spellEnd"/>
      <w:r w:rsidRPr="00604121">
        <w:rPr>
          <w:rFonts w:ascii="Times New Roman" w:hAnsi="Times New Roman"/>
          <w:sz w:val="24"/>
        </w:rPr>
        <w:t xml:space="preserve"> </w:t>
      </w:r>
      <w:proofErr w:type="spellStart"/>
      <w:r w:rsidRPr="00604121">
        <w:rPr>
          <w:rFonts w:ascii="Times New Roman" w:hAnsi="Times New Roman"/>
          <w:sz w:val="24"/>
        </w:rPr>
        <w:t>containers</w:t>
      </w:r>
      <w:proofErr w:type="spellEnd"/>
      <w:r w:rsidRPr="00604121">
        <w:rPr>
          <w:rFonts w:ascii="Times New Roman" w:hAnsi="Times New Roman"/>
          <w:sz w:val="24"/>
        </w:rPr>
        <w:t xml:space="preserve"> </w:t>
      </w:r>
      <w:proofErr w:type="spellStart"/>
      <w:r w:rsidRPr="00604121">
        <w:rPr>
          <w:rFonts w:ascii="Times New Roman" w:hAnsi="Times New Roman"/>
          <w:sz w:val="24"/>
        </w:rPr>
        <w:t>that</w:t>
      </w:r>
      <w:proofErr w:type="spellEnd"/>
      <w:r w:rsidRPr="00604121">
        <w:rPr>
          <w:rFonts w:ascii="Times New Roman" w:hAnsi="Times New Roman"/>
          <w:sz w:val="24"/>
        </w:rPr>
        <w:t xml:space="preserve"> </w:t>
      </w:r>
      <w:proofErr w:type="spellStart"/>
      <w:r w:rsidRPr="00604121">
        <w:rPr>
          <w:rFonts w:ascii="Times New Roman" w:hAnsi="Times New Roman"/>
          <w:sz w:val="24"/>
        </w:rPr>
        <w:t>the</w:t>
      </w:r>
      <w:proofErr w:type="spellEnd"/>
      <w:r w:rsidRPr="00604121">
        <w:rPr>
          <w:rFonts w:ascii="Times New Roman" w:hAnsi="Times New Roman"/>
          <w:sz w:val="24"/>
        </w:rPr>
        <w:t xml:space="preserve"> </w:t>
      </w:r>
      <w:proofErr w:type="spellStart"/>
      <w:r w:rsidRPr="00604121">
        <w:rPr>
          <w:rFonts w:ascii="Times New Roman" w:hAnsi="Times New Roman"/>
          <w:sz w:val="24"/>
        </w:rPr>
        <w:t>vessel</w:t>
      </w:r>
      <w:proofErr w:type="spellEnd"/>
      <w:r w:rsidRPr="00604121">
        <w:rPr>
          <w:rFonts w:ascii="Times New Roman" w:hAnsi="Times New Roman"/>
          <w:sz w:val="24"/>
        </w:rPr>
        <w:t xml:space="preserve"> </w:t>
      </w:r>
      <w:proofErr w:type="spellStart"/>
      <w:r w:rsidRPr="00604121">
        <w:rPr>
          <w:rFonts w:ascii="Times New Roman" w:hAnsi="Times New Roman"/>
          <w:sz w:val="24"/>
        </w:rPr>
        <w:t>can</w:t>
      </w:r>
      <w:proofErr w:type="spellEnd"/>
      <w:r w:rsidRPr="00604121">
        <w:rPr>
          <w:rFonts w:ascii="Times New Roman" w:hAnsi="Times New Roman"/>
          <w:sz w:val="24"/>
        </w:rPr>
        <w:t xml:space="preserve"> </w:t>
      </w:r>
      <w:proofErr w:type="spellStart"/>
      <w:r w:rsidRPr="00604121">
        <w:rPr>
          <w:rFonts w:ascii="Times New Roman" w:hAnsi="Times New Roman"/>
          <w:sz w:val="24"/>
        </w:rPr>
        <w:t>safely</w:t>
      </w:r>
      <w:proofErr w:type="spellEnd"/>
      <w:r w:rsidRPr="00604121">
        <w:rPr>
          <w:rFonts w:ascii="Times New Roman" w:hAnsi="Times New Roman"/>
          <w:sz w:val="24"/>
        </w:rPr>
        <w:t xml:space="preserve"> carry.</w:t>
      </w:r>
    </w:p>
    <w:p w14:paraId="52DE1C44" w14:textId="77777777" w:rsidR="00FA50BA" w:rsidRDefault="00FA50BA" w:rsidP="00FA50BA">
      <w:pPr>
        <w:autoSpaceDE w:val="0"/>
        <w:autoSpaceDN w:val="0"/>
        <w:adjustRightInd w:val="0"/>
        <w:spacing w:after="0" w:line="240" w:lineRule="auto"/>
        <w:ind w:firstLine="720"/>
        <w:jc w:val="both"/>
        <w:rPr>
          <w:rFonts w:ascii="Times New Roman" w:hAnsi="Times New Roman"/>
          <w:sz w:val="24"/>
        </w:rPr>
      </w:pPr>
      <w:r>
        <w:rPr>
          <w:rFonts w:ascii="Times New Roman" w:hAnsi="Times New Roman"/>
          <w:sz w:val="24"/>
        </w:rPr>
        <w:t xml:space="preserve">The Container </w:t>
      </w:r>
      <w:proofErr w:type="spellStart"/>
      <w:r>
        <w:rPr>
          <w:rFonts w:ascii="Times New Roman" w:hAnsi="Times New Roman"/>
          <w:sz w:val="24"/>
        </w:rPr>
        <w:t>Loading</w:t>
      </w:r>
      <w:proofErr w:type="spellEnd"/>
      <w:r>
        <w:rPr>
          <w:rFonts w:ascii="Times New Roman" w:hAnsi="Times New Roman"/>
          <w:sz w:val="24"/>
        </w:rPr>
        <w:t xml:space="preserve"> </w:t>
      </w:r>
      <w:proofErr w:type="spellStart"/>
      <w:r>
        <w:rPr>
          <w:rFonts w:ascii="Times New Roman" w:hAnsi="Times New Roman"/>
          <w:sz w:val="24"/>
        </w:rPr>
        <w:t>Programmes</w:t>
      </w:r>
      <w:proofErr w:type="spellEnd"/>
      <w:r>
        <w:rPr>
          <w:rFonts w:ascii="Times New Roman" w:hAnsi="Times New Roman"/>
          <w:sz w:val="24"/>
        </w:rPr>
        <w:t xml:space="preserve"> </w:t>
      </w:r>
      <w:proofErr w:type="spellStart"/>
      <w:r>
        <w:rPr>
          <w:rFonts w:ascii="Times New Roman" w:hAnsi="Times New Roman"/>
          <w:sz w:val="24"/>
        </w:rPr>
        <w:t>allow</w:t>
      </w:r>
      <w:proofErr w:type="spellEnd"/>
      <w:r>
        <w:rPr>
          <w:rFonts w:ascii="Times New Roman" w:hAnsi="Times New Roman"/>
          <w:sz w:val="24"/>
        </w:rPr>
        <w:t>:</w:t>
      </w:r>
    </w:p>
    <w:p w14:paraId="2DEF31C0" w14:textId="77777777" w:rsidR="00FA50BA" w:rsidRDefault="00FA50BA" w:rsidP="00FA50BA">
      <w:pPr>
        <w:pStyle w:val="ListParagraph"/>
        <w:numPr>
          <w:ilvl w:val="0"/>
          <w:numId w:val="12"/>
        </w:numPr>
        <w:tabs>
          <w:tab w:val="left" w:pos="1134"/>
        </w:tabs>
        <w:autoSpaceDE w:val="0"/>
        <w:autoSpaceDN w:val="0"/>
        <w:adjustRightInd w:val="0"/>
        <w:spacing w:after="0" w:line="240" w:lineRule="auto"/>
        <w:ind w:left="0" w:firstLine="851"/>
        <w:jc w:val="both"/>
        <w:rPr>
          <w:rFonts w:ascii="Times New Roman" w:hAnsi="Times New Roman"/>
          <w:sz w:val="24"/>
        </w:rPr>
      </w:pPr>
      <w:r w:rsidRPr="00310A24">
        <w:rPr>
          <w:rFonts w:ascii="Times New Roman" w:hAnsi="Times New Roman"/>
          <w:sz w:val="24"/>
        </w:rPr>
        <w:t xml:space="preserve">to pre-plan the process of cargo handling on board for port call sequence; </w:t>
      </w:r>
    </w:p>
    <w:p w14:paraId="4C544C72" w14:textId="77777777" w:rsidR="00FA50BA" w:rsidRDefault="00FA50BA" w:rsidP="00FA50BA">
      <w:pPr>
        <w:pStyle w:val="ListParagraph"/>
        <w:numPr>
          <w:ilvl w:val="0"/>
          <w:numId w:val="12"/>
        </w:numPr>
        <w:tabs>
          <w:tab w:val="left" w:pos="1134"/>
        </w:tabs>
        <w:autoSpaceDE w:val="0"/>
        <w:autoSpaceDN w:val="0"/>
        <w:adjustRightInd w:val="0"/>
        <w:spacing w:after="0" w:line="240" w:lineRule="auto"/>
        <w:ind w:left="0" w:firstLine="851"/>
        <w:jc w:val="both"/>
        <w:rPr>
          <w:rFonts w:ascii="Times New Roman" w:hAnsi="Times New Roman"/>
          <w:sz w:val="24"/>
        </w:rPr>
      </w:pPr>
      <w:r w:rsidRPr="00310A24">
        <w:rPr>
          <w:rFonts w:ascii="Times New Roman" w:hAnsi="Times New Roman"/>
          <w:sz w:val="24"/>
        </w:rPr>
        <w:t xml:space="preserve">to perform semi-automatic </w:t>
      </w:r>
      <w:r>
        <w:rPr>
          <w:rFonts w:ascii="Times New Roman" w:hAnsi="Times New Roman"/>
          <w:sz w:val="24"/>
          <w:lang w:val="lt-LT"/>
        </w:rPr>
        <w:t xml:space="preserve">container </w:t>
      </w:r>
      <w:r w:rsidRPr="00310A24">
        <w:rPr>
          <w:rFonts w:ascii="Times New Roman" w:hAnsi="Times New Roman"/>
          <w:sz w:val="24"/>
        </w:rPr>
        <w:t xml:space="preserve">planning according to user-defined allocation areas for each port call; </w:t>
      </w:r>
    </w:p>
    <w:p w14:paraId="59058602" w14:textId="77777777" w:rsidR="00FA50BA" w:rsidRDefault="00FA50BA" w:rsidP="00FA50BA">
      <w:pPr>
        <w:pStyle w:val="ListParagraph"/>
        <w:numPr>
          <w:ilvl w:val="0"/>
          <w:numId w:val="12"/>
        </w:numPr>
        <w:tabs>
          <w:tab w:val="left" w:pos="1134"/>
        </w:tabs>
        <w:autoSpaceDE w:val="0"/>
        <w:autoSpaceDN w:val="0"/>
        <w:adjustRightInd w:val="0"/>
        <w:spacing w:after="0" w:line="240" w:lineRule="auto"/>
        <w:ind w:left="0" w:firstLine="851"/>
        <w:jc w:val="both"/>
        <w:rPr>
          <w:rFonts w:ascii="Times New Roman" w:hAnsi="Times New Roman"/>
          <w:sz w:val="24"/>
        </w:rPr>
      </w:pPr>
      <w:r w:rsidRPr="00310A24">
        <w:rPr>
          <w:rFonts w:ascii="Times New Roman" w:hAnsi="Times New Roman"/>
          <w:sz w:val="24"/>
        </w:rPr>
        <w:t xml:space="preserve">to check loading conditions (ship‘s stability and strength, conforming of the containers to each other and to the ship structure, possible stowage of reefer containers, and dangerous goods, proper cargo securing) according to the requirement of IMO and classification societies; </w:t>
      </w:r>
    </w:p>
    <w:p w14:paraId="43F2D757" w14:textId="77777777" w:rsidR="00FA50BA" w:rsidRPr="00310A24" w:rsidRDefault="00FA50BA" w:rsidP="00FA50BA">
      <w:pPr>
        <w:pStyle w:val="ListParagraph"/>
        <w:numPr>
          <w:ilvl w:val="0"/>
          <w:numId w:val="12"/>
        </w:numPr>
        <w:tabs>
          <w:tab w:val="left" w:pos="1134"/>
        </w:tabs>
        <w:autoSpaceDE w:val="0"/>
        <w:autoSpaceDN w:val="0"/>
        <w:adjustRightInd w:val="0"/>
        <w:spacing w:after="0" w:line="240" w:lineRule="auto"/>
        <w:ind w:left="0" w:firstLine="851"/>
        <w:jc w:val="both"/>
        <w:rPr>
          <w:rFonts w:ascii="Times New Roman" w:hAnsi="Times New Roman"/>
          <w:sz w:val="24"/>
        </w:rPr>
      </w:pPr>
      <w:r>
        <w:rPr>
          <w:rFonts w:ascii="Times New Roman" w:hAnsi="Times New Roman"/>
          <w:sz w:val="24"/>
          <w:lang w:val="lt-LT"/>
        </w:rPr>
        <w:t>t</w:t>
      </w:r>
      <w:r w:rsidRPr="00310A24">
        <w:rPr>
          <w:rFonts w:ascii="Times New Roman" w:hAnsi="Times New Roman"/>
          <w:sz w:val="24"/>
        </w:rPr>
        <w:t>o save plans in EDIFACT formats (BAPLIE, MOVINS, COARRI, COPRAR)</w:t>
      </w:r>
      <w:r>
        <w:rPr>
          <w:rFonts w:ascii="Times New Roman" w:hAnsi="Times New Roman"/>
          <w:sz w:val="24"/>
          <w:lang w:val="lt-LT"/>
        </w:rPr>
        <w:t>.</w:t>
      </w:r>
    </w:p>
    <w:p w14:paraId="563BEB90" w14:textId="77777777" w:rsidR="00FA50BA" w:rsidRDefault="00FA50BA" w:rsidP="00FA50BA">
      <w:pPr>
        <w:autoSpaceDE w:val="0"/>
        <w:autoSpaceDN w:val="0"/>
        <w:adjustRightInd w:val="0"/>
        <w:spacing w:after="0" w:line="240" w:lineRule="auto"/>
        <w:ind w:firstLine="709"/>
        <w:jc w:val="both"/>
        <w:rPr>
          <w:rFonts w:ascii="Times New Roman" w:hAnsi="Times New Roman"/>
          <w:sz w:val="24"/>
        </w:rPr>
      </w:pPr>
    </w:p>
    <w:p w14:paraId="53C8CDAD" w14:textId="77777777" w:rsidR="00FA50BA" w:rsidRDefault="00FA50BA" w:rsidP="00FA50BA">
      <w:pPr>
        <w:autoSpaceDE w:val="0"/>
        <w:autoSpaceDN w:val="0"/>
        <w:adjustRightInd w:val="0"/>
        <w:spacing w:after="0" w:line="240" w:lineRule="auto"/>
        <w:ind w:firstLine="709"/>
        <w:jc w:val="both"/>
        <w:rPr>
          <w:rFonts w:ascii="Times New Roman" w:hAnsi="Times New Roman"/>
          <w:sz w:val="24"/>
        </w:rPr>
      </w:pPr>
      <w:r w:rsidRPr="00310A24">
        <w:rPr>
          <w:rFonts w:ascii="Times New Roman" w:hAnsi="Times New Roman"/>
          <w:sz w:val="24"/>
        </w:rPr>
        <w:t xml:space="preserve">The </w:t>
      </w:r>
      <w:proofErr w:type="spellStart"/>
      <w:r w:rsidRPr="00310A24">
        <w:rPr>
          <w:rFonts w:ascii="Times New Roman" w:hAnsi="Times New Roman"/>
          <w:sz w:val="24"/>
        </w:rPr>
        <w:t>influencing</w:t>
      </w:r>
      <w:proofErr w:type="spellEnd"/>
      <w:r w:rsidRPr="00310A24">
        <w:rPr>
          <w:rFonts w:ascii="Times New Roman" w:hAnsi="Times New Roman"/>
          <w:sz w:val="24"/>
        </w:rPr>
        <w:t xml:space="preserve"> </w:t>
      </w:r>
      <w:proofErr w:type="spellStart"/>
      <w:r w:rsidRPr="00310A24">
        <w:rPr>
          <w:rFonts w:ascii="Times New Roman" w:hAnsi="Times New Roman"/>
          <w:sz w:val="24"/>
        </w:rPr>
        <w:t>factors</w:t>
      </w:r>
      <w:proofErr w:type="spellEnd"/>
      <w:r w:rsidRPr="00310A24">
        <w:rPr>
          <w:rFonts w:ascii="Times New Roman" w:hAnsi="Times New Roman"/>
          <w:sz w:val="24"/>
        </w:rPr>
        <w:t xml:space="preserve"> on </w:t>
      </w:r>
      <w:proofErr w:type="spellStart"/>
      <w:r w:rsidRPr="00310A24">
        <w:rPr>
          <w:rFonts w:ascii="Times New Roman" w:hAnsi="Times New Roman"/>
          <w:sz w:val="24"/>
        </w:rPr>
        <w:t>the</w:t>
      </w:r>
      <w:proofErr w:type="spellEnd"/>
      <w:r w:rsidRPr="00310A24">
        <w:rPr>
          <w:rFonts w:ascii="Times New Roman" w:hAnsi="Times New Roman"/>
          <w:sz w:val="24"/>
        </w:rPr>
        <w:t xml:space="preserve"> </w:t>
      </w:r>
      <w:proofErr w:type="spellStart"/>
      <w:r w:rsidRPr="00310A24">
        <w:rPr>
          <w:rFonts w:ascii="Times New Roman" w:hAnsi="Times New Roman"/>
          <w:sz w:val="24"/>
        </w:rPr>
        <w:t>process</w:t>
      </w:r>
      <w:proofErr w:type="spellEnd"/>
      <w:r w:rsidRPr="00310A24">
        <w:rPr>
          <w:rFonts w:ascii="Times New Roman" w:hAnsi="Times New Roman"/>
          <w:sz w:val="24"/>
        </w:rPr>
        <w:t xml:space="preserve"> of </w:t>
      </w:r>
      <w:proofErr w:type="spellStart"/>
      <w:r w:rsidRPr="00310A24">
        <w:rPr>
          <w:rFonts w:ascii="Times New Roman" w:hAnsi="Times New Roman"/>
          <w:sz w:val="24"/>
        </w:rPr>
        <w:t>successful</w:t>
      </w:r>
      <w:proofErr w:type="spellEnd"/>
      <w:r w:rsidRPr="00310A24">
        <w:rPr>
          <w:rFonts w:ascii="Times New Roman" w:hAnsi="Times New Roman"/>
          <w:sz w:val="24"/>
        </w:rPr>
        <w:t xml:space="preserve"> </w:t>
      </w:r>
      <w:proofErr w:type="spellStart"/>
      <w:r w:rsidRPr="00310A24">
        <w:rPr>
          <w:rFonts w:ascii="Times New Roman" w:hAnsi="Times New Roman"/>
          <w:sz w:val="24"/>
        </w:rPr>
        <w:t>and</w:t>
      </w:r>
      <w:proofErr w:type="spellEnd"/>
      <w:r w:rsidRPr="00310A24">
        <w:rPr>
          <w:rFonts w:ascii="Times New Roman" w:hAnsi="Times New Roman"/>
          <w:sz w:val="24"/>
        </w:rPr>
        <w:t xml:space="preserve"> </w:t>
      </w:r>
      <w:proofErr w:type="spellStart"/>
      <w:r w:rsidRPr="00310A24">
        <w:rPr>
          <w:rFonts w:ascii="Times New Roman" w:hAnsi="Times New Roman"/>
          <w:sz w:val="24"/>
        </w:rPr>
        <w:t>efficient</w:t>
      </w:r>
      <w:proofErr w:type="spellEnd"/>
      <w:r w:rsidRPr="00310A24">
        <w:rPr>
          <w:rFonts w:ascii="Times New Roman" w:hAnsi="Times New Roman"/>
          <w:sz w:val="24"/>
        </w:rPr>
        <w:t xml:space="preserve"> </w:t>
      </w:r>
      <w:proofErr w:type="spellStart"/>
      <w:r w:rsidRPr="00310A24">
        <w:rPr>
          <w:rFonts w:ascii="Times New Roman" w:hAnsi="Times New Roman"/>
          <w:sz w:val="24"/>
        </w:rPr>
        <w:t>stowage</w:t>
      </w:r>
      <w:proofErr w:type="spellEnd"/>
      <w:r w:rsidRPr="00310A24">
        <w:rPr>
          <w:rFonts w:ascii="Times New Roman" w:hAnsi="Times New Roman"/>
          <w:sz w:val="24"/>
        </w:rPr>
        <w:t xml:space="preserve"> </w:t>
      </w:r>
      <w:proofErr w:type="spellStart"/>
      <w:r w:rsidRPr="00310A24">
        <w:rPr>
          <w:rFonts w:ascii="Times New Roman" w:hAnsi="Times New Roman"/>
          <w:sz w:val="24"/>
        </w:rPr>
        <w:t>process</w:t>
      </w:r>
      <w:proofErr w:type="spellEnd"/>
      <w:r w:rsidRPr="00310A24">
        <w:rPr>
          <w:rFonts w:ascii="Times New Roman" w:hAnsi="Times New Roman"/>
          <w:sz w:val="24"/>
        </w:rPr>
        <w:t xml:space="preserve"> are: </w:t>
      </w:r>
    </w:p>
    <w:p w14:paraId="598741EF" w14:textId="77777777" w:rsidR="00FA50BA" w:rsidRPr="00F71292" w:rsidRDefault="00FA50BA" w:rsidP="00FA50BA">
      <w:pPr>
        <w:pStyle w:val="ListParagraph"/>
        <w:numPr>
          <w:ilvl w:val="0"/>
          <w:numId w:val="12"/>
        </w:numPr>
        <w:tabs>
          <w:tab w:val="left" w:pos="1134"/>
        </w:tabs>
        <w:autoSpaceDE w:val="0"/>
        <w:autoSpaceDN w:val="0"/>
        <w:adjustRightInd w:val="0"/>
        <w:spacing w:after="0" w:line="240" w:lineRule="auto"/>
        <w:ind w:left="0" w:firstLine="851"/>
        <w:jc w:val="both"/>
        <w:rPr>
          <w:rFonts w:ascii="Times New Roman" w:hAnsi="Times New Roman"/>
          <w:sz w:val="24"/>
        </w:rPr>
      </w:pPr>
      <w:r w:rsidRPr="00F71292">
        <w:rPr>
          <w:rFonts w:ascii="Times New Roman" w:hAnsi="Times New Roman"/>
          <w:sz w:val="24"/>
        </w:rPr>
        <w:t xml:space="preserve">Ship structure </w:t>
      </w:r>
    </w:p>
    <w:p w14:paraId="34F950BB" w14:textId="77777777" w:rsidR="00FA50BA" w:rsidRPr="00F71292" w:rsidRDefault="00FA50BA" w:rsidP="00FA50BA">
      <w:pPr>
        <w:pStyle w:val="ListParagraph"/>
        <w:numPr>
          <w:ilvl w:val="0"/>
          <w:numId w:val="12"/>
        </w:numPr>
        <w:tabs>
          <w:tab w:val="left" w:pos="1134"/>
        </w:tabs>
        <w:autoSpaceDE w:val="0"/>
        <w:autoSpaceDN w:val="0"/>
        <w:adjustRightInd w:val="0"/>
        <w:spacing w:after="0" w:line="240" w:lineRule="auto"/>
        <w:ind w:left="0" w:firstLine="851"/>
        <w:jc w:val="both"/>
        <w:rPr>
          <w:rFonts w:ascii="Times New Roman" w:hAnsi="Times New Roman"/>
          <w:sz w:val="24"/>
        </w:rPr>
      </w:pPr>
      <w:r w:rsidRPr="00F71292">
        <w:rPr>
          <w:rFonts w:ascii="Times New Roman" w:hAnsi="Times New Roman"/>
          <w:sz w:val="24"/>
        </w:rPr>
        <w:t xml:space="preserve">Cargo units already on board and to be loaded from the pier (normal containers &amp; reefers, general cargo), their geometry (e.g. overdimensions), weight and distribution on board (with minimum deadspace), their content (e.g. Dangerous Cargo) and handling instructions. </w:t>
      </w:r>
    </w:p>
    <w:p w14:paraId="5B9AE6C8" w14:textId="77777777" w:rsidR="00FA50BA" w:rsidRPr="00F71292" w:rsidRDefault="00FA50BA" w:rsidP="00FA50BA">
      <w:pPr>
        <w:pStyle w:val="ListParagraph"/>
        <w:numPr>
          <w:ilvl w:val="0"/>
          <w:numId w:val="12"/>
        </w:numPr>
        <w:tabs>
          <w:tab w:val="left" w:pos="1134"/>
        </w:tabs>
        <w:autoSpaceDE w:val="0"/>
        <w:autoSpaceDN w:val="0"/>
        <w:adjustRightInd w:val="0"/>
        <w:spacing w:after="0" w:line="240" w:lineRule="auto"/>
        <w:ind w:left="0" w:firstLine="851"/>
        <w:jc w:val="both"/>
        <w:rPr>
          <w:rFonts w:ascii="Times New Roman" w:hAnsi="Times New Roman"/>
          <w:sz w:val="24"/>
        </w:rPr>
      </w:pPr>
      <w:r w:rsidRPr="00F71292">
        <w:rPr>
          <w:rFonts w:ascii="Times New Roman" w:hAnsi="Times New Roman"/>
          <w:sz w:val="24"/>
        </w:rPr>
        <w:t xml:space="preserve">Port call sequence </w:t>
      </w:r>
    </w:p>
    <w:p w14:paraId="6094601E" w14:textId="77777777" w:rsidR="00FA50BA" w:rsidRPr="00F71292" w:rsidRDefault="00FA50BA" w:rsidP="00FA50BA">
      <w:pPr>
        <w:pStyle w:val="ListParagraph"/>
        <w:numPr>
          <w:ilvl w:val="0"/>
          <w:numId w:val="12"/>
        </w:numPr>
        <w:tabs>
          <w:tab w:val="left" w:pos="1134"/>
        </w:tabs>
        <w:autoSpaceDE w:val="0"/>
        <w:autoSpaceDN w:val="0"/>
        <w:adjustRightInd w:val="0"/>
        <w:spacing w:after="0" w:line="240" w:lineRule="auto"/>
        <w:ind w:left="0" w:firstLine="851"/>
        <w:jc w:val="both"/>
        <w:rPr>
          <w:rFonts w:ascii="Times New Roman" w:hAnsi="Times New Roman"/>
          <w:sz w:val="24"/>
        </w:rPr>
      </w:pPr>
      <w:r w:rsidRPr="00F71292">
        <w:rPr>
          <w:rFonts w:ascii="Times New Roman" w:hAnsi="Times New Roman"/>
          <w:sz w:val="24"/>
        </w:rPr>
        <w:t xml:space="preserve">Tanks (optionally) </w:t>
      </w:r>
    </w:p>
    <w:p w14:paraId="37385A75" w14:textId="77777777" w:rsidR="00FA50BA" w:rsidRPr="00F71292" w:rsidRDefault="00FA50BA" w:rsidP="00FA50BA">
      <w:pPr>
        <w:pStyle w:val="ListParagraph"/>
        <w:numPr>
          <w:ilvl w:val="0"/>
          <w:numId w:val="12"/>
        </w:numPr>
        <w:tabs>
          <w:tab w:val="left" w:pos="1134"/>
        </w:tabs>
        <w:autoSpaceDE w:val="0"/>
        <w:autoSpaceDN w:val="0"/>
        <w:adjustRightInd w:val="0"/>
        <w:spacing w:after="0" w:line="240" w:lineRule="auto"/>
        <w:ind w:left="0" w:firstLine="851"/>
        <w:jc w:val="both"/>
        <w:rPr>
          <w:rFonts w:ascii="Times New Roman" w:hAnsi="Times New Roman"/>
          <w:sz w:val="24"/>
        </w:rPr>
      </w:pPr>
      <w:r w:rsidRPr="00F71292">
        <w:rPr>
          <w:rFonts w:ascii="Times New Roman" w:hAnsi="Times New Roman"/>
          <w:sz w:val="24"/>
        </w:rPr>
        <w:t>Securing materials and methods of their connection to the cargo (optionally).</w:t>
      </w:r>
    </w:p>
    <w:p w14:paraId="07F30224" w14:textId="77777777" w:rsidR="00FA50BA" w:rsidRDefault="00FA50BA" w:rsidP="00FA50BA">
      <w:pPr>
        <w:autoSpaceDE w:val="0"/>
        <w:autoSpaceDN w:val="0"/>
        <w:adjustRightInd w:val="0"/>
        <w:spacing w:after="0" w:line="240" w:lineRule="auto"/>
        <w:jc w:val="center"/>
        <w:rPr>
          <w:rFonts w:ascii="Times New Roman" w:hAnsi="Times New Roman"/>
          <w:sz w:val="24"/>
        </w:rPr>
      </w:pPr>
      <w:r w:rsidRPr="00310A24">
        <w:rPr>
          <w:rFonts w:ascii="Times New Roman" w:hAnsi="Times New Roman"/>
          <w:noProof/>
          <w:sz w:val="24"/>
        </w:rPr>
        <w:lastRenderedPageBreak/>
        <w:drawing>
          <wp:inline distT="0" distB="0" distL="0" distR="0" wp14:anchorId="5E3B6E3B" wp14:editId="1C3178F4">
            <wp:extent cx="5916930" cy="5923089"/>
            <wp:effectExtent l="19050" t="19050" r="26670" b="20955"/>
            <wp:docPr id="2" name="Paveikslėlis 2" descr="Paveikslėlis, kuriame yra tekstas, diagrama, Planas, Techninis brėžiny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veikslėlis 2" descr="Paveikslėlis, kuriame yra tekstas, diagrama, Planas, Techninis brėžinys&#10;&#10;Automatiškai sugeneruotas aprašymas"/>
                    <pic:cNvPicPr/>
                  </pic:nvPicPr>
                  <pic:blipFill>
                    <a:blip r:embed="rId18"/>
                    <a:stretch>
                      <a:fillRect/>
                    </a:stretch>
                  </pic:blipFill>
                  <pic:spPr>
                    <a:xfrm>
                      <a:off x="0" y="0"/>
                      <a:ext cx="5947841" cy="5954032"/>
                    </a:xfrm>
                    <a:prstGeom prst="rect">
                      <a:avLst/>
                    </a:prstGeom>
                    <a:ln w="6350">
                      <a:solidFill>
                        <a:schemeClr val="tx1"/>
                      </a:solidFill>
                    </a:ln>
                  </pic:spPr>
                </pic:pic>
              </a:graphicData>
            </a:graphic>
          </wp:inline>
        </w:drawing>
      </w:r>
    </w:p>
    <w:p w14:paraId="10A5C512" w14:textId="32CB69C7" w:rsidR="00FA50BA" w:rsidRPr="00FA50BA" w:rsidRDefault="00FA50BA" w:rsidP="00FA50BA">
      <w:pPr>
        <w:autoSpaceDE w:val="0"/>
        <w:autoSpaceDN w:val="0"/>
        <w:adjustRightInd w:val="0"/>
        <w:spacing w:after="0" w:line="240" w:lineRule="auto"/>
        <w:jc w:val="center"/>
        <w:rPr>
          <w:rFonts w:ascii="Times New Roman" w:hAnsi="Times New Roman"/>
          <w:sz w:val="24"/>
        </w:rPr>
      </w:pPr>
      <w:r w:rsidRPr="00FA50BA">
        <w:rPr>
          <w:rFonts w:ascii="Times New Roman" w:hAnsi="Times New Roman"/>
          <w:sz w:val="24"/>
        </w:rPr>
        <w:t xml:space="preserve">Fig. 12. </w:t>
      </w:r>
      <w:proofErr w:type="spellStart"/>
      <w:r w:rsidRPr="00FA50BA">
        <w:rPr>
          <w:rFonts w:ascii="Times New Roman" w:hAnsi="Times New Roman"/>
          <w:sz w:val="24"/>
        </w:rPr>
        <w:t>Components</w:t>
      </w:r>
      <w:proofErr w:type="spellEnd"/>
      <w:r w:rsidRPr="00FA50BA">
        <w:rPr>
          <w:rFonts w:ascii="Times New Roman" w:hAnsi="Times New Roman"/>
          <w:sz w:val="24"/>
        </w:rPr>
        <w:t xml:space="preserve"> of </w:t>
      </w:r>
      <w:proofErr w:type="spellStart"/>
      <w:r w:rsidRPr="00FA50BA">
        <w:rPr>
          <w:rFonts w:ascii="Times New Roman" w:hAnsi="Times New Roman"/>
          <w:sz w:val="24"/>
        </w:rPr>
        <w:t>the</w:t>
      </w:r>
      <w:proofErr w:type="spellEnd"/>
      <w:r w:rsidRPr="00FA50BA">
        <w:rPr>
          <w:rFonts w:ascii="Times New Roman" w:hAnsi="Times New Roman"/>
          <w:sz w:val="24"/>
        </w:rPr>
        <w:t xml:space="preserve"> </w:t>
      </w:r>
      <w:proofErr w:type="spellStart"/>
      <w:r w:rsidRPr="00FA50BA">
        <w:rPr>
          <w:rFonts w:ascii="Times New Roman" w:hAnsi="Times New Roman"/>
          <w:sz w:val="24"/>
        </w:rPr>
        <w:t>exercise</w:t>
      </w:r>
      <w:proofErr w:type="spellEnd"/>
      <w:r w:rsidRPr="00FA50BA">
        <w:rPr>
          <w:rFonts w:ascii="Times New Roman" w:hAnsi="Times New Roman"/>
          <w:sz w:val="24"/>
        </w:rPr>
        <w:t xml:space="preserve"> </w:t>
      </w:r>
      <w:r w:rsidRPr="00FA50BA">
        <w:rPr>
          <w:rFonts w:ascii="Times New Roman" w:hAnsi="Times New Roman"/>
          <w:sz w:val="24"/>
          <w:lang w:val="en-US"/>
        </w:rPr>
        <w:t>“</w:t>
      </w:r>
      <w:proofErr w:type="spellStart"/>
      <w:r w:rsidRPr="00FA50BA">
        <w:rPr>
          <w:rFonts w:ascii="Times New Roman" w:hAnsi="Times New Roman"/>
          <w:sz w:val="24"/>
        </w:rPr>
        <w:t>Planning</w:t>
      </w:r>
      <w:proofErr w:type="spellEnd"/>
      <w:r w:rsidRPr="00FA50BA">
        <w:rPr>
          <w:rFonts w:ascii="Times New Roman" w:hAnsi="Times New Roman"/>
          <w:sz w:val="24"/>
        </w:rPr>
        <w:t xml:space="preserve"> of container </w:t>
      </w:r>
      <w:proofErr w:type="spellStart"/>
      <w:r w:rsidRPr="00FA50BA">
        <w:rPr>
          <w:rFonts w:ascii="Times New Roman" w:hAnsi="Times New Roman"/>
          <w:sz w:val="24"/>
        </w:rPr>
        <w:t>loading</w:t>
      </w:r>
      <w:proofErr w:type="spellEnd"/>
      <w:r w:rsidRPr="00FA50BA">
        <w:rPr>
          <w:rFonts w:ascii="Times New Roman" w:hAnsi="Times New Roman"/>
          <w:sz w:val="24"/>
        </w:rPr>
        <w:t xml:space="preserve"> </w:t>
      </w:r>
      <w:proofErr w:type="spellStart"/>
      <w:r w:rsidRPr="00FA50BA">
        <w:rPr>
          <w:rFonts w:ascii="Times New Roman" w:hAnsi="Times New Roman"/>
          <w:sz w:val="24"/>
        </w:rPr>
        <w:t>operations</w:t>
      </w:r>
      <w:proofErr w:type="spellEnd"/>
      <w:r w:rsidRPr="00FA50BA">
        <w:rPr>
          <w:rFonts w:ascii="Times New Roman" w:hAnsi="Times New Roman"/>
          <w:sz w:val="24"/>
        </w:rPr>
        <w:t>”</w:t>
      </w:r>
    </w:p>
    <w:p w14:paraId="4285FA89" w14:textId="77777777" w:rsidR="00FA50BA" w:rsidRDefault="00FA50BA" w:rsidP="00FA50BA">
      <w:pPr>
        <w:autoSpaceDE w:val="0"/>
        <w:autoSpaceDN w:val="0"/>
        <w:adjustRightInd w:val="0"/>
        <w:spacing w:after="0" w:line="240" w:lineRule="auto"/>
        <w:ind w:firstLine="720"/>
        <w:jc w:val="both"/>
        <w:rPr>
          <w:rFonts w:ascii="Times New Roman" w:hAnsi="Times New Roman"/>
          <w:sz w:val="24"/>
        </w:rPr>
      </w:pPr>
    </w:p>
    <w:p w14:paraId="28E9400C" w14:textId="77777777" w:rsidR="00FA50BA" w:rsidRPr="00D85DFA" w:rsidRDefault="00FA50BA" w:rsidP="00FA50BA">
      <w:pPr>
        <w:autoSpaceDE w:val="0"/>
        <w:autoSpaceDN w:val="0"/>
        <w:adjustRightInd w:val="0"/>
        <w:spacing w:after="0" w:line="240" w:lineRule="auto"/>
        <w:ind w:firstLine="720"/>
        <w:jc w:val="both"/>
        <w:rPr>
          <w:rFonts w:ascii="Times New Roman" w:hAnsi="Times New Roman"/>
          <w:sz w:val="24"/>
        </w:rPr>
      </w:pPr>
      <w:r w:rsidRPr="00D85DFA">
        <w:rPr>
          <w:rFonts w:ascii="Times New Roman" w:hAnsi="Times New Roman"/>
          <w:sz w:val="24"/>
        </w:rPr>
        <w:t xml:space="preserve">The </w:t>
      </w:r>
      <w:proofErr w:type="spellStart"/>
      <w:r w:rsidRPr="00D85DFA">
        <w:rPr>
          <w:rFonts w:ascii="Times New Roman" w:hAnsi="Times New Roman"/>
          <w:sz w:val="24"/>
        </w:rPr>
        <w:t>simulation</w:t>
      </w:r>
      <w:proofErr w:type="spellEnd"/>
      <w:r w:rsidRPr="00D85DFA">
        <w:rPr>
          <w:rFonts w:ascii="Times New Roman" w:hAnsi="Times New Roman"/>
          <w:sz w:val="24"/>
        </w:rPr>
        <w:t xml:space="preserve"> training </w:t>
      </w:r>
      <w:proofErr w:type="spellStart"/>
      <w:r w:rsidRPr="00D85DFA">
        <w:rPr>
          <w:rFonts w:ascii="Times New Roman" w:hAnsi="Times New Roman"/>
          <w:sz w:val="24"/>
        </w:rPr>
        <w:t>process</w:t>
      </w:r>
      <w:proofErr w:type="spellEnd"/>
      <w:r w:rsidRPr="00D85DFA">
        <w:rPr>
          <w:rFonts w:ascii="Times New Roman" w:hAnsi="Times New Roman"/>
          <w:sz w:val="24"/>
        </w:rPr>
        <w:t xml:space="preserve"> </w:t>
      </w:r>
      <w:proofErr w:type="spellStart"/>
      <w:r w:rsidRPr="00D85DFA">
        <w:rPr>
          <w:rFonts w:ascii="Times New Roman" w:hAnsi="Times New Roman"/>
          <w:sz w:val="24"/>
        </w:rPr>
        <w:t>is</w:t>
      </w:r>
      <w:proofErr w:type="spellEnd"/>
      <w:r w:rsidRPr="00D85DFA">
        <w:rPr>
          <w:rFonts w:ascii="Times New Roman" w:hAnsi="Times New Roman"/>
          <w:sz w:val="24"/>
        </w:rPr>
        <w:t xml:space="preserve"> </w:t>
      </w:r>
      <w:proofErr w:type="spellStart"/>
      <w:r w:rsidRPr="00D85DFA">
        <w:rPr>
          <w:rFonts w:ascii="Times New Roman" w:hAnsi="Times New Roman"/>
          <w:sz w:val="24"/>
        </w:rPr>
        <w:t>time-consuming</w:t>
      </w:r>
      <w:proofErr w:type="spellEnd"/>
      <w:r w:rsidRPr="00D85DFA">
        <w:rPr>
          <w:rFonts w:ascii="Times New Roman" w:hAnsi="Times New Roman"/>
          <w:sz w:val="24"/>
        </w:rPr>
        <w:t xml:space="preserve"> </w:t>
      </w:r>
      <w:proofErr w:type="spellStart"/>
      <w:r w:rsidRPr="00D85DFA">
        <w:rPr>
          <w:rFonts w:ascii="Times New Roman" w:hAnsi="Times New Roman"/>
          <w:sz w:val="24"/>
        </w:rPr>
        <w:t>due</w:t>
      </w:r>
      <w:proofErr w:type="spellEnd"/>
      <w:r w:rsidRPr="00D85DFA">
        <w:rPr>
          <w:rFonts w:ascii="Times New Roman" w:hAnsi="Times New Roman"/>
          <w:sz w:val="24"/>
        </w:rPr>
        <w:t xml:space="preserve"> </w:t>
      </w:r>
      <w:proofErr w:type="spellStart"/>
      <w:r w:rsidRPr="00D85DFA">
        <w:rPr>
          <w:rFonts w:ascii="Times New Roman" w:hAnsi="Times New Roman"/>
          <w:sz w:val="24"/>
        </w:rPr>
        <w:t>to</w:t>
      </w:r>
      <w:proofErr w:type="spellEnd"/>
      <w:r w:rsidRPr="00D85DFA">
        <w:rPr>
          <w:rFonts w:ascii="Times New Roman" w:hAnsi="Times New Roman"/>
          <w:sz w:val="24"/>
        </w:rPr>
        <w:t xml:space="preserve"> </w:t>
      </w:r>
      <w:proofErr w:type="spellStart"/>
      <w:r w:rsidRPr="00D85DFA">
        <w:rPr>
          <w:rFonts w:ascii="Times New Roman" w:hAnsi="Times New Roman"/>
          <w:sz w:val="24"/>
        </w:rPr>
        <w:t>the</w:t>
      </w:r>
      <w:proofErr w:type="spellEnd"/>
      <w:r w:rsidRPr="00D85DFA">
        <w:rPr>
          <w:rFonts w:ascii="Times New Roman" w:hAnsi="Times New Roman"/>
          <w:sz w:val="24"/>
        </w:rPr>
        <w:t xml:space="preserve"> </w:t>
      </w:r>
      <w:proofErr w:type="spellStart"/>
      <w:r w:rsidRPr="00D85DFA">
        <w:rPr>
          <w:rFonts w:ascii="Times New Roman" w:hAnsi="Times New Roman"/>
          <w:sz w:val="24"/>
        </w:rPr>
        <w:t>complexity</w:t>
      </w:r>
      <w:proofErr w:type="spellEnd"/>
      <w:r w:rsidRPr="00D85DFA">
        <w:rPr>
          <w:rFonts w:ascii="Times New Roman" w:hAnsi="Times New Roman"/>
          <w:sz w:val="24"/>
        </w:rPr>
        <w:t xml:space="preserve"> of </w:t>
      </w:r>
      <w:proofErr w:type="spellStart"/>
      <w:r w:rsidRPr="00D85DFA">
        <w:rPr>
          <w:rFonts w:ascii="Times New Roman" w:hAnsi="Times New Roman"/>
          <w:sz w:val="24"/>
        </w:rPr>
        <w:t>the</w:t>
      </w:r>
      <w:proofErr w:type="spellEnd"/>
      <w:r w:rsidRPr="00D85DFA">
        <w:rPr>
          <w:rFonts w:ascii="Times New Roman" w:hAnsi="Times New Roman"/>
          <w:sz w:val="24"/>
        </w:rPr>
        <w:t xml:space="preserve"> </w:t>
      </w:r>
      <w:proofErr w:type="spellStart"/>
      <w:r w:rsidRPr="00D85DFA">
        <w:rPr>
          <w:rFonts w:ascii="Times New Roman" w:hAnsi="Times New Roman"/>
          <w:sz w:val="24"/>
        </w:rPr>
        <w:t>exercises</w:t>
      </w:r>
      <w:proofErr w:type="spellEnd"/>
      <w:r w:rsidRPr="00D85DFA">
        <w:rPr>
          <w:rFonts w:ascii="Times New Roman" w:hAnsi="Times New Roman"/>
          <w:sz w:val="24"/>
        </w:rPr>
        <w:t xml:space="preserve">. Part of </w:t>
      </w:r>
      <w:proofErr w:type="spellStart"/>
      <w:r w:rsidRPr="00D85DFA">
        <w:rPr>
          <w:rFonts w:ascii="Times New Roman" w:hAnsi="Times New Roman"/>
          <w:sz w:val="24"/>
        </w:rPr>
        <w:t>the</w:t>
      </w:r>
      <w:proofErr w:type="spellEnd"/>
      <w:r w:rsidRPr="00D85DFA">
        <w:rPr>
          <w:rFonts w:ascii="Times New Roman" w:hAnsi="Times New Roman"/>
          <w:sz w:val="24"/>
        </w:rPr>
        <w:t xml:space="preserve"> </w:t>
      </w:r>
      <w:proofErr w:type="spellStart"/>
      <w:r w:rsidRPr="00D85DFA">
        <w:rPr>
          <w:rFonts w:ascii="Times New Roman" w:hAnsi="Times New Roman"/>
          <w:sz w:val="24"/>
        </w:rPr>
        <w:t>difficulty</w:t>
      </w:r>
      <w:proofErr w:type="spellEnd"/>
      <w:r w:rsidRPr="00D85DFA">
        <w:rPr>
          <w:rFonts w:ascii="Times New Roman" w:hAnsi="Times New Roman"/>
          <w:sz w:val="24"/>
        </w:rPr>
        <w:t xml:space="preserve"> </w:t>
      </w:r>
      <w:proofErr w:type="spellStart"/>
      <w:r w:rsidRPr="00D85DFA">
        <w:rPr>
          <w:rFonts w:ascii="Times New Roman" w:hAnsi="Times New Roman"/>
          <w:sz w:val="24"/>
        </w:rPr>
        <w:t>is</w:t>
      </w:r>
      <w:proofErr w:type="spellEnd"/>
      <w:r w:rsidRPr="00D85DFA">
        <w:rPr>
          <w:rFonts w:ascii="Times New Roman" w:hAnsi="Times New Roman"/>
          <w:sz w:val="24"/>
        </w:rPr>
        <w:t xml:space="preserve"> in </w:t>
      </w:r>
      <w:proofErr w:type="spellStart"/>
      <w:r w:rsidRPr="00D85DFA">
        <w:rPr>
          <w:rFonts w:ascii="Times New Roman" w:hAnsi="Times New Roman"/>
          <w:sz w:val="24"/>
        </w:rPr>
        <w:t>agreeing</w:t>
      </w:r>
      <w:proofErr w:type="spellEnd"/>
      <w:r w:rsidRPr="00D85DFA">
        <w:rPr>
          <w:rFonts w:ascii="Times New Roman" w:hAnsi="Times New Roman"/>
          <w:sz w:val="24"/>
        </w:rPr>
        <w:t xml:space="preserve"> on </w:t>
      </w:r>
      <w:proofErr w:type="spellStart"/>
      <w:r w:rsidRPr="00D85DFA">
        <w:rPr>
          <w:rFonts w:ascii="Times New Roman" w:hAnsi="Times New Roman"/>
          <w:sz w:val="24"/>
        </w:rPr>
        <w:t>acceptable</w:t>
      </w:r>
      <w:proofErr w:type="spellEnd"/>
      <w:r w:rsidRPr="00D85DFA">
        <w:rPr>
          <w:rFonts w:ascii="Times New Roman" w:hAnsi="Times New Roman"/>
          <w:sz w:val="24"/>
        </w:rPr>
        <w:t xml:space="preserve"> </w:t>
      </w:r>
      <w:proofErr w:type="spellStart"/>
      <w:r w:rsidRPr="00D85DFA">
        <w:rPr>
          <w:rFonts w:ascii="Times New Roman" w:hAnsi="Times New Roman"/>
          <w:sz w:val="24"/>
        </w:rPr>
        <w:t>standards</w:t>
      </w:r>
      <w:proofErr w:type="spellEnd"/>
      <w:r w:rsidRPr="00D85DFA">
        <w:rPr>
          <w:rFonts w:ascii="Times New Roman" w:hAnsi="Times New Roman"/>
          <w:sz w:val="24"/>
        </w:rPr>
        <w:t xml:space="preserve"> </w:t>
      </w:r>
      <w:proofErr w:type="spellStart"/>
      <w:r w:rsidRPr="00D85DFA">
        <w:rPr>
          <w:rFonts w:ascii="Times New Roman" w:hAnsi="Times New Roman"/>
          <w:sz w:val="24"/>
        </w:rPr>
        <w:t>and</w:t>
      </w:r>
      <w:proofErr w:type="spellEnd"/>
      <w:r w:rsidRPr="00D85DFA">
        <w:rPr>
          <w:rFonts w:ascii="Times New Roman" w:hAnsi="Times New Roman"/>
          <w:sz w:val="24"/>
        </w:rPr>
        <w:t xml:space="preserve"> </w:t>
      </w:r>
      <w:proofErr w:type="spellStart"/>
      <w:r w:rsidRPr="00D85DFA">
        <w:rPr>
          <w:rFonts w:ascii="Times New Roman" w:hAnsi="Times New Roman"/>
          <w:sz w:val="24"/>
        </w:rPr>
        <w:t>the</w:t>
      </w:r>
      <w:proofErr w:type="spellEnd"/>
      <w:r w:rsidRPr="00D85DFA">
        <w:rPr>
          <w:rFonts w:ascii="Times New Roman" w:hAnsi="Times New Roman"/>
          <w:sz w:val="24"/>
        </w:rPr>
        <w:t xml:space="preserve"> </w:t>
      </w:r>
      <w:proofErr w:type="spellStart"/>
      <w:r w:rsidRPr="00D85DFA">
        <w:rPr>
          <w:rFonts w:ascii="Times New Roman" w:hAnsi="Times New Roman"/>
          <w:sz w:val="24"/>
        </w:rPr>
        <w:t>effectiveness</w:t>
      </w:r>
      <w:proofErr w:type="spellEnd"/>
      <w:r w:rsidRPr="00D85DFA">
        <w:rPr>
          <w:rFonts w:ascii="Times New Roman" w:hAnsi="Times New Roman"/>
          <w:sz w:val="24"/>
        </w:rPr>
        <w:t xml:space="preserve"> of training. </w:t>
      </w:r>
      <w:proofErr w:type="spellStart"/>
      <w:r w:rsidRPr="00330995">
        <w:rPr>
          <w:rFonts w:ascii="Times New Roman" w:hAnsi="Times New Roman"/>
          <w:sz w:val="24"/>
        </w:rPr>
        <w:t>Finding</w:t>
      </w:r>
      <w:proofErr w:type="spellEnd"/>
      <w:r w:rsidRPr="00330995">
        <w:rPr>
          <w:rFonts w:ascii="Times New Roman" w:hAnsi="Times New Roman"/>
          <w:sz w:val="24"/>
        </w:rPr>
        <w:t xml:space="preserve"> out </w:t>
      </w:r>
      <w:proofErr w:type="spellStart"/>
      <w:r w:rsidRPr="00330995">
        <w:rPr>
          <w:rFonts w:ascii="Times New Roman" w:hAnsi="Times New Roman"/>
          <w:sz w:val="24"/>
        </w:rPr>
        <w:t>how</w:t>
      </w:r>
      <w:proofErr w:type="spellEnd"/>
      <w:r w:rsidRPr="00330995">
        <w:rPr>
          <w:rFonts w:ascii="Times New Roman" w:hAnsi="Times New Roman"/>
          <w:sz w:val="24"/>
        </w:rPr>
        <w:t xml:space="preserve"> </w:t>
      </w:r>
      <w:proofErr w:type="spellStart"/>
      <w:r w:rsidRPr="00330995">
        <w:rPr>
          <w:rFonts w:ascii="Times New Roman" w:hAnsi="Times New Roman"/>
          <w:sz w:val="24"/>
        </w:rPr>
        <w:t>effective</w:t>
      </w:r>
      <w:proofErr w:type="spellEnd"/>
      <w:r w:rsidRPr="00330995">
        <w:rPr>
          <w:rFonts w:ascii="Times New Roman" w:hAnsi="Times New Roman"/>
          <w:sz w:val="24"/>
        </w:rPr>
        <w:t xml:space="preserve"> a training </w:t>
      </w:r>
      <w:proofErr w:type="spellStart"/>
      <w:r w:rsidRPr="00330995">
        <w:rPr>
          <w:rFonts w:ascii="Times New Roman" w:hAnsi="Times New Roman"/>
          <w:sz w:val="24"/>
        </w:rPr>
        <w:t>session</w:t>
      </w:r>
      <w:proofErr w:type="spellEnd"/>
      <w:r w:rsidRPr="00330995">
        <w:rPr>
          <w:rFonts w:ascii="Times New Roman" w:hAnsi="Times New Roman"/>
          <w:sz w:val="24"/>
        </w:rPr>
        <w:t xml:space="preserve"> </w:t>
      </w:r>
      <w:proofErr w:type="spellStart"/>
      <w:r w:rsidRPr="00330995">
        <w:rPr>
          <w:rFonts w:ascii="Times New Roman" w:hAnsi="Times New Roman"/>
          <w:sz w:val="24"/>
        </w:rPr>
        <w:t>has</w:t>
      </w:r>
      <w:proofErr w:type="spellEnd"/>
      <w:r w:rsidRPr="00330995">
        <w:rPr>
          <w:rFonts w:ascii="Times New Roman" w:hAnsi="Times New Roman"/>
          <w:sz w:val="24"/>
        </w:rPr>
        <w:t xml:space="preserve"> </w:t>
      </w:r>
      <w:proofErr w:type="spellStart"/>
      <w:r w:rsidRPr="00330995">
        <w:rPr>
          <w:rFonts w:ascii="Times New Roman" w:hAnsi="Times New Roman"/>
          <w:sz w:val="24"/>
        </w:rPr>
        <w:t>been</w:t>
      </w:r>
      <w:proofErr w:type="spellEnd"/>
      <w:r w:rsidRPr="00330995">
        <w:rPr>
          <w:rFonts w:ascii="Times New Roman" w:hAnsi="Times New Roman"/>
          <w:sz w:val="24"/>
        </w:rPr>
        <w:t xml:space="preserve"> </w:t>
      </w:r>
      <w:proofErr w:type="spellStart"/>
      <w:r w:rsidRPr="00330995">
        <w:rPr>
          <w:rFonts w:ascii="Times New Roman" w:hAnsi="Times New Roman"/>
          <w:sz w:val="24"/>
        </w:rPr>
        <w:t>is</w:t>
      </w:r>
      <w:proofErr w:type="spellEnd"/>
      <w:r w:rsidRPr="00330995">
        <w:rPr>
          <w:rFonts w:ascii="Times New Roman" w:hAnsi="Times New Roman"/>
          <w:sz w:val="24"/>
        </w:rPr>
        <w:t xml:space="preserve"> </w:t>
      </w:r>
      <w:proofErr w:type="spellStart"/>
      <w:r w:rsidRPr="00330995">
        <w:rPr>
          <w:rFonts w:ascii="Times New Roman" w:hAnsi="Times New Roman"/>
          <w:sz w:val="24"/>
        </w:rPr>
        <w:t>usually</w:t>
      </w:r>
      <w:proofErr w:type="spellEnd"/>
      <w:r w:rsidRPr="00330995">
        <w:rPr>
          <w:rFonts w:ascii="Times New Roman" w:hAnsi="Times New Roman"/>
          <w:sz w:val="24"/>
        </w:rPr>
        <w:t xml:space="preserve"> </w:t>
      </w:r>
      <w:proofErr w:type="spellStart"/>
      <w:r w:rsidRPr="00330995">
        <w:rPr>
          <w:rFonts w:ascii="Times New Roman" w:hAnsi="Times New Roman"/>
          <w:sz w:val="24"/>
        </w:rPr>
        <w:t>the</w:t>
      </w:r>
      <w:proofErr w:type="spellEnd"/>
      <w:r w:rsidRPr="00330995">
        <w:rPr>
          <w:rFonts w:ascii="Times New Roman" w:hAnsi="Times New Roman"/>
          <w:sz w:val="24"/>
        </w:rPr>
        <w:t xml:space="preserve"> final </w:t>
      </w:r>
      <w:proofErr w:type="spellStart"/>
      <w:r w:rsidRPr="00330995">
        <w:rPr>
          <w:rFonts w:ascii="Times New Roman" w:hAnsi="Times New Roman"/>
          <w:sz w:val="24"/>
        </w:rPr>
        <w:t>stage</w:t>
      </w:r>
      <w:proofErr w:type="spellEnd"/>
      <w:r w:rsidRPr="00330995">
        <w:rPr>
          <w:rFonts w:ascii="Times New Roman" w:hAnsi="Times New Roman"/>
          <w:sz w:val="24"/>
        </w:rPr>
        <w:t xml:space="preserve"> in </w:t>
      </w:r>
      <w:proofErr w:type="spellStart"/>
      <w:r w:rsidRPr="00330995">
        <w:rPr>
          <w:rFonts w:ascii="Times New Roman" w:hAnsi="Times New Roman"/>
          <w:sz w:val="24"/>
        </w:rPr>
        <w:t>the</w:t>
      </w:r>
      <w:proofErr w:type="spellEnd"/>
      <w:r w:rsidRPr="00330995">
        <w:rPr>
          <w:rFonts w:ascii="Times New Roman" w:hAnsi="Times New Roman"/>
          <w:sz w:val="24"/>
        </w:rPr>
        <w:t xml:space="preserve"> training </w:t>
      </w:r>
      <w:proofErr w:type="spellStart"/>
      <w:r w:rsidRPr="00330995">
        <w:rPr>
          <w:rFonts w:ascii="Times New Roman" w:hAnsi="Times New Roman"/>
          <w:sz w:val="24"/>
        </w:rPr>
        <w:t>process</w:t>
      </w:r>
      <w:proofErr w:type="spellEnd"/>
      <w:r>
        <w:rPr>
          <w:rFonts w:ascii="Times New Roman" w:hAnsi="Times New Roman"/>
          <w:sz w:val="24"/>
        </w:rPr>
        <w:t>.</w:t>
      </w:r>
      <w:r w:rsidRPr="00D85DFA">
        <w:rPr>
          <w:rFonts w:ascii="Times New Roman" w:hAnsi="Times New Roman"/>
          <w:sz w:val="24"/>
        </w:rPr>
        <w:t xml:space="preserve"> The </w:t>
      </w:r>
      <w:proofErr w:type="spellStart"/>
      <w:r w:rsidRPr="00D85DFA">
        <w:rPr>
          <w:rFonts w:ascii="Times New Roman" w:hAnsi="Times New Roman"/>
          <w:sz w:val="24"/>
        </w:rPr>
        <w:t>process</w:t>
      </w:r>
      <w:proofErr w:type="spellEnd"/>
      <w:r w:rsidRPr="00D85DFA">
        <w:rPr>
          <w:rFonts w:ascii="Times New Roman" w:hAnsi="Times New Roman"/>
          <w:sz w:val="24"/>
        </w:rPr>
        <w:t xml:space="preserve"> of </w:t>
      </w:r>
      <w:proofErr w:type="spellStart"/>
      <w:r w:rsidRPr="00D85DFA">
        <w:rPr>
          <w:rFonts w:ascii="Times New Roman" w:hAnsi="Times New Roman"/>
          <w:sz w:val="24"/>
        </w:rPr>
        <w:t>assessing</w:t>
      </w:r>
      <w:proofErr w:type="spellEnd"/>
      <w:r w:rsidRPr="00D85DFA">
        <w:rPr>
          <w:rFonts w:ascii="Times New Roman" w:hAnsi="Times New Roman"/>
          <w:sz w:val="24"/>
        </w:rPr>
        <w:t xml:space="preserve"> </w:t>
      </w:r>
      <w:proofErr w:type="spellStart"/>
      <w:r w:rsidRPr="00D85DFA">
        <w:rPr>
          <w:rFonts w:ascii="Times New Roman" w:hAnsi="Times New Roman"/>
          <w:sz w:val="24"/>
        </w:rPr>
        <w:t>this</w:t>
      </w:r>
      <w:proofErr w:type="spellEnd"/>
      <w:r w:rsidRPr="00D85DFA">
        <w:rPr>
          <w:rFonts w:ascii="Times New Roman" w:hAnsi="Times New Roman"/>
          <w:sz w:val="24"/>
        </w:rPr>
        <w:t xml:space="preserve"> </w:t>
      </w:r>
      <w:proofErr w:type="spellStart"/>
      <w:r w:rsidRPr="00D85DFA">
        <w:rPr>
          <w:rFonts w:ascii="Times New Roman" w:hAnsi="Times New Roman"/>
          <w:sz w:val="24"/>
        </w:rPr>
        <w:t>effectiveness</w:t>
      </w:r>
      <w:proofErr w:type="spellEnd"/>
      <w:r w:rsidRPr="00D85DFA">
        <w:rPr>
          <w:rFonts w:ascii="Times New Roman" w:hAnsi="Times New Roman"/>
          <w:sz w:val="24"/>
        </w:rPr>
        <w:t xml:space="preserve"> </w:t>
      </w:r>
      <w:proofErr w:type="spellStart"/>
      <w:r w:rsidRPr="00D85DFA">
        <w:rPr>
          <w:rFonts w:ascii="Times New Roman" w:hAnsi="Times New Roman"/>
          <w:sz w:val="24"/>
        </w:rPr>
        <w:t>is</w:t>
      </w:r>
      <w:proofErr w:type="spellEnd"/>
      <w:r w:rsidRPr="00D85DFA">
        <w:rPr>
          <w:rFonts w:ascii="Times New Roman" w:hAnsi="Times New Roman"/>
          <w:sz w:val="24"/>
        </w:rPr>
        <w:t xml:space="preserve"> </w:t>
      </w:r>
      <w:proofErr w:type="spellStart"/>
      <w:r w:rsidRPr="00D85DFA">
        <w:rPr>
          <w:rFonts w:ascii="Times New Roman" w:hAnsi="Times New Roman"/>
          <w:sz w:val="24"/>
        </w:rPr>
        <w:t>called</w:t>
      </w:r>
      <w:proofErr w:type="spellEnd"/>
      <w:r w:rsidRPr="00D85DFA">
        <w:rPr>
          <w:rFonts w:ascii="Times New Roman" w:hAnsi="Times New Roman"/>
          <w:sz w:val="24"/>
        </w:rPr>
        <w:t xml:space="preserve"> </w:t>
      </w:r>
      <w:proofErr w:type="spellStart"/>
      <w:r w:rsidRPr="00D85DFA">
        <w:rPr>
          <w:rFonts w:ascii="Times New Roman" w:hAnsi="Times New Roman"/>
          <w:sz w:val="24"/>
        </w:rPr>
        <w:t>validation</w:t>
      </w:r>
      <w:proofErr w:type="spellEnd"/>
      <w:r w:rsidRPr="00D85DFA">
        <w:rPr>
          <w:rFonts w:ascii="Times New Roman" w:hAnsi="Times New Roman"/>
          <w:sz w:val="24"/>
        </w:rPr>
        <w:t xml:space="preserve">, </w:t>
      </w:r>
      <w:proofErr w:type="spellStart"/>
      <w:r w:rsidRPr="00D85DFA">
        <w:rPr>
          <w:rFonts w:ascii="Times New Roman" w:hAnsi="Times New Roman"/>
          <w:sz w:val="24"/>
        </w:rPr>
        <w:t>which</w:t>
      </w:r>
      <w:proofErr w:type="spellEnd"/>
      <w:r w:rsidRPr="00D85DFA">
        <w:rPr>
          <w:rFonts w:ascii="Times New Roman" w:hAnsi="Times New Roman"/>
          <w:sz w:val="24"/>
        </w:rPr>
        <w:t xml:space="preserve"> </w:t>
      </w:r>
      <w:proofErr w:type="spellStart"/>
      <w:r w:rsidRPr="00D85DFA">
        <w:rPr>
          <w:rFonts w:ascii="Times New Roman" w:hAnsi="Times New Roman"/>
          <w:sz w:val="24"/>
        </w:rPr>
        <w:t>can</w:t>
      </w:r>
      <w:proofErr w:type="spellEnd"/>
      <w:r w:rsidRPr="00D85DFA">
        <w:rPr>
          <w:rFonts w:ascii="Times New Roman" w:hAnsi="Times New Roman"/>
          <w:sz w:val="24"/>
        </w:rPr>
        <w:t xml:space="preserve"> </w:t>
      </w:r>
      <w:proofErr w:type="spellStart"/>
      <w:r w:rsidRPr="00D85DFA">
        <w:rPr>
          <w:rFonts w:ascii="Times New Roman" w:hAnsi="Times New Roman"/>
          <w:sz w:val="24"/>
        </w:rPr>
        <w:t>be</w:t>
      </w:r>
      <w:proofErr w:type="spellEnd"/>
      <w:r w:rsidRPr="00D85DFA">
        <w:rPr>
          <w:rFonts w:ascii="Times New Roman" w:hAnsi="Times New Roman"/>
          <w:sz w:val="24"/>
        </w:rPr>
        <w:t xml:space="preserve"> </w:t>
      </w:r>
      <w:proofErr w:type="spellStart"/>
      <w:r w:rsidRPr="00D85DFA">
        <w:rPr>
          <w:rFonts w:ascii="Times New Roman" w:hAnsi="Times New Roman"/>
          <w:sz w:val="24"/>
        </w:rPr>
        <w:t>divided</w:t>
      </w:r>
      <w:proofErr w:type="spellEnd"/>
      <w:r w:rsidRPr="00D85DFA">
        <w:rPr>
          <w:rFonts w:ascii="Times New Roman" w:hAnsi="Times New Roman"/>
          <w:sz w:val="24"/>
        </w:rPr>
        <w:t xml:space="preserve"> </w:t>
      </w:r>
      <w:proofErr w:type="spellStart"/>
      <w:r w:rsidRPr="00D85DFA">
        <w:rPr>
          <w:rFonts w:ascii="Times New Roman" w:hAnsi="Times New Roman"/>
          <w:sz w:val="24"/>
        </w:rPr>
        <w:t>into</w:t>
      </w:r>
      <w:proofErr w:type="spellEnd"/>
      <w:r w:rsidRPr="00D85DFA">
        <w:rPr>
          <w:rFonts w:ascii="Times New Roman" w:hAnsi="Times New Roman"/>
          <w:sz w:val="24"/>
        </w:rPr>
        <w:t xml:space="preserve"> </w:t>
      </w:r>
      <w:proofErr w:type="spellStart"/>
      <w:r w:rsidRPr="00D85DFA">
        <w:rPr>
          <w:rFonts w:ascii="Times New Roman" w:hAnsi="Times New Roman"/>
          <w:sz w:val="24"/>
        </w:rPr>
        <w:t>two</w:t>
      </w:r>
      <w:proofErr w:type="spellEnd"/>
      <w:r w:rsidRPr="00D85DFA">
        <w:rPr>
          <w:rFonts w:ascii="Times New Roman" w:hAnsi="Times New Roman"/>
          <w:sz w:val="24"/>
        </w:rPr>
        <w:t xml:space="preserve"> </w:t>
      </w:r>
      <w:proofErr w:type="spellStart"/>
      <w:r w:rsidRPr="00D85DFA">
        <w:rPr>
          <w:rFonts w:ascii="Times New Roman" w:hAnsi="Times New Roman"/>
          <w:sz w:val="24"/>
        </w:rPr>
        <w:t>parts</w:t>
      </w:r>
      <w:proofErr w:type="spellEnd"/>
      <w:r w:rsidRPr="00D85DFA">
        <w:rPr>
          <w:rFonts w:ascii="Times New Roman" w:hAnsi="Times New Roman"/>
          <w:sz w:val="24"/>
        </w:rPr>
        <w:t xml:space="preserve">: </w:t>
      </w:r>
      <w:proofErr w:type="spellStart"/>
      <w:r w:rsidRPr="00D85DFA">
        <w:rPr>
          <w:rFonts w:ascii="Times New Roman" w:hAnsi="Times New Roman"/>
          <w:sz w:val="24"/>
        </w:rPr>
        <w:t>internal</w:t>
      </w:r>
      <w:proofErr w:type="spellEnd"/>
      <w:r w:rsidRPr="00D85DFA">
        <w:rPr>
          <w:rFonts w:ascii="Times New Roman" w:hAnsi="Times New Roman"/>
          <w:sz w:val="24"/>
        </w:rPr>
        <w:t xml:space="preserve"> </w:t>
      </w:r>
      <w:proofErr w:type="spellStart"/>
      <w:r w:rsidRPr="00D85DFA">
        <w:rPr>
          <w:rFonts w:ascii="Times New Roman" w:hAnsi="Times New Roman"/>
          <w:sz w:val="24"/>
        </w:rPr>
        <w:t>and</w:t>
      </w:r>
      <w:proofErr w:type="spellEnd"/>
      <w:r w:rsidRPr="00D85DFA">
        <w:rPr>
          <w:rFonts w:ascii="Times New Roman" w:hAnsi="Times New Roman"/>
          <w:sz w:val="24"/>
        </w:rPr>
        <w:t xml:space="preserve"> </w:t>
      </w:r>
      <w:proofErr w:type="spellStart"/>
      <w:r w:rsidRPr="00D85DFA">
        <w:rPr>
          <w:rFonts w:ascii="Times New Roman" w:hAnsi="Times New Roman"/>
          <w:sz w:val="24"/>
        </w:rPr>
        <w:t>external</w:t>
      </w:r>
      <w:proofErr w:type="spellEnd"/>
      <w:r w:rsidRPr="00D85DFA">
        <w:rPr>
          <w:rFonts w:ascii="Times New Roman" w:hAnsi="Times New Roman"/>
          <w:sz w:val="24"/>
        </w:rPr>
        <w:t xml:space="preserve"> </w:t>
      </w:r>
      <w:proofErr w:type="spellStart"/>
      <w:r w:rsidRPr="00D85DFA">
        <w:rPr>
          <w:rFonts w:ascii="Times New Roman" w:hAnsi="Times New Roman"/>
          <w:sz w:val="24"/>
        </w:rPr>
        <w:t>validation</w:t>
      </w:r>
      <w:proofErr w:type="spellEnd"/>
      <w:r w:rsidRPr="00D85DFA">
        <w:rPr>
          <w:rFonts w:ascii="Times New Roman" w:hAnsi="Times New Roman"/>
          <w:sz w:val="24"/>
        </w:rPr>
        <w:t>.</w:t>
      </w:r>
    </w:p>
    <w:p w14:paraId="174AE3E1" w14:textId="77777777" w:rsidR="00FA50BA" w:rsidRDefault="00FA50BA" w:rsidP="00FA50BA">
      <w:pPr>
        <w:autoSpaceDE w:val="0"/>
        <w:autoSpaceDN w:val="0"/>
        <w:adjustRightInd w:val="0"/>
        <w:spacing w:after="0" w:line="240" w:lineRule="auto"/>
        <w:ind w:firstLine="567"/>
        <w:jc w:val="both"/>
        <w:rPr>
          <w:rFonts w:ascii="Times New Roman" w:hAnsi="Times New Roman"/>
          <w:sz w:val="24"/>
        </w:rPr>
      </w:pPr>
      <w:r w:rsidRPr="00D85DFA">
        <w:rPr>
          <w:rFonts w:ascii="Times New Roman" w:hAnsi="Times New Roman"/>
          <w:sz w:val="24"/>
        </w:rPr>
        <w:tab/>
      </w:r>
      <w:proofErr w:type="spellStart"/>
      <w:r w:rsidRPr="00D85DFA">
        <w:rPr>
          <w:rFonts w:ascii="Times New Roman" w:hAnsi="Times New Roman"/>
          <w:sz w:val="24"/>
        </w:rPr>
        <w:t>Internal</w:t>
      </w:r>
      <w:proofErr w:type="spellEnd"/>
      <w:r w:rsidRPr="00D85DFA">
        <w:rPr>
          <w:rFonts w:ascii="Times New Roman" w:hAnsi="Times New Roman"/>
          <w:sz w:val="24"/>
        </w:rPr>
        <w:t xml:space="preserve"> </w:t>
      </w:r>
      <w:proofErr w:type="spellStart"/>
      <w:r w:rsidRPr="00D85DFA">
        <w:rPr>
          <w:rFonts w:ascii="Times New Roman" w:hAnsi="Times New Roman"/>
          <w:sz w:val="24"/>
        </w:rPr>
        <w:t>validation</w:t>
      </w:r>
      <w:proofErr w:type="spellEnd"/>
      <w:r w:rsidRPr="00D85DFA">
        <w:rPr>
          <w:rFonts w:ascii="Times New Roman" w:hAnsi="Times New Roman"/>
          <w:sz w:val="24"/>
        </w:rPr>
        <w:t xml:space="preserve"> </w:t>
      </w:r>
      <w:proofErr w:type="spellStart"/>
      <w:r w:rsidRPr="00D85DFA">
        <w:rPr>
          <w:rFonts w:ascii="Times New Roman" w:hAnsi="Times New Roman"/>
          <w:sz w:val="24"/>
        </w:rPr>
        <w:t>is</w:t>
      </w:r>
      <w:proofErr w:type="spellEnd"/>
      <w:r w:rsidRPr="00D85DFA">
        <w:rPr>
          <w:rFonts w:ascii="Times New Roman" w:hAnsi="Times New Roman"/>
          <w:sz w:val="24"/>
        </w:rPr>
        <w:t xml:space="preserve"> </w:t>
      </w:r>
      <w:proofErr w:type="spellStart"/>
      <w:r w:rsidRPr="00D85DFA">
        <w:rPr>
          <w:rFonts w:ascii="Times New Roman" w:hAnsi="Times New Roman"/>
          <w:sz w:val="24"/>
        </w:rPr>
        <w:t>the</w:t>
      </w:r>
      <w:proofErr w:type="spellEnd"/>
      <w:r w:rsidRPr="00D85DFA">
        <w:rPr>
          <w:rFonts w:ascii="Times New Roman" w:hAnsi="Times New Roman"/>
          <w:sz w:val="24"/>
        </w:rPr>
        <w:t xml:space="preserve"> </w:t>
      </w:r>
      <w:proofErr w:type="spellStart"/>
      <w:r w:rsidRPr="00D85DFA">
        <w:rPr>
          <w:rFonts w:ascii="Times New Roman" w:hAnsi="Times New Roman"/>
          <w:sz w:val="24"/>
        </w:rPr>
        <w:t>process</w:t>
      </w:r>
      <w:proofErr w:type="spellEnd"/>
      <w:r w:rsidRPr="00D85DFA">
        <w:rPr>
          <w:rFonts w:ascii="Times New Roman" w:hAnsi="Times New Roman"/>
          <w:sz w:val="24"/>
        </w:rPr>
        <w:t xml:space="preserve"> of </w:t>
      </w:r>
      <w:proofErr w:type="spellStart"/>
      <w:r w:rsidRPr="00D85DFA">
        <w:rPr>
          <w:rFonts w:ascii="Times New Roman" w:hAnsi="Times New Roman"/>
          <w:sz w:val="24"/>
        </w:rPr>
        <w:t>finding</w:t>
      </w:r>
      <w:proofErr w:type="spellEnd"/>
      <w:r w:rsidRPr="00D85DFA">
        <w:rPr>
          <w:rFonts w:ascii="Times New Roman" w:hAnsi="Times New Roman"/>
          <w:sz w:val="24"/>
        </w:rPr>
        <w:t xml:space="preserve"> out </w:t>
      </w:r>
      <w:proofErr w:type="spellStart"/>
      <w:r w:rsidRPr="00D85DFA">
        <w:rPr>
          <w:rFonts w:ascii="Times New Roman" w:hAnsi="Times New Roman"/>
          <w:sz w:val="24"/>
        </w:rPr>
        <w:t>whether</w:t>
      </w:r>
      <w:proofErr w:type="spellEnd"/>
      <w:r w:rsidRPr="00D85DFA">
        <w:rPr>
          <w:rFonts w:ascii="Times New Roman" w:hAnsi="Times New Roman"/>
          <w:sz w:val="24"/>
        </w:rPr>
        <w:t xml:space="preserve"> </w:t>
      </w:r>
      <w:proofErr w:type="spellStart"/>
      <w:r w:rsidRPr="00D85DFA">
        <w:rPr>
          <w:rFonts w:ascii="Times New Roman" w:hAnsi="Times New Roman"/>
          <w:sz w:val="24"/>
        </w:rPr>
        <w:t>the</w:t>
      </w:r>
      <w:proofErr w:type="spellEnd"/>
      <w:r w:rsidRPr="00D85DFA">
        <w:rPr>
          <w:rFonts w:ascii="Times New Roman" w:hAnsi="Times New Roman"/>
          <w:sz w:val="24"/>
        </w:rPr>
        <w:t xml:space="preserve"> training </w:t>
      </w:r>
      <w:proofErr w:type="spellStart"/>
      <w:r w:rsidRPr="00D85DFA">
        <w:rPr>
          <w:rFonts w:ascii="Times New Roman" w:hAnsi="Times New Roman"/>
          <w:sz w:val="24"/>
        </w:rPr>
        <w:t>activity</w:t>
      </w:r>
      <w:proofErr w:type="spellEnd"/>
      <w:r w:rsidRPr="00D85DFA">
        <w:rPr>
          <w:rFonts w:ascii="Times New Roman" w:hAnsi="Times New Roman"/>
          <w:sz w:val="24"/>
        </w:rPr>
        <w:t xml:space="preserve"> </w:t>
      </w:r>
      <w:proofErr w:type="spellStart"/>
      <w:r w:rsidRPr="00D85DFA">
        <w:rPr>
          <w:rFonts w:ascii="Times New Roman" w:hAnsi="Times New Roman"/>
          <w:sz w:val="24"/>
        </w:rPr>
        <w:t>has</w:t>
      </w:r>
      <w:proofErr w:type="spellEnd"/>
      <w:r w:rsidRPr="00D85DFA">
        <w:rPr>
          <w:rFonts w:ascii="Times New Roman" w:hAnsi="Times New Roman"/>
          <w:sz w:val="24"/>
        </w:rPr>
        <w:t xml:space="preserve"> </w:t>
      </w:r>
      <w:proofErr w:type="spellStart"/>
      <w:r w:rsidRPr="00D85DFA">
        <w:rPr>
          <w:rFonts w:ascii="Times New Roman" w:hAnsi="Times New Roman"/>
          <w:sz w:val="24"/>
        </w:rPr>
        <w:t>achieved</w:t>
      </w:r>
      <w:proofErr w:type="spellEnd"/>
      <w:r w:rsidRPr="00D85DFA">
        <w:rPr>
          <w:rFonts w:ascii="Times New Roman" w:hAnsi="Times New Roman"/>
          <w:sz w:val="24"/>
        </w:rPr>
        <w:t xml:space="preserve"> </w:t>
      </w:r>
      <w:proofErr w:type="spellStart"/>
      <w:r w:rsidRPr="00D85DFA">
        <w:rPr>
          <w:rFonts w:ascii="Times New Roman" w:hAnsi="Times New Roman"/>
          <w:sz w:val="24"/>
        </w:rPr>
        <w:t>its</w:t>
      </w:r>
      <w:proofErr w:type="spellEnd"/>
      <w:r w:rsidRPr="00D85DFA">
        <w:rPr>
          <w:rFonts w:ascii="Times New Roman" w:hAnsi="Times New Roman"/>
          <w:sz w:val="24"/>
        </w:rPr>
        <w:t xml:space="preserve"> </w:t>
      </w:r>
      <w:proofErr w:type="spellStart"/>
      <w:r w:rsidRPr="00D85DFA">
        <w:rPr>
          <w:rFonts w:ascii="Times New Roman" w:hAnsi="Times New Roman"/>
          <w:sz w:val="24"/>
        </w:rPr>
        <w:t>objective</w:t>
      </w:r>
      <w:proofErr w:type="spellEnd"/>
      <w:r w:rsidRPr="00D85DFA">
        <w:rPr>
          <w:rFonts w:ascii="Times New Roman" w:hAnsi="Times New Roman"/>
          <w:sz w:val="24"/>
        </w:rPr>
        <w:t xml:space="preserve">. </w:t>
      </w:r>
      <w:proofErr w:type="spellStart"/>
      <w:r w:rsidRPr="00D85DFA">
        <w:rPr>
          <w:rFonts w:ascii="Times New Roman" w:hAnsi="Times New Roman"/>
          <w:sz w:val="24"/>
        </w:rPr>
        <w:t>External</w:t>
      </w:r>
      <w:proofErr w:type="spellEnd"/>
      <w:r w:rsidRPr="00D85DFA">
        <w:rPr>
          <w:rFonts w:ascii="Times New Roman" w:hAnsi="Times New Roman"/>
          <w:sz w:val="24"/>
        </w:rPr>
        <w:t xml:space="preserve"> </w:t>
      </w:r>
      <w:proofErr w:type="spellStart"/>
      <w:r w:rsidRPr="00D85DFA">
        <w:rPr>
          <w:rFonts w:ascii="Times New Roman" w:hAnsi="Times New Roman"/>
          <w:sz w:val="24"/>
        </w:rPr>
        <w:t>validation</w:t>
      </w:r>
      <w:proofErr w:type="spellEnd"/>
      <w:r w:rsidRPr="00D85DFA">
        <w:rPr>
          <w:rFonts w:ascii="Times New Roman" w:hAnsi="Times New Roman"/>
          <w:sz w:val="24"/>
        </w:rPr>
        <w:t xml:space="preserve"> </w:t>
      </w:r>
      <w:proofErr w:type="spellStart"/>
      <w:r w:rsidRPr="00D85DFA">
        <w:rPr>
          <w:rFonts w:ascii="Times New Roman" w:hAnsi="Times New Roman"/>
          <w:sz w:val="24"/>
        </w:rPr>
        <w:t>is</w:t>
      </w:r>
      <w:proofErr w:type="spellEnd"/>
      <w:r w:rsidRPr="00D85DFA">
        <w:rPr>
          <w:rFonts w:ascii="Times New Roman" w:hAnsi="Times New Roman"/>
          <w:sz w:val="24"/>
        </w:rPr>
        <w:t xml:space="preserve"> </w:t>
      </w:r>
      <w:proofErr w:type="spellStart"/>
      <w:r w:rsidRPr="00D85DFA">
        <w:rPr>
          <w:rFonts w:ascii="Times New Roman" w:hAnsi="Times New Roman"/>
          <w:sz w:val="24"/>
        </w:rPr>
        <w:t>the</w:t>
      </w:r>
      <w:proofErr w:type="spellEnd"/>
      <w:r w:rsidRPr="00D85DFA">
        <w:rPr>
          <w:rFonts w:ascii="Times New Roman" w:hAnsi="Times New Roman"/>
          <w:sz w:val="24"/>
        </w:rPr>
        <w:t xml:space="preserve"> </w:t>
      </w:r>
      <w:proofErr w:type="spellStart"/>
      <w:r w:rsidRPr="00D85DFA">
        <w:rPr>
          <w:rFonts w:ascii="Times New Roman" w:hAnsi="Times New Roman"/>
          <w:sz w:val="24"/>
        </w:rPr>
        <w:t>process</w:t>
      </w:r>
      <w:proofErr w:type="spellEnd"/>
      <w:r w:rsidRPr="00D85DFA">
        <w:rPr>
          <w:rFonts w:ascii="Times New Roman" w:hAnsi="Times New Roman"/>
          <w:sz w:val="24"/>
        </w:rPr>
        <w:t xml:space="preserve"> of </w:t>
      </w:r>
      <w:proofErr w:type="spellStart"/>
      <w:r w:rsidRPr="00D85DFA">
        <w:rPr>
          <w:rFonts w:ascii="Times New Roman" w:hAnsi="Times New Roman"/>
          <w:sz w:val="24"/>
        </w:rPr>
        <w:t>distinguishing</w:t>
      </w:r>
      <w:proofErr w:type="spellEnd"/>
      <w:r w:rsidRPr="00D85DFA">
        <w:rPr>
          <w:rFonts w:ascii="Times New Roman" w:hAnsi="Times New Roman"/>
          <w:sz w:val="24"/>
        </w:rPr>
        <w:t xml:space="preserve"> </w:t>
      </w:r>
      <w:proofErr w:type="spellStart"/>
      <w:r w:rsidRPr="00D85DFA">
        <w:rPr>
          <w:rFonts w:ascii="Times New Roman" w:hAnsi="Times New Roman"/>
          <w:sz w:val="24"/>
        </w:rPr>
        <w:t>whether</w:t>
      </w:r>
      <w:proofErr w:type="spellEnd"/>
      <w:r w:rsidRPr="00D85DFA">
        <w:rPr>
          <w:rFonts w:ascii="Times New Roman" w:hAnsi="Times New Roman"/>
          <w:sz w:val="24"/>
        </w:rPr>
        <w:t xml:space="preserve"> </w:t>
      </w:r>
      <w:proofErr w:type="spellStart"/>
      <w:r w:rsidRPr="00D85DFA">
        <w:rPr>
          <w:rFonts w:ascii="Times New Roman" w:hAnsi="Times New Roman"/>
          <w:sz w:val="24"/>
        </w:rPr>
        <w:t>former</w:t>
      </w:r>
      <w:proofErr w:type="spellEnd"/>
      <w:r w:rsidRPr="00D85DFA">
        <w:rPr>
          <w:rFonts w:ascii="Times New Roman" w:hAnsi="Times New Roman"/>
          <w:sz w:val="24"/>
        </w:rPr>
        <w:t xml:space="preserve"> </w:t>
      </w:r>
      <w:proofErr w:type="spellStart"/>
      <w:r w:rsidRPr="00D85DFA">
        <w:rPr>
          <w:rFonts w:ascii="Times New Roman" w:hAnsi="Times New Roman"/>
          <w:sz w:val="24"/>
        </w:rPr>
        <w:t>trainees</w:t>
      </w:r>
      <w:proofErr w:type="spellEnd"/>
      <w:r w:rsidRPr="00D85DFA">
        <w:rPr>
          <w:rFonts w:ascii="Times New Roman" w:hAnsi="Times New Roman"/>
          <w:sz w:val="24"/>
        </w:rPr>
        <w:t xml:space="preserve"> </w:t>
      </w:r>
      <w:proofErr w:type="spellStart"/>
      <w:r w:rsidRPr="00D85DFA">
        <w:rPr>
          <w:rFonts w:ascii="Times New Roman" w:hAnsi="Times New Roman"/>
          <w:sz w:val="24"/>
        </w:rPr>
        <w:t>have</w:t>
      </w:r>
      <w:proofErr w:type="spellEnd"/>
      <w:r w:rsidRPr="00D85DFA">
        <w:rPr>
          <w:rFonts w:ascii="Times New Roman" w:hAnsi="Times New Roman"/>
          <w:sz w:val="24"/>
        </w:rPr>
        <w:t xml:space="preserve"> </w:t>
      </w:r>
      <w:proofErr w:type="spellStart"/>
      <w:r w:rsidRPr="00D85DFA">
        <w:rPr>
          <w:rFonts w:ascii="Times New Roman" w:hAnsi="Times New Roman"/>
          <w:sz w:val="24"/>
        </w:rPr>
        <w:t>applied</w:t>
      </w:r>
      <w:proofErr w:type="spellEnd"/>
      <w:r w:rsidRPr="00D85DFA">
        <w:rPr>
          <w:rFonts w:ascii="Times New Roman" w:hAnsi="Times New Roman"/>
          <w:sz w:val="24"/>
        </w:rPr>
        <w:t xml:space="preserve"> </w:t>
      </w:r>
      <w:proofErr w:type="spellStart"/>
      <w:r w:rsidRPr="00D85DFA">
        <w:rPr>
          <w:rFonts w:ascii="Times New Roman" w:hAnsi="Times New Roman"/>
          <w:sz w:val="24"/>
        </w:rPr>
        <w:t>what</w:t>
      </w:r>
      <w:proofErr w:type="spellEnd"/>
      <w:r w:rsidRPr="00D85DFA">
        <w:rPr>
          <w:rFonts w:ascii="Times New Roman" w:hAnsi="Times New Roman"/>
          <w:sz w:val="24"/>
        </w:rPr>
        <w:t xml:space="preserve"> </w:t>
      </w:r>
      <w:proofErr w:type="spellStart"/>
      <w:r w:rsidRPr="00D85DFA">
        <w:rPr>
          <w:rFonts w:ascii="Times New Roman" w:hAnsi="Times New Roman"/>
          <w:sz w:val="24"/>
        </w:rPr>
        <w:t>they</w:t>
      </w:r>
      <w:proofErr w:type="spellEnd"/>
      <w:r w:rsidRPr="00D85DFA">
        <w:rPr>
          <w:rFonts w:ascii="Times New Roman" w:hAnsi="Times New Roman"/>
          <w:sz w:val="24"/>
        </w:rPr>
        <w:t xml:space="preserve"> </w:t>
      </w:r>
      <w:proofErr w:type="spellStart"/>
      <w:r w:rsidRPr="00D85DFA">
        <w:rPr>
          <w:rFonts w:ascii="Times New Roman" w:hAnsi="Times New Roman"/>
          <w:sz w:val="24"/>
        </w:rPr>
        <w:t>have</w:t>
      </w:r>
      <w:proofErr w:type="spellEnd"/>
      <w:r w:rsidRPr="00D85DFA">
        <w:rPr>
          <w:rFonts w:ascii="Times New Roman" w:hAnsi="Times New Roman"/>
          <w:sz w:val="24"/>
        </w:rPr>
        <w:t xml:space="preserve"> </w:t>
      </w:r>
      <w:proofErr w:type="spellStart"/>
      <w:r w:rsidRPr="00D85DFA">
        <w:rPr>
          <w:rFonts w:ascii="Times New Roman" w:hAnsi="Times New Roman"/>
          <w:sz w:val="24"/>
        </w:rPr>
        <w:t>learnt</w:t>
      </w:r>
      <w:proofErr w:type="spellEnd"/>
      <w:r w:rsidRPr="00D85DFA">
        <w:rPr>
          <w:rFonts w:ascii="Times New Roman" w:hAnsi="Times New Roman"/>
          <w:sz w:val="24"/>
        </w:rPr>
        <w:t xml:space="preserve"> </w:t>
      </w:r>
      <w:proofErr w:type="spellStart"/>
      <w:r w:rsidRPr="00D85DFA">
        <w:rPr>
          <w:rFonts w:ascii="Times New Roman" w:hAnsi="Times New Roman"/>
          <w:sz w:val="24"/>
        </w:rPr>
        <w:t>during</w:t>
      </w:r>
      <w:proofErr w:type="spellEnd"/>
      <w:r w:rsidRPr="00D85DFA">
        <w:rPr>
          <w:rFonts w:ascii="Times New Roman" w:hAnsi="Times New Roman"/>
          <w:sz w:val="24"/>
        </w:rPr>
        <w:t xml:space="preserve"> </w:t>
      </w:r>
      <w:proofErr w:type="spellStart"/>
      <w:r w:rsidRPr="00D85DFA">
        <w:rPr>
          <w:rFonts w:ascii="Times New Roman" w:hAnsi="Times New Roman"/>
          <w:sz w:val="24"/>
        </w:rPr>
        <w:t>the</w:t>
      </w:r>
      <w:proofErr w:type="spellEnd"/>
      <w:r w:rsidRPr="00D85DFA">
        <w:rPr>
          <w:rFonts w:ascii="Times New Roman" w:hAnsi="Times New Roman"/>
          <w:sz w:val="24"/>
        </w:rPr>
        <w:t xml:space="preserve"> training in a </w:t>
      </w:r>
      <w:proofErr w:type="spellStart"/>
      <w:r w:rsidRPr="00D85DFA">
        <w:rPr>
          <w:rFonts w:ascii="Times New Roman" w:hAnsi="Times New Roman"/>
          <w:sz w:val="24"/>
        </w:rPr>
        <w:t>work</w:t>
      </w:r>
      <w:proofErr w:type="spellEnd"/>
      <w:r w:rsidRPr="00D85DFA">
        <w:rPr>
          <w:rFonts w:ascii="Times New Roman" w:hAnsi="Times New Roman"/>
          <w:sz w:val="24"/>
        </w:rPr>
        <w:t xml:space="preserve"> context </w:t>
      </w:r>
      <w:proofErr w:type="spellStart"/>
      <w:r w:rsidRPr="00D85DFA">
        <w:rPr>
          <w:rFonts w:ascii="Times New Roman" w:hAnsi="Times New Roman"/>
          <w:sz w:val="24"/>
        </w:rPr>
        <w:t>and</w:t>
      </w:r>
      <w:proofErr w:type="spellEnd"/>
      <w:r w:rsidRPr="00D85DFA">
        <w:rPr>
          <w:rFonts w:ascii="Times New Roman" w:hAnsi="Times New Roman"/>
          <w:sz w:val="24"/>
        </w:rPr>
        <w:t xml:space="preserve"> </w:t>
      </w:r>
      <w:proofErr w:type="spellStart"/>
      <w:r w:rsidRPr="00D85DFA">
        <w:rPr>
          <w:rFonts w:ascii="Times New Roman" w:hAnsi="Times New Roman"/>
          <w:sz w:val="24"/>
        </w:rPr>
        <w:t>whether</w:t>
      </w:r>
      <w:proofErr w:type="spellEnd"/>
      <w:r w:rsidRPr="00D85DFA">
        <w:rPr>
          <w:rFonts w:ascii="Times New Roman" w:hAnsi="Times New Roman"/>
          <w:sz w:val="24"/>
        </w:rPr>
        <w:t xml:space="preserve"> </w:t>
      </w:r>
      <w:proofErr w:type="spellStart"/>
      <w:r w:rsidRPr="00D85DFA">
        <w:rPr>
          <w:rFonts w:ascii="Times New Roman" w:hAnsi="Times New Roman"/>
          <w:sz w:val="24"/>
        </w:rPr>
        <w:t>they</w:t>
      </w:r>
      <w:proofErr w:type="spellEnd"/>
      <w:r w:rsidRPr="00D85DFA">
        <w:rPr>
          <w:rFonts w:ascii="Times New Roman" w:hAnsi="Times New Roman"/>
          <w:sz w:val="24"/>
        </w:rPr>
        <w:t xml:space="preserve"> </w:t>
      </w:r>
      <w:proofErr w:type="spellStart"/>
      <w:r w:rsidRPr="00D85DFA">
        <w:rPr>
          <w:rFonts w:ascii="Times New Roman" w:hAnsi="Times New Roman"/>
          <w:sz w:val="24"/>
        </w:rPr>
        <w:t>have</w:t>
      </w:r>
      <w:proofErr w:type="spellEnd"/>
      <w:r w:rsidRPr="00D85DFA">
        <w:rPr>
          <w:rFonts w:ascii="Times New Roman" w:hAnsi="Times New Roman"/>
          <w:sz w:val="24"/>
        </w:rPr>
        <w:t xml:space="preserve"> </w:t>
      </w:r>
      <w:proofErr w:type="spellStart"/>
      <w:r w:rsidRPr="00D85DFA">
        <w:rPr>
          <w:rFonts w:ascii="Times New Roman" w:hAnsi="Times New Roman"/>
          <w:sz w:val="24"/>
        </w:rPr>
        <w:t>been</w:t>
      </w:r>
      <w:proofErr w:type="spellEnd"/>
      <w:r w:rsidRPr="00D85DFA">
        <w:rPr>
          <w:rFonts w:ascii="Times New Roman" w:hAnsi="Times New Roman"/>
          <w:sz w:val="24"/>
        </w:rPr>
        <w:t xml:space="preserve"> </w:t>
      </w:r>
      <w:proofErr w:type="spellStart"/>
      <w:r w:rsidRPr="00D85DFA">
        <w:rPr>
          <w:rFonts w:ascii="Times New Roman" w:hAnsi="Times New Roman"/>
          <w:sz w:val="24"/>
        </w:rPr>
        <w:t>able</w:t>
      </w:r>
      <w:proofErr w:type="spellEnd"/>
      <w:r w:rsidRPr="00D85DFA">
        <w:rPr>
          <w:rFonts w:ascii="Times New Roman" w:hAnsi="Times New Roman"/>
          <w:sz w:val="24"/>
        </w:rPr>
        <w:t xml:space="preserve"> </w:t>
      </w:r>
      <w:proofErr w:type="spellStart"/>
      <w:r w:rsidRPr="00D85DFA">
        <w:rPr>
          <w:rFonts w:ascii="Times New Roman" w:hAnsi="Times New Roman"/>
          <w:sz w:val="24"/>
        </w:rPr>
        <w:t>to</w:t>
      </w:r>
      <w:proofErr w:type="spellEnd"/>
      <w:r w:rsidRPr="00D85DFA">
        <w:rPr>
          <w:rFonts w:ascii="Times New Roman" w:hAnsi="Times New Roman"/>
          <w:sz w:val="24"/>
        </w:rPr>
        <w:t xml:space="preserve"> </w:t>
      </w:r>
      <w:proofErr w:type="spellStart"/>
      <w:r w:rsidRPr="00D85DFA">
        <w:rPr>
          <w:rFonts w:ascii="Times New Roman" w:hAnsi="Times New Roman"/>
          <w:sz w:val="24"/>
        </w:rPr>
        <w:t>perform</w:t>
      </w:r>
      <w:proofErr w:type="spellEnd"/>
      <w:r w:rsidRPr="00D85DFA">
        <w:rPr>
          <w:rFonts w:ascii="Times New Roman" w:hAnsi="Times New Roman"/>
          <w:sz w:val="24"/>
        </w:rPr>
        <w:t xml:space="preserve"> at </w:t>
      </w:r>
      <w:proofErr w:type="spellStart"/>
      <w:r w:rsidRPr="00D85DFA">
        <w:rPr>
          <w:rFonts w:ascii="Times New Roman" w:hAnsi="Times New Roman"/>
          <w:sz w:val="24"/>
        </w:rPr>
        <w:t>the</w:t>
      </w:r>
      <w:proofErr w:type="spellEnd"/>
      <w:r w:rsidRPr="00D85DFA">
        <w:rPr>
          <w:rFonts w:ascii="Times New Roman" w:hAnsi="Times New Roman"/>
          <w:sz w:val="24"/>
        </w:rPr>
        <w:t xml:space="preserve"> </w:t>
      </w:r>
      <w:proofErr w:type="spellStart"/>
      <w:r w:rsidRPr="00D85DFA">
        <w:rPr>
          <w:rFonts w:ascii="Times New Roman" w:hAnsi="Times New Roman"/>
          <w:sz w:val="24"/>
        </w:rPr>
        <w:t>level</w:t>
      </w:r>
      <w:proofErr w:type="spellEnd"/>
      <w:r w:rsidRPr="00D85DFA">
        <w:rPr>
          <w:rFonts w:ascii="Times New Roman" w:hAnsi="Times New Roman"/>
          <w:sz w:val="24"/>
        </w:rPr>
        <w:t xml:space="preserve"> </w:t>
      </w:r>
      <w:proofErr w:type="spellStart"/>
      <w:r w:rsidRPr="00D85DFA">
        <w:rPr>
          <w:rFonts w:ascii="Times New Roman" w:hAnsi="Times New Roman"/>
          <w:sz w:val="24"/>
        </w:rPr>
        <w:t>expected</w:t>
      </w:r>
      <w:proofErr w:type="spellEnd"/>
      <w:r w:rsidRPr="00D85DFA">
        <w:rPr>
          <w:rFonts w:ascii="Times New Roman" w:hAnsi="Times New Roman"/>
          <w:sz w:val="24"/>
        </w:rPr>
        <w:t xml:space="preserve"> of </w:t>
      </w:r>
      <w:proofErr w:type="spellStart"/>
      <w:r w:rsidRPr="00D85DFA">
        <w:rPr>
          <w:rFonts w:ascii="Times New Roman" w:hAnsi="Times New Roman"/>
          <w:sz w:val="24"/>
        </w:rPr>
        <w:t>them</w:t>
      </w:r>
      <w:proofErr w:type="spellEnd"/>
      <w:r w:rsidRPr="00D85DFA">
        <w:rPr>
          <w:rFonts w:ascii="Times New Roman" w:hAnsi="Times New Roman"/>
          <w:sz w:val="24"/>
        </w:rPr>
        <w:t xml:space="preserve"> </w:t>
      </w:r>
      <w:proofErr w:type="spellStart"/>
      <w:r w:rsidRPr="00D85DFA">
        <w:rPr>
          <w:rFonts w:ascii="Times New Roman" w:hAnsi="Times New Roman"/>
          <w:sz w:val="24"/>
        </w:rPr>
        <w:t>after</w:t>
      </w:r>
      <w:proofErr w:type="spellEnd"/>
      <w:r w:rsidRPr="00D85DFA">
        <w:rPr>
          <w:rFonts w:ascii="Times New Roman" w:hAnsi="Times New Roman"/>
          <w:sz w:val="24"/>
        </w:rPr>
        <w:t xml:space="preserve"> </w:t>
      </w:r>
      <w:proofErr w:type="spellStart"/>
      <w:r w:rsidRPr="00D85DFA">
        <w:rPr>
          <w:rFonts w:ascii="Times New Roman" w:hAnsi="Times New Roman"/>
          <w:sz w:val="24"/>
        </w:rPr>
        <w:t>the</w:t>
      </w:r>
      <w:proofErr w:type="spellEnd"/>
      <w:r w:rsidRPr="00D85DFA">
        <w:rPr>
          <w:rFonts w:ascii="Times New Roman" w:hAnsi="Times New Roman"/>
          <w:sz w:val="24"/>
        </w:rPr>
        <w:t xml:space="preserve"> training. </w:t>
      </w:r>
    </w:p>
    <w:p w14:paraId="2F14E836" w14:textId="77777777" w:rsidR="00FA50BA" w:rsidRDefault="00FA50BA" w:rsidP="00FA50BA">
      <w:pPr>
        <w:autoSpaceDE w:val="0"/>
        <w:autoSpaceDN w:val="0"/>
        <w:adjustRightInd w:val="0"/>
        <w:spacing w:after="0" w:line="240" w:lineRule="auto"/>
        <w:ind w:firstLine="567"/>
        <w:jc w:val="both"/>
        <w:rPr>
          <w:rFonts w:ascii="Times New Roman" w:hAnsi="Times New Roman"/>
          <w:sz w:val="24"/>
        </w:rPr>
      </w:pPr>
      <w:proofErr w:type="spellStart"/>
      <w:r w:rsidRPr="00D85DFA">
        <w:rPr>
          <w:rFonts w:ascii="Times New Roman" w:hAnsi="Times New Roman"/>
          <w:sz w:val="24"/>
        </w:rPr>
        <w:lastRenderedPageBreak/>
        <w:t>To</w:t>
      </w:r>
      <w:proofErr w:type="spellEnd"/>
      <w:r w:rsidRPr="00D85DFA">
        <w:rPr>
          <w:rFonts w:ascii="Times New Roman" w:hAnsi="Times New Roman"/>
          <w:sz w:val="24"/>
        </w:rPr>
        <w:t xml:space="preserve"> </w:t>
      </w:r>
      <w:proofErr w:type="spellStart"/>
      <w:r w:rsidRPr="00D85DFA">
        <w:rPr>
          <w:rFonts w:ascii="Times New Roman" w:hAnsi="Times New Roman"/>
          <w:sz w:val="24"/>
        </w:rPr>
        <w:t>establish</w:t>
      </w:r>
      <w:proofErr w:type="spellEnd"/>
      <w:r w:rsidRPr="00D85DFA">
        <w:rPr>
          <w:rFonts w:ascii="Times New Roman" w:hAnsi="Times New Roman"/>
          <w:sz w:val="24"/>
        </w:rPr>
        <w:t xml:space="preserve"> </w:t>
      </w:r>
      <w:proofErr w:type="spellStart"/>
      <w:r w:rsidRPr="00D85DFA">
        <w:rPr>
          <w:rFonts w:ascii="Times New Roman" w:hAnsi="Times New Roman"/>
          <w:sz w:val="24"/>
        </w:rPr>
        <w:t>the</w:t>
      </w:r>
      <w:proofErr w:type="spellEnd"/>
      <w:r w:rsidRPr="00D85DFA">
        <w:rPr>
          <w:rFonts w:ascii="Times New Roman" w:hAnsi="Times New Roman"/>
          <w:sz w:val="24"/>
        </w:rPr>
        <w:t xml:space="preserve"> </w:t>
      </w:r>
      <w:proofErr w:type="spellStart"/>
      <w:r>
        <w:rPr>
          <w:rFonts w:ascii="Times New Roman" w:hAnsi="Times New Roman"/>
          <w:sz w:val="24"/>
        </w:rPr>
        <w:t>initial</w:t>
      </w:r>
      <w:proofErr w:type="spellEnd"/>
      <w:r w:rsidRPr="00D85DFA">
        <w:rPr>
          <w:rFonts w:ascii="Times New Roman" w:hAnsi="Times New Roman"/>
          <w:sz w:val="24"/>
        </w:rPr>
        <w:t xml:space="preserve"> </w:t>
      </w:r>
      <w:proofErr w:type="spellStart"/>
      <w:r w:rsidRPr="00D85DFA">
        <w:rPr>
          <w:rFonts w:ascii="Times New Roman" w:hAnsi="Times New Roman"/>
          <w:sz w:val="24"/>
        </w:rPr>
        <w:t>conditions</w:t>
      </w:r>
      <w:proofErr w:type="spellEnd"/>
      <w:r w:rsidRPr="00D85DFA">
        <w:rPr>
          <w:rFonts w:ascii="Times New Roman" w:hAnsi="Times New Roman"/>
          <w:sz w:val="24"/>
        </w:rPr>
        <w:t xml:space="preserve">, </w:t>
      </w:r>
      <w:proofErr w:type="spellStart"/>
      <w:r w:rsidRPr="00D85DFA">
        <w:rPr>
          <w:rFonts w:ascii="Times New Roman" w:hAnsi="Times New Roman"/>
          <w:sz w:val="24"/>
        </w:rPr>
        <w:t>the</w:t>
      </w:r>
      <w:proofErr w:type="spellEnd"/>
      <w:r w:rsidRPr="00D85DFA">
        <w:rPr>
          <w:rFonts w:ascii="Times New Roman" w:hAnsi="Times New Roman"/>
          <w:sz w:val="24"/>
        </w:rPr>
        <w:t xml:space="preserve"> </w:t>
      </w:r>
      <w:proofErr w:type="spellStart"/>
      <w:r w:rsidRPr="00D85DFA">
        <w:rPr>
          <w:rFonts w:ascii="Times New Roman" w:hAnsi="Times New Roman"/>
          <w:sz w:val="24"/>
        </w:rPr>
        <w:t>following</w:t>
      </w:r>
      <w:proofErr w:type="spellEnd"/>
      <w:r w:rsidRPr="00D85DFA">
        <w:rPr>
          <w:rFonts w:ascii="Times New Roman" w:hAnsi="Times New Roman"/>
          <w:sz w:val="24"/>
        </w:rPr>
        <w:t xml:space="preserve"> </w:t>
      </w:r>
      <w:proofErr w:type="spellStart"/>
      <w:r w:rsidRPr="00D85DFA">
        <w:rPr>
          <w:rFonts w:ascii="Times New Roman" w:hAnsi="Times New Roman"/>
          <w:sz w:val="24"/>
        </w:rPr>
        <w:t>should</w:t>
      </w:r>
      <w:proofErr w:type="spellEnd"/>
      <w:r w:rsidRPr="00D85DFA">
        <w:rPr>
          <w:rFonts w:ascii="Times New Roman" w:hAnsi="Times New Roman"/>
          <w:sz w:val="24"/>
        </w:rPr>
        <w:t xml:space="preserve"> </w:t>
      </w:r>
      <w:proofErr w:type="spellStart"/>
      <w:r w:rsidRPr="00D85DFA">
        <w:rPr>
          <w:rFonts w:ascii="Times New Roman" w:hAnsi="Times New Roman"/>
          <w:sz w:val="24"/>
        </w:rPr>
        <w:t>be</w:t>
      </w:r>
      <w:proofErr w:type="spellEnd"/>
      <w:r w:rsidRPr="00D85DFA">
        <w:rPr>
          <w:rFonts w:ascii="Times New Roman" w:hAnsi="Times New Roman"/>
          <w:sz w:val="24"/>
        </w:rPr>
        <w:t xml:space="preserve"> </w:t>
      </w:r>
      <w:proofErr w:type="spellStart"/>
      <w:r w:rsidRPr="00D85DFA">
        <w:rPr>
          <w:rFonts w:ascii="Times New Roman" w:hAnsi="Times New Roman"/>
          <w:sz w:val="24"/>
        </w:rPr>
        <w:t>taken</w:t>
      </w:r>
      <w:proofErr w:type="spellEnd"/>
      <w:r w:rsidRPr="00D85DFA">
        <w:rPr>
          <w:rFonts w:ascii="Times New Roman" w:hAnsi="Times New Roman"/>
          <w:sz w:val="24"/>
        </w:rPr>
        <w:t xml:space="preserve"> </w:t>
      </w:r>
      <w:proofErr w:type="spellStart"/>
      <w:r w:rsidRPr="00D85DFA">
        <w:rPr>
          <w:rFonts w:ascii="Times New Roman" w:hAnsi="Times New Roman"/>
          <w:sz w:val="24"/>
        </w:rPr>
        <w:t>into</w:t>
      </w:r>
      <w:proofErr w:type="spellEnd"/>
      <w:r w:rsidRPr="00D85DFA">
        <w:rPr>
          <w:rFonts w:ascii="Times New Roman" w:hAnsi="Times New Roman"/>
          <w:sz w:val="24"/>
        </w:rPr>
        <w:t xml:space="preserve"> </w:t>
      </w:r>
      <w:proofErr w:type="spellStart"/>
      <w:r w:rsidRPr="00D85DFA">
        <w:rPr>
          <w:rFonts w:ascii="Times New Roman" w:hAnsi="Times New Roman"/>
          <w:sz w:val="24"/>
        </w:rPr>
        <w:t>account</w:t>
      </w:r>
      <w:proofErr w:type="spellEnd"/>
      <w:r w:rsidRPr="00D85DFA">
        <w:rPr>
          <w:rFonts w:ascii="Times New Roman" w:hAnsi="Times New Roman"/>
          <w:sz w:val="24"/>
        </w:rPr>
        <w:t xml:space="preserve">: </w:t>
      </w:r>
      <w:proofErr w:type="spellStart"/>
      <w:r w:rsidRPr="00D85DFA">
        <w:rPr>
          <w:rFonts w:ascii="Times New Roman" w:hAnsi="Times New Roman"/>
          <w:sz w:val="24"/>
        </w:rPr>
        <w:t>learning</w:t>
      </w:r>
      <w:proofErr w:type="spellEnd"/>
      <w:r w:rsidRPr="00D85DFA">
        <w:rPr>
          <w:rFonts w:ascii="Times New Roman" w:hAnsi="Times New Roman"/>
          <w:sz w:val="24"/>
        </w:rPr>
        <w:t xml:space="preserve"> </w:t>
      </w:r>
      <w:proofErr w:type="spellStart"/>
      <w:r w:rsidRPr="00D85DFA">
        <w:rPr>
          <w:rFonts w:ascii="Times New Roman" w:hAnsi="Times New Roman"/>
          <w:sz w:val="24"/>
        </w:rPr>
        <w:t>objectives</w:t>
      </w:r>
      <w:proofErr w:type="spellEnd"/>
      <w:r w:rsidRPr="00D85DFA">
        <w:rPr>
          <w:rFonts w:ascii="Times New Roman" w:hAnsi="Times New Roman"/>
          <w:sz w:val="24"/>
        </w:rPr>
        <w:t xml:space="preserve">, </w:t>
      </w:r>
      <w:proofErr w:type="spellStart"/>
      <w:r w:rsidRPr="00D85DFA">
        <w:rPr>
          <w:rFonts w:ascii="Times New Roman" w:hAnsi="Times New Roman"/>
          <w:sz w:val="24"/>
        </w:rPr>
        <w:t>duration</w:t>
      </w:r>
      <w:proofErr w:type="spellEnd"/>
      <w:r w:rsidRPr="00D85DFA">
        <w:rPr>
          <w:rFonts w:ascii="Times New Roman" w:hAnsi="Times New Roman"/>
          <w:sz w:val="24"/>
        </w:rPr>
        <w:t xml:space="preserve"> of </w:t>
      </w:r>
      <w:proofErr w:type="spellStart"/>
      <w:r w:rsidRPr="00D85DFA">
        <w:rPr>
          <w:rFonts w:ascii="Times New Roman" w:hAnsi="Times New Roman"/>
          <w:sz w:val="24"/>
        </w:rPr>
        <w:t>the</w:t>
      </w:r>
      <w:proofErr w:type="spellEnd"/>
      <w:r w:rsidRPr="00D85DFA">
        <w:rPr>
          <w:rFonts w:ascii="Times New Roman" w:hAnsi="Times New Roman"/>
          <w:sz w:val="24"/>
        </w:rPr>
        <w:t xml:space="preserve"> </w:t>
      </w:r>
      <w:proofErr w:type="spellStart"/>
      <w:r w:rsidRPr="00D85DFA">
        <w:rPr>
          <w:rFonts w:ascii="Times New Roman" w:hAnsi="Times New Roman"/>
          <w:sz w:val="24"/>
        </w:rPr>
        <w:t>exercise</w:t>
      </w:r>
      <w:proofErr w:type="spellEnd"/>
      <w:r w:rsidRPr="00D85DFA">
        <w:rPr>
          <w:rFonts w:ascii="Times New Roman" w:hAnsi="Times New Roman"/>
          <w:sz w:val="24"/>
        </w:rPr>
        <w:t xml:space="preserve">, </w:t>
      </w:r>
      <w:proofErr w:type="spellStart"/>
      <w:r w:rsidRPr="00D85DFA">
        <w:rPr>
          <w:rFonts w:ascii="Times New Roman" w:hAnsi="Times New Roman"/>
          <w:sz w:val="24"/>
        </w:rPr>
        <w:t>number</w:t>
      </w:r>
      <w:proofErr w:type="spellEnd"/>
      <w:r w:rsidRPr="00D85DFA">
        <w:rPr>
          <w:rFonts w:ascii="Times New Roman" w:hAnsi="Times New Roman"/>
          <w:sz w:val="24"/>
        </w:rPr>
        <w:t xml:space="preserve"> of </w:t>
      </w:r>
      <w:proofErr w:type="spellStart"/>
      <w:r w:rsidRPr="00D85DFA">
        <w:rPr>
          <w:rFonts w:ascii="Times New Roman" w:hAnsi="Times New Roman"/>
          <w:sz w:val="24"/>
        </w:rPr>
        <w:t>trainees</w:t>
      </w:r>
      <w:proofErr w:type="spellEnd"/>
      <w:r w:rsidRPr="00D85DFA">
        <w:rPr>
          <w:rFonts w:ascii="Times New Roman" w:hAnsi="Times New Roman"/>
          <w:sz w:val="24"/>
        </w:rPr>
        <w:t xml:space="preserve"> per trainer, special </w:t>
      </w:r>
      <w:proofErr w:type="spellStart"/>
      <w:r w:rsidRPr="00D85DFA">
        <w:rPr>
          <w:rFonts w:ascii="Times New Roman" w:hAnsi="Times New Roman"/>
          <w:sz w:val="24"/>
        </w:rPr>
        <w:t>instructions</w:t>
      </w:r>
      <w:proofErr w:type="spellEnd"/>
      <w:r w:rsidRPr="00D85DFA">
        <w:rPr>
          <w:rFonts w:ascii="Times New Roman" w:hAnsi="Times New Roman"/>
          <w:sz w:val="24"/>
        </w:rPr>
        <w:t xml:space="preserve"> for </w:t>
      </w:r>
      <w:proofErr w:type="spellStart"/>
      <w:r w:rsidRPr="00D85DFA">
        <w:rPr>
          <w:rFonts w:ascii="Times New Roman" w:hAnsi="Times New Roman"/>
          <w:sz w:val="24"/>
        </w:rPr>
        <w:t>the</w:t>
      </w:r>
      <w:proofErr w:type="spellEnd"/>
      <w:r w:rsidRPr="00D85DFA">
        <w:rPr>
          <w:rFonts w:ascii="Times New Roman" w:hAnsi="Times New Roman"/>
          <w:sz w:val="24"/>
        </w:rPr>
        <w:t xml:space="preserve"> trainer, special </w:t>
      </w:r>
      <w:proofErr w:type="spellStart"/>
      <w:r w:rsidRPr="00D85DFA">
        <w:rPr>
          <w:rFonts w:ascii="Times New Roman" w:hAnsi="Times New Roman"/>
          <w:sz w:val="24"/>
        </w:rPr>
        <w:t>instructions</w:t>
      </w:r>
      <w:proofErr w:type="spellEnd"/>
      <w:r w:rsidRPr="00D85DFA">
        <w:rPr>
          <w:rFonts w:ascii="Times New Roman" w:hAnsi="Times New Roman"/>
          <w:sz w:val="24"/>
        </w:rPr>
        <w:t xml:space="preserve"> for </w:t>
      </w:r>
      <w:proofErr w:type="spellStart"/>
      <w:r w:rsidRPr="00D85DFA">
        <w:rPr>
          <w:rFonts w:ascii="Times New Roman" w:hAnsi="Times New Roman"/>
          <w:sz w:val="24"/>
        </w:rPr>
        <w:t>the</w:t>
      </w:r>
      <w:proofErr w:type="spellEnd"/>
      <w:r w:rsidRPr="00D85DFA">
        <w:rPr>
          <w:rFonts w:ascii="Times New Roman" w:hAnsi="Times New Roman"/>
          <w:sz w:val="24"/>
        </w:rPr>
        <w:t xml:space="preserve"> </w:t>
      </w:r>
      <w:proofErr w:type="spellStart"/>
      <w:r w:rsidRPr="00D85DFA">
        <w:rPr>
          <w:rFonts w:ascii="Times New Roman" w:hAnsi="Times New Roman"/>
          <w:sz w:val="24"/>
        </w:rPr>
        <w:t>trainees</w:t>
      </w:r>
      <w:proofErr w:type="spellEnd"/>
      <w:r w:rsidRPr="00D85DFA">
        <w:rPr>
          <w:rFonts w:ascii="Times New Roman" w:hAnsi="Times New Roman"/>
          <w:sz w:val="24"/>
        </w:rPr>
        <w:t>, status.</w:t>
      </w:r>
    </w:p>
    <w:p w14:paraId="501D1F4E" w14:textId="40A5B45C" w:rsidR="00FA50BA" w:rsidRPr="00330995" w:rsidRDefault="00FA50BA" w:rsidP="00FA50BA">
      <w:pPr>
        <w:pStyle w:val="Default"/>
        <w:jc w:val="center"/>
        <w:rPr>
          <w:color w:val="auto"/>
        </w:rPr>
      </w:pPr>
    </w:p>
    <w:p w14:paraId="14086C1F" w14:textId="2EC18B23" w:rsidR="00FA50BA" w:rsidRPr="00330995" w:rsidRDefault="00FA50BA" w:rsidP="00FA50BA">
      <w:pPr>
        <w:spacing w:after="0" w:line="240" w:lineRule="auto"/>
        <w:ind w:firstLine="709"/>
        <w:jc w:val="both"/>
        <w:rPr>
          <w:rStyle w:val="hps"/>
          <w:rFonts w:ascii="Times New Roman" w:hAnsi="Times New Roman"/>
          <w:sz w:val="24"/>
          <w:szCs w:val="24"/>
        </w:rPr>
      </w:pPr>
      <w:r>
        <w:rPr>
          <w:rStyle w:val="hps"/>
          <w:rFonts w:ascii="Times New Roman" w:hAnsi="Times New Roman"/>
          <w:sz w:val="24"/>
          <w:szCs w:val="24"/>
        </w:rPr>
        <w:t>T</w:t>
      </w:r>
      <w:r w:rsidRPr="00330995">
        <w:rPr>
          <w:rStyle w:val="hps"/>
          <w:rFonts w:ascii="Times New Roman" w:hAnsi="Times New Roman"/>
          <w:sz w:val="24"/>
          <w:szCs w:val="24"/>
        </w:rPr>
        <w:t xml:space="preserve">he </w:t>
      </w:r>
      <w:proofErr w:type="spellStart"/>
      <w:r w:rsidRPr="00330995">
        <w:rPr>
          <w:rStyle w:val="hps"/>
          <w:rFonts w:ascii="Times New Roman" w:hAnsi="Times New Roman"/>
          <w:sz w:val="24"/>
          <w:szCs w:val="24"/>
        </w:rPr>
        <w:t>aim</w:t>
      </w:r>
      <w:proofErr w:type="spellEnd"/>
      <w:r w:rsidRPr="00330995">
        <w:rPr>
          <w:rStyle w:val="hps"/>
          <w:rFonts w:ascii="Times New Roman" w:hAnsi="Times New Roman"/>
          <w:sz w:val="24"/>
          <w:szCs w:val="24"/>
        </w:rPr>
        <w:t xml:space="preserve"> of </w:t>
      </w:r>
      <w:proofErr w:type="spellStart"/>
      <w:r w:rsidRPr="00330995">
        <w:rPr>
          <w:rStyle w:val="hps"/>
          <w:rFonts w:ascii="Times New Roman" w:hAnsi="Times New Roman"/>
          <w:sz w:val="24"/>
          <w:szCs w:val="24"/>
        </w:rPr>
        <w:t>this</w:t>
      </w:r>
      <w:proofErr w:type="spellEnd"/>
      <w:r w:rsidRPr="00330995">
        <w:rPr>
          <w:rStyle w:val="hps"/>
          <w:rFonts w:ascii="Times New Roman" w:hAnsi="Times New Roman"/>
          <w:sz w:val="24"/>
          <w:szCs w:val="24"/>
        </w:rPr>
        <w:t xml:space="preserve"> </w:t>
      </w:r>
      <w:proofErr w:type="spellStart"/>
      <w:r>
        <w:rPr>
          <w:rStyle w:val="hps"/>
          <w:rFonts w:ascii="Times New Roman" w:hAnsi="Times New Roman"/>
          <w:sz w:val="24"/>
          <w:szCs w:val="24"/>
        </w:rPr>
        <w:t>exercise</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is</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to</w:t>
      </w:r>
      <w:proofErr w:type="spellEnd"/>
      <w:r w:rsidRPr="00330995">
        <w:rPr>
          <w:rStyle w:val="hps"/>
          <w:rFonts w:ascii="Times New Roman" w:hAnsi="Times New Roman"/>
          <w:sz w:val="24"/>
          <w:szCs w:val="24"/>
        </w:rPr>
        <w:t xml:space="preserve"> evaluate </w:t>
      </w:r>
      <w:proofErr w:type="spellStart"/>
      <w:r w:rsidRPr="00330995">
        <w:rPr>
          <w:rStyle w:val="hps"/>
          <w:rFonts w:ascii="Times New Roman" w:hAnsi="Times New Roman"/>
          <w:sz w:val="24"/>
          <w:szCs w:val="24"/>
        </w:rPr>
        <w:t>the</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practical</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abilities</w:t>
      </w:r>
      <w:proofErr w:type="spellEnd"/>
      <w:r w:rsidRPr="00330995">
        <w:rPr>
          <w:rStyle w:val="hps"/>
          <w:rFonts w:ascii="Times New Roman" w:hAnsi="Times New Roman"/>
          <w:sz w:val="24"/>
          <w:szCs w:val="24"/>
        </w:rPr>
        <w:t xml:space="preserve"> of </w:t>
      </w:r>
      <w:proofErr w:type="spellStart"/>
      <w:r w:rsidRPr="00330995">
        <w:rPr>
          <w:rStyle w:val="hps"/>
          <w:rFonts w:ascii="Times New Roman" w:hAnsi="Times New Roman"/>
          <w:sz w:val="24"/>
          <w:szCs w:val="24"/>
        </w:rPr>
        <w:t>graduated</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students</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when</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performing</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officer</w:t>
      </w:r>
      <w:proofErr w:type="spellEnd"/>
      <w:r w:rsidRPr="00330995">
        <w:rPr>
          <w:rStyle w:val="hps"/>
          <w:rFonts w:ascii="Times New Roman" w:hAnsi="Times New Roman"/>
          <w:sz w:val="24"/>
          <w:szCs w:val="24"/>
        </w:rPr>
        <w:t xml:space="preserve"> of </w:t>
      </w:r>
      <w:proofErr w:type="spellStart"/>
      <w:r w:rsidRPr="00330995">
        <w:rPr>
          <w:rStyle w:val="hps"/>
          <w:rFonts w:ascii="Times New Roman" w:hAnsi="Times New Roman"/>
          <w:sz w:val="24"/>
          <w:szCs w:val="24"/>
        </w:rPr>
        <w:t>the</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watch</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duties</w:t>
      </w:r>
      <w:proofErr w:type="spellEnd"/>
      <w:r w:rsidRPr="00330995">
        <w:rPr>
          <w:rStyle w:val="hps"/>
          <w:rFonts w:ascii="Times New Roman" w:hAnsi="Times New Roman"/>
          <w:sz w:val="24"/>
          <w:szCs w:val="24"/>
        </w:rPr>
        <w:t xml:space="preserve"> </w:t>
      </w:r>
      <w:proofErr w:type="spellStart"/>
      <w:r>
        <w:rPr>
          <w:rStyle w:val="hps"/>
          <w:rFonts w:ascii="Times New Roman" w:hAnsi="Times New Roman"/>
          <w:sz w:val="24"/>
          <w:szCs w:val="24"/>
        </w:rPr>
        <w:t>related</w:t>
      </w:r>
      <w:proofErr w:type="spellEnd"/>
      <w:r>
        <w:rPr>
          <w:rStyle w:val="hps"/>
          <w:rFonts w:ascii="Times New Roman" w:hAnsi="Times New Roman"/>
          <w:sz w:val="24"/>
          <w:szCs w:val="24"/>
        </w:rPr>
        <w:t xml:space="preserve"> </w:t>
      </w:r>
      <w:proofErr w:type="spellStart"/>
      <w:r>
        <w:rPr>
          <w:rStyle w:val="hps"/>
          <w:rFonts w:ascii="Times New Roman" w:hAnsi="Times New Roman"/>
          <w:sz w:val="24"/>
          <w:szCs w:val="24"/>
        </w:rPr>
        <w:t>to</w:t>
      </w:r>
      <w:proofErr w:type="spellEnd"/>
      <w:r>
        <w:rPr>
          <w:rStyle w:val="hps"/>
          <w:rFonts w:ascii="Times New Roman" w:hAnsi="Times New Roman"/>
          <w:sz w:val="24"/>
          <w:szCs w:val="24"/>
        </w:rPr>
        <w:t xml:space="preserve"> </w:t>
      </w:r>
      <w:r w:rsidRPr="00C00604">
        <w:rPr>
          <w:rStyle w:val="hps"/>
          <w:rFonts w:ascii="Times New Roman" w:hAnsi="Times New Roman"/>
          <w:i/>
          <w:iCs/>
          <w:sz w:val="24"/>
          <w:szCs w:val="24"/>
        </w:rPr>
        <w:t xml:space="preserve">Cargo </w:t>
      </w:r>
      <w:proofErr w:type="spellStart"/>
      <w:r w:rsidRPr="00C00604">
        <w:rPr>
          <w:rStyle w:val="hps"/>
          <w:rFonts w:ascii="Times New Roman" w:hAnsi="Times New Roman"/>
          <w:i/>
          <w:iCs/>
          <w:sz w:val="24"/>
          <w:szCs w:val="24"/>
        </w:rPr>
        <w:t>handling</w:t>
      </w:r>
      <w:proofErr w:type="spellEnd"/>
      <w:r w:rsidRPr="00C00604">
        <w:rPr>
          <w:rStyle w:val="hps"/>
          <w:rFonts w:ascii="Times New Roman" w:hAnsi="Times New Roman"/>
          <w:i/>
          <w:iCs/>
          <w:sz w:val="24"/>
          <w:szCs w:val="24"/>
        </w:rPr>
        <w:t xml:space="preserve"> </w:t>
      </w:r>
      <w:proofErr w:type="spellStart"/>
      <w:r w:rsidRPr="00C00604">
        <w:rPr>
          <w:rStyle w:val="hps"/>
          <w:rFonts w:ascii="Times New Roman" w:hAnsi="Times New Roman"/>
          <w:i/>
          <w:iCs/>
          <w:sz w:val="24"/>
          <w:szCs w:val="24"/>
        </w:rPr>
        <w:t>an</w:t>
      </w:r>
      <w:r>
        <w:rPr>
          <w:rStyle w:val="hps"/>
          <w:rFonts w:ascii="Times New Roman" w:hAnsi="Times New Roman"/>
          <w:i/>
          <w:iCs/>
          <w:sz w:val="24"/>
          <w:szCs w:val="24"/>
        </w:rPr>
        <w:t>d</w:t>
      </w:r>
      <w:proofErr w:type="spellEnd"/>
      <w:r w:rsidRPr="00C00604">
        <w:rPr>
          <w:rStyle w:val="hps"/>
          <w:rFonts w:ascii="Times New Roman" w:hAnsi="Times New Roman"/>
          <w:i/>
          <w:iCs/>
          <w:sz w:val="24"/>
          <w:szCs w:val="24"/>
        </w:rPr>
        <w:t xml:space="preserve"> </w:t>
      </w:r>
      <w:proofErr w:type="spellStart"/>
      <w:r w:rsidRPr="00C00604">
        <w:rPr>
          <w:rStyle w:val="hps"/>
          <w:rFonts w:ascii="Times New Roman" w:hAnsi="Times New Roman"/>
          <w:i/>
          <w:iCs/>
          <w:sz w:val="24"/>
          <w:szCs w:val="24"/>
        </w:rPr>
        <w:t>stowage</w:t>
      </w:r>
      <w:proofErr w:type="spellEnd"/>
      <w:r>
        <w:rPr>
          <w:rStyle w:val="hps"/>
          <w:rFonts w:ascii="Times New Roman" w:hAnsi="Times New Roman"/>
          <w:sz w:val="24"/>
          <w:szCs w:val="24"/>
        </w:rPr>
        <w:t xml:space="preserve"> </w:t>
      </w:r>
      <w:r w:rsidRPr="00330995">
        <w:rPr>
          <w:rStyle w:val="hps"/>
          <w:rFonts w:ascii="Times New Roman" w:hAnsi="Times New Roman"/>
          <w:sz w:val="24"/>
          <w:szCs w:val="24"/>
        </w:rPr>
        <w:t xml:space="preserve">in normal or special </w:t>
      </w:r>
      <w:proofErr w:type="spellStart"/>
      <w:r w:rsidRPr="00330995">
        <w:rPr>
          <w:rStyle w:val="hps"/>
          <w:rFonts w:ascii="Times New Roman" w:hAnsi="Times New Roman"/>
          <w:sz w:val="24"/>
          <w:szCs w:val="24"/>
        </w:rPr>
        <w:t>conditions</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taking</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into</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consideration</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the</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following</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competencies</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specifie</w:t>
      </w:r>
      <w:r>
        <w:rPr>
          <w:rStyle w:val="hps"/>
          <w:rFonts w:ascii="Times New Roman" w:hAnsi="Times New Roman"/>
          <w:sz w:val="24"/>
          <w:szCs w:val="24"/>
        </w:rPr>
        <w:t>d</w:t>
      </w:r>
      <w:proofErr w:type="spellEnd"/>
      <w:r w:rsidRPr="00330995">
        <w:rPr>
          <w:rStyle w:val="hps"/>
          <w:rFonts w:ascii="Times New Roman" w:hAnsi="Times New Roman"/>
          <w:sz w:val="24"/>
          <w:szCs w:val="24"/>
        </w:rPr>
        <w:t xml:space="preserve"> in </w:t>
      </w:r>
      <w:proofErr w:type="spellStart"/>
      <w:r w:rsidRPr="00330995">
        <w:rPr>
          <w:rStyle w:val="hps"/>
          <w:rFonts w:ascii="Times New Roman" w:hAnsi="Times New Roman"/>
          <w:sz w:val="24"/>
          <w:szCs w:val="24"/>
        </w:rPr>
        <w:t>the</w:t>
      </w:r>
      <w:proofErr w:type="spellEnd"/>
      <w:r w:rsidRPr="00330995">
        <w:rPr>
          <w:rStyle w:val="hps"/>
          <w:rFonts w:ascii="Times New Roman" w:hAnsi="Times New Roman"/>
          <w:sz w:val="24"/>
          <w:szCs w:val="24"/>
        </w:rPr>
        <w:t xml:space="preserve"> </w:t>
      </w:r>
      <w:r w:rsidRPr="00330995">
        <w:rPr>
          <w:rFonts w:ascii="Times New Roman" w:hAnsi="Times New Roman"/>
          <w:sz w:val="24"/>
          <w:szCs w:val="24"/>
        </w:rPr>
        <w:t xml:space="preserve">Standard of Training </w:t>
      </w:r>
      <w:proofErr w:type="spellStart"/>
      <w:r w:rsidRPr="00330995">
        <w:rPr>
          <w:rFonts w:ascii="Times New Roman" w:hAnsi="Times New Roman"/>
          <w:sz w:val="24"/>
          <w:szCs w:val="24"/>
        </w:rPr>
        <w:t>Certification</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and</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Watchkeeping</w:t>
      </w:r>
      <w:proofErr w:type="spellEnd"/>
      <w:r w:rsidRPr="00330995">
        <w:rPr>
          <w:rFonts w:ascii="Times New Roman" w:hAnsi="Times New Roman"/>
          <w:sz w:val="24"/>
          <w:szCs w:val="24"/>
        </w:rPr>
        <w:t xml:space="preserve"> (STCW) Code</w:t>
      </w:r>
      <w:r w:rsidRPr="00330995">
        <w:rPr>
          <w:rStyle w:val="hps"/>
          <w:rFonts w:ascii="Times New Roman" w:hAnsi="Times New Roman"/>
          <w:sz w:val="24"/>
          <w:szCs w:val="24"/>
        </w:rPr>
        <w:t>:</w:t>
      </w:r>
    </w:p>
    <w:p w14:paraId="2228AE71" w14:textId="77777777" w:rsidR="00FA50BA" w:rsidRPr="00330995" w:rsidRDefault="00FA50BA" w:rsidP="00FA50BA">
      <w:pPr>
        <w:numPr>
          <w:ilvl w:val="0"/>
          <w:numId w:val="5"/>
        </w:numPr>
        <w:tabs>
          <w:tab w:val="left" w:pos="1134"/>
        </w:tabs>
        <w:spacing w:after="0" w:line="240" w:lineRule="auto"/>
        <w:ind w:left="0" w:firstLine="851"/>
        <w:jc w:val="both"/>
        <w:rPr>
          <w:rFonts w:ascii="Times New Roman" w:hAnsi="Times New Roman"/>
          <w:sz w:val="24"/>
          <w:szCs w:val="24"/>
        </w:rPr>
      </w:pPr>
      <w:r w:rsidRPr="00330995">
        <w:rPr>
          <w:rFonts w:ascii="Times New Roman" w:hAnsi="Times New Roman"/>
          <w:sz w:val="24"/>
          <w:szCs w:val="24"/>
        </w:rPr>
        <w:t xml:space="preserve">Table A-II/1, </w:t>
      </w:r>
      <w:proofErr w:type="spellStart"/>
      <w:r w:rsidRPr="00330995">
        <w:rPr>
          <w:rFonts w:ascii="Times New Roman" w:hAnsi="Times New Roman"/>
          <w:sz w:val="24"/>
          <w:szCs w:val="24"/>
        </w:rPr>
        <w:t>Specification</w:t>
      </w:r>
      <w:proofErr w:type="spellEnd"/>
      <w:r w:rsidRPr="00330995">
        <w:rPr>
          <w:rFonts w:ascii="Times New Roman" w:hAnsi="Times New Roman"/>
          <w:sz w:val="24"/>
          <w:szCs w:val="24"/>
        </w:rPr>
        <w:t xml:space="preserve"> of </w:t>
      </w:r>
      <w:r w:rsidRPr="00D2374A">
        <w:rPr>
          <w:rFonts w:ascii="Times New Roman" w:hAnsi="Times New Roman"/>
          <w:i/>
          <w:iCs/>
          <w:sz w:val="24"/>
          <w:szCs w:val="24"/>
        </w:rPr>
        <w:t>minimum standard</w:t>
      </w:r>
      <w:r w:rsidRPr="00330995">
        <w:rPr>
          <w:rFonts w:ascii="Times New Roman" w:hAnsi="Times New Roman"/>
          <w:sz w:val="24"/>
          <w:szCs w:val="24"/>
        </w:rPr>
        <w:t xml:space="preserve"> </w:t>
      </w:r>
      <w:r w:rsidRPr="00D2374A">
        <w:rPr>
          <w:rFonts w:ascii="Times New Roman" w:hAnsi="Times New Roman"/>
          <w:i/>
          <w:iCs/>
          <w:sz w:val="24"/>
          <w:szCs w:val="24"/>
        </w:rPr>
        <w:t xml:space="preserve">of </w:t>
      </w:r>
      <w:proofErr w:type="spellStart"/>
      <w:r w:rsidRPr="00D2374A">
        <w:rPr>
          <w:rFonts w:ascii="Times New Roman" w:hAnsi="Times New Roman"/>
          <w:i/>
          <w:iCs/>
          <w:sz w:val="24"/>
          <w:szCs w:val="24"/>
        </w:rPr>
        <w:t>competence</w:t>
      </w:r>
      <w:proofErr w:type="spellEnd"/>
      <w:r w:rsidRPr="00330995">
        <w:rPr>
          <w:rFonts w:ascii="Times New Roman" w:hAnsi="Times New Roman"/>
          <w:sz w:val="24"/>
          <w:szCs w:val="24"/>
        </w:rPr>
        <w:t xml:space="preserve"> </w:t>
      </w:r>
      <w:r w:rsidRPr="00D2374A">
        <w:rPr>
          <w:rFonts w:ascii="Times New Roman" w:hAnsi="Times New Roman"/>
          <w:i/>
          <w:iCs/>
          <w:sz w:val="24"/>
          <w:szCs w:val="24"/>
        </w:rPr>
        <w:t xml:space="preserve">for </w:t>
      </w:r>
      <w:proofErr w:type="spellStart"/>
      <w:r w:rsidRPr="00D2374A">
        <w:rPr>
          <w:rFonts w:ascii="Times New Roman" w:hAnsi="Times New Roman"/>
          <w:i/>
          <w:iCs/>
          <w:sz w:val="24"/>
          <w:szCs w:val="24"/>
        </w:rPr>
        <w:t>officers</w:t>
      </w:r>
      <w:proofErr w:type="spellEnd"/>
      <w:r w:rsidRPr="00D2374A">
        <w:rPr>
          <w:rFonts w:ascii="Times New Roman" w:hAnsi="Times New Roman"/>
          <w:i/>
          <w:iCs/>
          <w:sz w:val="24"/>
          <w:szCs w:val="24"/>
        </w:rPr>
        <w:t xml:space="preserve"> in </w:t>
      </w:r>
      <w:proofErr w:type="spellStart"/>
      <w:r w:rsidRPr="00D2374A">
        <w:rPr>
          <w:rFonts w:ascii="Times New Roman" w:hAnsi="Times New Roman"/>
          <w:i/>
          <w:iCs/>
          <w:sz w:val="24"/>
          <w:szCs w:val="24"/>
        </w:rPr>
        <w:t>charge</w:t>
      </w:r>
      <w:proofErr w:type="spellEnd"/>
      <w:r w:rsidRPr="00D2374A">
        <w:rPr>
          <w:rFonts w:ascii="Times New Roman" w:hAnsi="Times New Roman"/>
          <w:i/>
          <w:iCs/>
          <w:sz w:val="24"/>
          <w:szCs w:val="24"/>
        </w:rPr>
        <w:t xml:space="preserve"> of </w:t>
      </w:r>
      <w:proofErr w:type="spellStart"/>
      <w:r w:rsidRPr="00D2374A">
        <w:rPr>
          <w:rFonts w:ascii="Times New Roman" w:hAnsi="Times New Roman"/>
          <w:i/>
          <w:iCs/>
          <w:sz w:val="24"/>
          <w:szCs w:val="24"/>
        </w:rPr>
        <w:t>navigational</w:t>
      </w:r>
      <w:proofErr w:type="spellEnd"/>
      <w:r w:rsidRPr="00D2374A">
        <w:rPr>
          <w:rFonts w:ascii="Times New Roman" w:hAnsi="Times New Roman"/>
          <w:i/>
          <w:iCs/>
          <w:sz w:val="24"/>
          <w:szCs w:val="24"/>
        </w:rPr>
        <w:t xml:space="preserve"> </w:t>
      </w:r>
      <w:proofErr w:type="spellStart"/>
      <w:r w:rsidRPr="00D2374A">
        <w:rPr>
          <w:rFonts w:ascii="Times New Roman" w:hAnsi="Times New Roman"/>
          <w:i/>
          <w:iCs/>
          <w:sz w:val="24"/>
          <w:szCs w:val="24"/>
        </w:rPr>
        <w:t>watch</w:t>
      </w:r>
      <w:proofErr w:type="spellEnd"/>
      <w:r w:rsidRPr="00330995">
        <w:rPr>
          <w:rFonts w:ascii="Times New Roman" w:hAnsi="Times New Roman"/>
          <w:sz w:val="24"/>
          <w:szCs w:val="24"/>
        </w:rPr>
        <w:t xml:space="preserve"> on </w:t>
      </w:r>
      <w:proofErr w:type="spellStart"/>
      <w:r w:rsidRPr="00330995">
        <w:rPr>
          <w:rFonts w:ascii="Times New Roman" w:hAnsi="Times New Roman"/>
          <w:sz w:val="24"/>
          <w:szCs w:val="24"/>
        </w:rPr>
        <w:t>ships</w:t>
      </w:r>
      <w:proofErr w:type="spellEnd"/>
      <w:r w:rsidRPr="00330995">
        <w:rPr>
          <w:rFonts w:ascii="Times New Roman" w:hAnsi="Times New Roman"/>
          <w:sz w:val="24"/>
          <w:szCs w:val="24"/>
        </w:rPr>
        <w:t xml:space="preserve"> of 500 </w:t>
      </w:r>
      <w:proofErr w:type="spellStart"/>
      <w:r w:rsidRPr="00330995">
        <w:rPr>
          <w:rFonts w:ascii="Times New Roman" w:hAnsi="Times New Roman"/>
          <w:sz w:val="24"/>
          <w:szCs w:val="24"/>
        </w:rPr>
        <w:t>gross</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tonnage</w:t>
      </w:r>
      <w:proofErr w:type="spellEnd"/>
      <w:r w:rsidRPr="00330995">
        <w:rPr>
          <w:rFonts w:ascii="Times New Roman" w:hAnsi="Times New Roman"/>
          <w:sz w:val="24"/>
          <w:szCs w:val="24"/>
        </w:rPr>
        <w:t xml:space="preserve"> or more:</w:t>
      </w:r>
    </w:p>
    <w:p w14:paraId="0DB8DBFA" w14:textId="77777777" w:rsidR="00FA50BA" w:rsidRPr="00330995" w:rsidRDefault="00FA50BA" w:rsidP="00FA50BA">
      <w:pPr>
        <w:numPr>
          <w:ilvl w:val="0"/>
          <w:numId w:val="6"/>
        </w:numPr>
        <w:tabs>
          <w:tab w:val="left" w:pos="284"/>
        </w:tabs>
        <w:spacing w:after="0" w:line="240" w:lineRule="auto"/>
        <w:ind w:left="1418" w:hanging="284"/>
        <w:jc w:val="both"/>
        <w:rPr>
          <w:rFonts w:ascii="Times New Roman" w:hAnsi="Times New Roman"/>
          <w:sz w:val="24"/>
          <w:szCs w:val="24"/>
        </w:rPr>
      </w:pPr>
      <w:r>
        <w:rPr>
          <w:rFonts w:ascii="Times New Roman" w:hAnsi="Times New Roman"/>
          <w:sz w:val="24"/>
          <w:szCs w:val="24"/>
        </w:rPr>
        <w:t xml:space="preserve">Monitor </w:t>
      </w:r>
      <w:proofErr w:type="spellStart"/>
      <w:r>
        <w:rPr>
          <w:rFonts w:ascii="Times New Roman" w:hAnsi="Times New Roman"/>
          <w:sz w:val="24"/>
          <w:szCs w:val="24"/>
        </w:rPr>
        <w:t>the</w:t>
      </w:r>
      <w:proofErr w:type="spellEnd"/>
      <w:r>
        <w:rPr>
          <w:rFonts w:ascii="Times New Roman" w:hAnsi="Times New Roman"/>
          <w:sz w:val="24"/>
          <w:szCs w:val="24"/>
        </w:rPr>
        <w:t xml:space="preserve"> </w:t>
      </w:r>
      <w:proofErr w:type="spellStart"/>
      <w:r>
        <w:rPr>
          <w:rFonts w:ascii="Times New Roman" w:hAnsi="Times New Roman"/>
          <w:sz w:val="24"/>
          <w:szCs w:val="24"/>
        </w:rPr>
        <w:t>loading</w:t>
      </w:r>
      <w:proofErr w:type="spellEnd"/>
      <w:r>
        <w:rPr>
          <w:rFonts w:ascii="Times New Roman" w:hAnsi="Times New Roman"/>
          <w:sz w:val="24"/>
          <w:szCs w:val="24"/>
        </w:rPr>
        <w:t xml:space="preserve">, </w:t>
      </w:r>
      <w:proofErr w:type="spellStart"/>
      <w:r>
        <w:rPr>
          <w:rFonts w:ascii="Times New Roman" w:hAnsi="Times New Roman"/>
          <w:sz w:val="24"/>
          <w:szCs w:val="24"/>
        </w:rPr>
        <w:t>stowage</w:t>
      </w:r>
      <w:proofErr w:type="spellEnd"/>
      <w:r>
        <w:rPr>
          <w:rFonts w:ascii="Times New Roman" w:hAnsi="Times New Roman"/>
          <w:sz w:val="24"/>
          <w:szCs w:val="24"/>
        </w:rPr>
        <w:t xml:space="preserve">, </w:t>
      </w:r>
      <w:proofErr w:type="spellStart"/>
      <w:r>
        <w:rPr>
          <w:rFonts w:ascii="Times New Roman" w:hAnsi="Times New Roman"/>
          <w:sz w:val="24"/>
          <w:szCs w:val="24"/>
        </w:rPr>
        <w:t>securing</w:t>
      </w:r>
      <w:proofErr w:type="spellEnd"/>
      <w:r>
        <w:rPr>
          <w:rFonts w:ascii="Times New Roman" w:hAnsi="Times New Roman"/>
          <w:sz w:val="24"/>
          <w:szCs w:val="24"/>
        </w:rPr>
        <w:t xml:space="preserve"> </w:t>
      </w:r>
      <w:proofErr w:type="spellStart"/>
      <w:r>
        <w:rPr>
          <w:rFonts w:ascii="Times New Roman" w:hAnsi="Times New Roman"/>
          <w:sz w:val="24"/>
          <w:szCs w:val="24"/>
        </w:rPr>
        <w:t>and</w:t>
      </w:r>
      <w:proofErr w:type="spellEnd"/>
      <w:r>
        <w:rPr>
          <w:rFonts w:ascii="Times New Roman" w:hAnsi="Times New Roman"/>
          <w:sz w:val="24"/>
          <w:szCs w:val="24"/>
        </w:rPr>
        <w:t xml:space="preserve"> </w:t>
      </w:r>
      <w:proofErr w:type="spellStart"/>
      <w:r>
        <w:rPr>
          <w:rFonts w:ascii="Times New Roman" w:hAnsi="Times New Roman"/>
          <w:sz w:val="24"/>
          <w:szCs w:val="24"/>
        </w:rPr>
        <w:t>unloading</w:t>
      </w:r>
      <w:proofErr w:type="spellEnd"/>
      <w:r>
        <w:rPr>
          <w:rFonts w:ascii="Times New Roman" w:hAnsi="Times New Roman"/>
          <w:sz w:val="24"/>
          <w:szCs w:val="24"/>
        </w:rPr>
        <w:t xml:space="preserve"> of </w:t>
      </w:r>
      <w:proofErr w:type="spellStart"/>
      <w:r>
        <w:rPr>
          <w:rFonts w:ascii="Times New Roman" w:hAnsi="Times New Roman"/>
          <w:sz w:val="24"/>
          <w:szCs w:val="24"/>
        </w:rPr>
        <w:t>cargoes</w:t>
      </w:r>
      <w:proofErr w:type="spellEnd"/>
      <w:r>
        <w:rPr>
          <w:rFonts w:ascii="Times New Roman" w:hAnsi="Times New Roman"/>
          <w:sz w:val="24"/>
          <w:szCs w:val="24"/>
        </w:rPr>
        <w:t xml:space="preserve"> </w:t>
      </w:r>
      <w:proofErr w:type="spellStart"/>
      <w:r>
        <w:rPr>
          <w:rFonts w:ascii="Times New Roman" w:hAnsi="Times New Roman"/>
          <w:sz w:val="24"/>
          <w:szCs w:val="24"/>
        </w:rPr>
        <w:t>and</w:t>
      </w:r>
      <w:proofErr w:type="spellEnd"/>
      <w:r>
        <w:rPr>
          <w:rFonts w:ascii="Times New Roman" w:hAnsi="Times New Roman"/>
          <w:sz w:val="24"/>
          <w:szCs w:val="24"/>
        </w:rPr>
        <w:t xml:space="preserve"> </w:t>
      </w:r>
      <w:proofErr w:type="spellStart"/>
      <w:r>
        <w:rPr>
          <w:rFonts w:ascii="Times New Roman" w:hAnsi="Times New Roman"/>
          <w:sz w:val="24"/>
          <w:szCs w:val="24"/>
        </w:rPr>
        <w:t>their</w:t>
      </w:r>
      <w:proofErr w:type="spellEnd"/>
      <w:r>
        <w:rPr>
          <w:rFonts w:ascii="Times New Roman" w:hAnsi="Times New Roman"/>
          <w:sz w:val="24"/>
          <w:szCs w:val="24"/>
        </w:rPr>
        <w:t xml:space="preserve"> care </w:t>
      </w:r>
      <w:proofErr w:type="spellStart"/>
      <w:r>
        <w:rPr>
          <w:rFonts w:ascii="Times New Roman" w:hAnsi="Times New Roman"/>
          <w:sz w:val="24"/>
          <w:szCs w:val="24"/>
        </w:rPr>
        <w:t>during</w:t>
      </w:r>
      <w:proofErr w:type="spellEnd"/>
      <w:r>
        <w:rPr>
          <w:rFonts w:ascii="Times New Roman" w:hAnsi="Times New Roman"/>
          <w:sz w:val="24"/>
          <w:szCs w:val="24"/>
        </w:rPr>
        <w:t xml:space="preserve"> </w:t>
      </w:r>
      <w:proofErr w:type="spellStart"/>
      <w:r>
        <w:rPr>
          <w:rFonts w:ascii="Times New Roman" w:hAnsi="Times New Roman"/>
          <w:sz w:val="24"/>
          <w:szCs w:val="24"/>
        </w:rPr>
        <w:t>the</w:t>
      </w:r>
      <w:proofErr w:type="spellEnd"/>
      <w:r>
        <w:rPr>
          <w:rFonts w:ascii="Times New Roman" w:hAnsi="Times New Roman"/>
          <w:sz w:val="24"/>
          <w:szCs w:val="24"/>
        </w:rPr>
        <w:t xml:space="preserve"> </w:t>
      </w:r>
      <w:proofErr w:type="spellStart"/>
      <w:r>
        <w:rPr>
          <w:rFonts w:ascii="Times New Roman" w:hAnsi="Times New Roman"/>
          <w:sz w:val="24"/>
          <w:szCs w:val="24"/>
        </w:rPr>
        <w:t>voyage</w:t>
      </w:r>
      <w:proofErr w:type="spellEnd"/>
      <w:r w:rsidRPr="00330995">
        <w:rPr>
          <w:rFonts w:ascii="Times New Roman" w:hAnsi="Times New Roman"/>
          <w:sz w:val="24"/>
          <w:szCs w:val="24"/>
        </w:rPr>
        <w:t>;</w:t>
      </w:r>
    </w:p>
    <w:p w14:paraId="07DBBEC5" w14:textId="77777777" w:rsidR="00FA50BA" w:rsidRPr="00330995" w:rsidRDefault="00FA50BA" w:rsidP="00FA50BA">
      <w:pPr>
        <w:numPr>
          <w:ilvl w:val="0"/>
          <w:numId w:val="6"/>
        </w:numPr>
        <w:tabs>
          <w:tab w:val="left" w:pos="284"/>
        </w:tabs>
        <w:spacing w:after="0" w:line="240" w:lineRule="auto"/>
        <w:ind w:left="1418" w:hanging="284"/>
        <w:jc w:val="both"/>
        <w:rPr>
          <w:rFonts w:ascii="Times New Roman" w:hAnsi="Times New Roman"/>
          <w:sz w:val="24"/>
          <w:szCs w:val="24"/>
        </w:rPr>
      </w:pPr>
      <w:proofErr w:type="spellStart"/>
      <w:r>
        <w:rPr>
          <w:rFonts w:ascii="Times New Roman" w:hAnsi="Times New Roman"/>
          <w:sz w:val="24"/>
          <w:szCs w:val="24"/>
        </w:rPr>
        <w:t>Maintain</w:t>
      </w:r>
      <w:proofErr w:type="spellEnd"/>
      <w:r>
        <w:rPr>
          <w:rFonts w:ascii="Times New Roman" w:hAnsi="Times New Roman"/>
          <w:sz w:val="24"/>
          <w:szCs w:val="24"/>
        </w:rPr>
        <w:t xml:space="preserve"> </w:t>
      </w:r>
      <w:proofErr w:type="spellStart"/>
      <w:r>
        <w:rPr>
          <w:rFonts w:ascii="Times New Roman" w:hAnsi="Times New Roman"/>
          <w:sz w:val="24"/>
          <w:szCs w:val="24"/>
        </w:rPr>
        <w:t>seaworthiness</w:t>
      </w:r>
      <w:proofErr w:type="spellEnd"/>
      <w:r>
        <w:rPr>
          <w:rFonts w:ascii="Times New Roman" w:hAnsi="Times New Roman"/>
          <w:sz w:val="24"/>
          <w:szCs w:val="24"/>
        </w:rPr>
        <w:t xml:space="preserve"> of </w:t>
      </w:r>
      <w:proofErr w:type="spellStart"/>
      <w:r>
        <w:rPr>
          <w:rFonts w:ascii="Times New Roman" w:hAnsi="Times New Roman"/>
          <w:sz w:val="24"/>
          <w:szCs w:val="24"/>
        </w:rPr>
        <w:t>the</w:t>
      </w:r>
      <w:proofErr w:type="spellEnd"/>
      <w:r>
        <w:rPr>
          <w:rFonts w:ascii="Times New Roman" w:hAnsi="Times New Roman"/>
          <w:sz w:val="24"/>
          <w:szCs w:val="24"/>
        </w:rPr>
        <w:t xml:space="preserve"> </w:t>
      </w:r>
      <w:proofErr w:type="spellStart"/>
      <w:r>
        <w:rPr>
          <w:rFonts w:ascii="Times New Roman" w:hAnsi="Times New Roman"/>
          <w:sz w:val="24"/>
          <w:szCs w:val="24"/>
        </w:rPr>
        <w:t>ship</w:t>
      </w:r>
      <w:proofErr w:type="spellEnd"/>
      <w:r w:rsidRPr="00330995">
        <w:rPr>
          <w:rFonts w:ascii="Times New Roman" w:hAnsi="Times New Roman"/>
          <w:sz w:val="24"/>
          <w:szCs w:val="24"/>
        </w:rPr>
        <w:t>.</w:t>
      </w:r>
    </w:p>
    <w:p w14:paraId="143240D8" w14:textId="77777777" w:rsidR="00FA50BA" w:rsidRPr="00330995" w:rsidRDefault="00FA50BA" w:rsidP="00FA50BA">
      <w:pPr>
        <w:numPr>
          <w:ilvl w:val="0"/>
          <w:numId w:val="5"/>
        </w:numPr>
        <w:tabs>
          <w:tab w:val="left" w:pos="1134"/>
        </w:tabs>
        <w:spacing w:after="0" w:line="240" w:lineRule="auto"/>
        <w:ind w:left="0" w:firstLine="851"/>
        <w:jc w:val="both"/>
        <w:rPr>
          <w:rFonts w:ascii="Times New Roman" w:hAnsi="Times New Roman"/>
          <w:sz w:val="24"/>
          <w:szCs w:val="24"/>
        </w:rPr>
      </w:pPr>
      <w:r w:rsidRPr="00330995">
        <w:rPr>
          <w:rFonts w:ascii="Times New Roman" w:hAnsi="Times New Roman"/>
          <w:sz w:val="24"/>
          <w:szCs w:val="24"/>
        </w:rPr>
        <w:t>Table A-II/</w:t>
      </w:r>
      <w:r>
        <w:rPr>
          <w:rFonts w:ascii="Times New Roman" w:hAnsi="Times New Roman"/>
          <w:sz w:val="24"/>
          <w:szCs w:val="24"/>
        </w:rPr>
        <w:t>2</w:t>
      </w:r>
      <w:r w:rsidRPr="00330995">
        <w:rPr>
          <w:rFonts w:ascii="Times New Roman" w:hAnsi="Times New Roman"/>
          <w:sz w:val="24"/>
          <w:szCs w:val="24"/>
        </w:rPr>
        <w:t xml:space="preserve">, </w:t>
      </w:r>
      <w:proofErr w:type="spellStart"/>
      <w:r w:rsidRPr="00330995">
        <w:rPr>
          <w:rFonts w:ascii="Times New Roman" w:hAnsi="Times New Roman"/>
          <w:sz w:val="24"/>
          <w:szCs w:val="24"/>
        </w:rPr>
        <w:t>Specification</w:t>
      </w:r>
      <w:proofErr w:type="spellEnd"/>
      <w:r w:rsidRPr="00330995">
        <w:rPr>
          <w:rFonts w:ascii="Times New Roman" w:hAnsi="Times New Roman"/>
          <w:sz w:val="24"/>
          <w:szCs w:val="24"/>
        </w:rPr>
        <w:t xml:space="preserve"> of </w:t>
      </w:r>
      <w:r w:rsidRPr="009823B1">
        <w:rPr>
          <w:rFonts w:ascii="Times New Roman" w:hAnsi="Times New Roman"/>
          <w:sz w:val="24"/>
          <w:szCs w:val="24"/>
        </w:rPr>
        <w:t xml:space="preserve">minimum standard of </w:t>
      </w:r>
      <w:proofErr w:type="spellStart"/>
      <w:r w:rsidRPr="009823B1">
        <w:rPr>
          <w:rFonts w:ascii="Times New Roman" w:hAnsi="Times New Roman"/>
          <w:sz w:val="24"/>
          <w:szCs w:val="24"/>
        </w:rPr>
        <w:t>competence</w:t>
      </w:r>
      <w:proofErr w:type="spellEnd"/>
      <w:r w:rsidRPr="009823B1">
        <w:rPr>
          <w:rFonts w:ascii="Times New Roman" w:hAnsi="Times New Roman"/>
          <w:sz w:val="24"/>
          <w:szCs w:val="24"/>
        </w:rPr>
        <w:t xml:space="preserve"> for masters </w:t>
      </w:r>
      <w:proofErr w:type="spellStart"/>
      <w:r w:rsidRPr="009823B1">
        <w:rPr>
          <w:rFonts w:ascii="Times New Roman" w:hAnsi="Times New Roman"/>
          <w:sz w:val="24"/>
          <w:szCs w:val="24"/>
        </w:rPr>
        <w:t>and</w:t>
      </w:r>
      <w:proofErr w:type="spellEnd"/>
      <w:r w:rsidRPr="009823B1">
        <w:rPr>
          <w:rFonts w:ascii="Times New Roman" w:hAnsi="Times New Roman"/>
          <w:sz w:val="24"/>
          <w:szCs w:val="24"/>
        </w:rPr>
        <w:t xml:space="preserve"> </w:t>
      </w:r>
      <w:proofErr w:type="spellStart"/>
      <w:r w:rsidRPr="009823B1">
        <w:rPr>
          <w:rFonts w:ascii="Times New Roman" w:hAnsi="Times New Roman"/>
          <w:sz w:val="24"/>
          <w:szCs w:val="24"/>
        </w:rPr>
        <w:t>chief</w:t>
      </w:r>
      <w:proofErr w:type="spellEnd"/>
      <w:r w:rsidRPr="009823B1">
        <w:rPr>
          <w:rFonts w:ascii="Times New Roman" w:hAnsi="Times New Roman"/>
          <w:sz w:val="24"/>
          <w:szCs w:val="24"/>
        </w:rPr>
        <w:t xml:space="preserve"> </w:t>
      </w:r>
      <w:proofErr w:type="spellStart"/>
      <w:r w:rsidRPr="009823B1">
        <w:rPr>
          <w:rFonts w:ascii="Times New Roman" w:hAnsi="Times New Roman"/>
          <w:sz w:val="24"/>
          <w:szCs w:val="24"/>
        </w:rPr>
        <w:t>mates</w:t>
      </w:r>
      <w:proofErr w:type="spellEnd"/>
      <w:r w:rsidRPr="00330995">
        <w:rPr>
          <w:rFonts w:ascii="Times New Roman" w:hAnsi="Times New Roman"/>
          <w:sz w:val="24"/>
          <w:szCs w:val="24"/>
        </w:rPr>
        <w:t xml:space="preserve"> on </w:t>
      </w:r>
      <w:proofErr w:type="spellStart"/>
      <w:r w:rsidRPr="00330995">
        <w:rPr>
          <w:rFonts w:ascii="Times New Roman" w:hAnsi="Times New Roman"/>
          <w:sz w:val="24"/>
          <w:szCs w:val="24"/>
        </w:rPr>
        <w:t>ships</w:t>
      </w:r>
      <w:proofErr w:type="spellEnd"/>
      <w:r w:rsidRPr="00330995">
        <w:rPr>
          <w:rFonts w:ascii="Times New Roman" w:hAnsi="Times New Roman"/>
          <w:sz w:val="24"/>
          <w:szCs w:val="24"/>
        </w:rPr>
        <w:t xml:space="preserve"> of 500 </w:t>
      </w:r>
      <w:proofErr w:type="spellStart"/>
      <w:r w:rsidRPr="00330995">
        <w:rPr>
          <w:rFonts w:ascii="Times New Roman" w:hAnsi="Times New Roman"/>
          <w:sz w:val="24"/>
          <w:szCs w:val="24"/>
        </w:rPr>
        <w:t>gross</w:t>
      </w:r>
      <w:proofErr w:type="spellEnd"/>
      <w:r w:rsidRPr="00330995">
        <w:rPr>
          <w:rFonts w:ascii="Times New Roman" w:hAnsi="Times New Roman"/>
          <w:sz w:val="24"/>
          <w:szCs w:val="24"/>
        </w:rPr>
        <w:t xml:space="preserve"> </w:t>
      </w:r>
      <w:proofErr w:type="spellStart"/>
      <w:r w:rsidRPr="00330995">
        <w:rPr>
          <w:rFonts w:ascii="Times New Roman" w:hAnsi="Times New Roman"/>
          <w:sz w:val="24"/>
          <w:szCs w:val="24"/>
        </w:rPr>
        <w:t>tonnage</w:t>
      </w:r>
      <w:proofErr w:type="spellEnd"/>
      <w:r w:rsidRPr="00330995">
        <w:rPr>
          <w:rFonts w:ascii="Times New Roman" w:hAnsi="Times New Roman"/>
          <w:sz w:val="24"/>
          <w:szCs w:val="24"/>
        </w:rPr>
        <w:t xml:space="preserve"> or more:</w:t>
      </w:r>
    </w:p>
    <w:p w14:paraId="66EE5790" w14:textId="77777777" w:rsidR="00FA50BA" w:rsidRPr="00330995" w:rsidRDefault="00FA50BA" w:rsidP="00FA50BA">
      <w:pPr>
        <w:numPr>
          <w:ilvl w:val="0"/>
          <w:numId w:val="6"/>
        </w:numPr>
        <w:tabs>
          <w:tab w:val="left" w:pos="284"/>
        </w:tabs>
        <w:spacing w:after="0" w:line="240" w:lineRule="auto"/>
        <w:ind w:left="1418" w:hanging="284"/>
        <w:jc w:val="both"/>
        <w:rPr>
          <w:rFonts w:ascii="Times New Roman" w:hAnsi="Times New Roman"/>
          <w:sz w:val="24"/>
          <w:szCs w:val="24"/>
        </w:rPr>
      </w:pPr>
      <w:r>
        <w:rPr>
          <w:rFonts w:ascii="Times New Roman" w:hAnsi="Times New Roman"/>
          <w:sz w:val="24"/>
          <w:szCs w:val="24"/>
        </w:rPr>
        <w:t xml:space="preserve">Plan </w:t>
      </w:r>
      <w:proofErr w:type="spellStart"/>
      <w:r>
        <w:rPr>
          <w:rFonts w:ascii="Times New Roman" w:hAnsi="Times New Roman"/>
          <w:sz w:val="24"/>
          <w:szCs w:val="24"/>
        </w:rPr>
        <w:t>and</w:t>
      </w:r>
      <w:proofErr w:type="spellEnd"/>
      <w:r>
        <w:rPr>
          <w:rFonts w:ascii="Times New Roman" w:hAnsi="Times New Roman"/>
          <w:sz w:val="24"/>
          <w:szCs w:val="24"/>
        </w:rPr>
        <w:t xml:space="preserve"> </w:t>
      </w:r>
      <w:proofErr w:type="spellStart"/>
      <w:r>
        <w:rPr>
          <w:rFonts w:ascii="Times New Roman" w:hAnsi="Times New Roman"/>
          <w:sz w:val="24"/>
          <w:szCs w:val="24"/>
        </w:rPr>
        <w:t>ensure</w:t>
      </w:r>
      <w:proofErr w:type="spellEnd"/>
      <w:r>
        <w:rPr>
          <w:rFonts w:ascii="Times New Roman" w:hAnsi="Times New Roman"/>
          <w:sz w:val="24"/>
          <w:szCs w:val="24"/>
        </w:rPr>
        <w:t xml:space="preserve"> safe </w:t>
      </w:r>
      <w:proofErr w:type="spellStart"/>
      <w:r>
        <w:rPr>
          <w:rFonts w:ascii="Times New Roman" w:hAnsi="Times New Roman"/>
          <w:sz w:val="24"/>
          <w:szCs w:val="24"/>
        </w:rPr>
        <w:t>loading</w:t>
      </w:r>
      <w:proofErr w:type="spellEnd"/>
      <w:r>
        <w:rPr>
          <w:rFonts w:ascii="Times New Roman" w:hAnsi="Times New Roman"/>
          <w:sz w:val="24"/>
          <w:szCs w:val="24"/>
        </w:rPr>
        <w:t xml:space="preserve">, </w:t>
      </w:r>
      <w:proofErr w:type="spellStart"/>
      <w:r>
        <w:rPr>
          <w:rFonts w:ascii="Times New Roman" w:hAnsi="Times New Roman"/>
          <w:sz w:val="24"/>
          <w:szCs w:val="24"/>
        </w:rPr>
        <w:t>stowage</w:t>
      </w:r>
      <w:proofErr w:type="spellEnd"/>
      <w:r>
        <w:rPr>
          <w:rFonts w:ascii="Times New Roman" w:hAnsi="Times New Roman"/>
          <w:sz w:val="24"/>
          <w:szCs w:val="24"/>
        </w:rPr>
        <w:t xml:space="preserve">, </w:t>
      </w:r>
      <w:proofErr w:type="spellStart"/>
      <w:r>
        <w:rPr>
          <w:rFonts w:ascii="Times New Roman" w:hAnsi="Times New Roman"/>
          <w:sz w:val="24"/>
          <w:szCs w:val="24"/>
        </w:rPr>
        <w:t>securing</w:t>
      </w:r>
      <w:proofErr w:type="spellEnd"/>
      <w:r>
        <w:rPr>
          <w:rFonts w:ascii="Times New Roman" w:hAnsi="Times New Roman"/>
          <w:sz w:val="24"/>
          <w:szCs w:val="24"/>
        </w:rPr>
        <w:t xml:space="preserve">, care </w:t>
      </w:r>
      <w:proofErr w:type="spellStart"/>
      <w:r>
        <w:rPr>
          <w:rFonts w:ascii="Times New Roman" w:hAnsi="Times New Roman"/>
          <w:sz w:val="24"/>
          <w:szCs w:val="24"/>
        </w:rPr>
        <w:t>during</w:t>
      </w:r>
      <w:proofErr w:type="spellEnd"/>
      <w:r>
        <w:rPr>
          <w:rFonts w:ascii="Times New Roman" w:hAnsi="Times New Roman"/>
          <w:sz w:val="24"/>
          <w:szCs w:val="24"/>
        </w:rPr>
        <w:t xml:space="preserve"> </w:t>
      </w:r>
      <w:proofErr w:type="spellStart"/>
      <w:r>
        <w:rPr>
          <w:rFonts w:ascii="Times New Roman" w:hAnsi="Times New Roman"/>
          <w:sz w:val="24"/>
          <w:szCs w:val="24"/>
        </w:rPr>
        <w:t>the</w:t>
      </w:r>
      <w:proofErr w:type="spellEnd"/>
      <w:r>
        <w:rPr>
          <w:rFonts w:ascii="Times New Roman" w:hAnsi="Times New Roman"/>
          <w:sz w:val="24"/>
          <w:szCs w:val="24"/>
        </w:rPr>
        <w:t xml:space="preserve"> </w:t>
      </w:r>
      <w:proofErr w:type="spellStart"/>
      <w:r>
        <w:rPr>
          <w:rFonts w:ascii="Times New Roman" w:hAnsi="Times New Roman"/>
          <w:sz w:val="24"/>
          <w:szCs w:val="24"/>
        </w:rPr>
        <w:t>voyage</w:t>
      </w:r>
      <w:proofErr w:type="spellEnd"/>
      <w:r>
        <w:rPr>
          <w:rFonts w:ascii="Times New Roman" w:hAnsi="Times New Roman"/>
          <w:sz w:val="24"/>
          <w:szCs w:val="24"/>
        </w:rPr>
        <w:t xml:space="preserve"> </w:t>
      </w:r>
      <w:proofErr w:type="spellStart"/>
      <w:r>
        <w:rPr>
          <w:rFonts w:ascii="Times New Roman" w:hAnsi="Times New Roman"/>
          <w:sz w:val="24"/>
          <w:szCs w:val="24"/>
        </w:rPr>
        <w:t>and</w:t>
      </w:r>
      <w:proofErr w:type="spellEnd"/>
      <w:r>
        <w:rPr>
          <w:rFonts w:ascii="Times New Roman" w:hAnsi="Times New Roman"/>
          <w:sz w:val="24"/>
          <w:szCs w:val="24"/>
        </w:rPr>
        <w:t xml:space="preserve"> </w:t>
      </w:r>
      <w:proofErr w:type="spellStart"/>
      <w:r>
        <w:rPr>
          <w:rFonts w:ascii="Times New Roman" w:hAnsi="Times New Roman"/>
          <w:sz w:val="24"/>
          <w:szCs w:val="24"/>
        </w:rPr>
        <w:t>unloading</w:t>
      </w:r>
      <w:proofErr w:type="spellEnd"/>
      <w:r>
        <w:rPr>
          <w:rFonts w:ascii="Times New Roman" w:hAnsi="Times New Roman"/>
          <w:sz w:val="24"/>
          <w:szCs w:val="24"/>
        </w:rPr>
        <w:t xml:space="preserve"> of </w:t>
      </w:r>
      <w:proofErr w:type="spellStart"/>
      <w:r>
        <w:rPr>
          <w:rFonts w:ascii="Times New Roman" w:hAnsi="Times New Roman"/>
          <w:sz w:val="24"/>
          <w:szCs w:val="24"/>
        </w:rPr>
        <w:t>cargoes</w:t>
      </w:r>
      <w:proofErr w:type="spellEnd"/>
      <w:r w:rsidRPr="00330995">
        <w:rPr>
          <w:rFonts w:ascii="Times New Roman" w:hAnsi="Times New Roman"/>
          <w:sz w:val="24"/>
          <w:szCs w:val="24"/>
        </w:rPr>
        <w:t>;</w:t>
      </w:r>
    </w:p>
    <w:p w14:paraId="60A218E3" w14:textId="77777777" w:rsidR="00FA50BA" w:rsidRPr="00330995" w:rsidRDefault="00FA50BA" w:rsidP="00FA50BA">
      <w:pPr>
        <w:numPr>
          <w:ilvl w:val="0"/>
          <w:numId w:val="6"/>
        </w:numPr>
        <w:tabs>
          <w:tab w:val="left" w:pos="284"/>
        </w:tabs>
        <w:spacing w:after="0" w:line="240" w:lineRule="auto"/>
        <w:ind w:left="1418" w:hanging="284"/>
        <w:jc w:val="both"/>
        <w:rPr>
          <w:rFonts w:ascii="Times New Roman" w:hAnsi="Times New Roman"/>
          <w:sz w:val="24"/>
          <w:szCs w:val="24"/>
        </w:rPr>
      </w:pPr>
      <w:proofErr w:type="spellStart"/>
      <w:r>
        <w:rPr>
          <w:rFonts w:ascii="Times New Roman" w:hAnsi="Times New Roman"/>
          <w:sz w:val="24"/>
          <w:szCs w:val="24"/>
        </w:rPr>
        <w:t>Carriage</w:t>
      </w:r>
      <w:proofErr w:type="spellEnd"/>
      <w:r>
        <w:rPr>
          <w:rFonts w:ascii="Times New Roman" w:hAnsi="Times New Roman"/>
          <w:sz w:val="24"/>
          <w:szCs w:val="24"/>
        </w:rPr>
        <w:t xml:space="preserve"> of </w:t>
      </w:r>
      <w:proofErr w:type="spellStart"/>
      <w:r>
        <w:rPr>
          <w:rFonts w:ascii="Times New Roman" w:hAnsi="Times New Roman"/>
          <w:sz w:val="24"/>
          <w:szCs w:val="24"/>
        </w:rPr>
        <w:t>dangerous</w:t>
      </w:r>
      <w:proofErr w:type="spellEnd"/>
      <w:r>
        <w:rPr>
          <w:rFonts w:ascii="Times New Roman" w:hAnsi="Times New Roman"/>
          <w:sz w:val="24"/>
          <w:szCs w:val="24"/>
        </w:rPr>
        <w:t xml:space="preserve"> </w:t>
      </w:r>
      <w:proofErr w:type="spellStart"/>
      <w:r>
        <w:rPr>
          <w:rFonts w:ascii="Times New Roman" w:hAnsi="Times New Roman"/>
          <w:sz w:val="24"/>
          <w:szCs w:val="24"/>
        </w:rPr>
        <w:t>cargoes</w:t>
      </w:r>
      <w:proofErr w:type="spellEnd"/>
      <w:r w:rsidRPr="00330995">
        <w:rPr>
          <w:rFonts w:ascii="Times New Roman" w:hAnsi="Times New Roman"/>
          <w:sz w:val="24"/>
          <w:szCs w:val="24"/>
        </w:rPr>
        <w:t>;</w:t>
      </w:r>
    </w:p>
    <w:p w14:paraId="45A193AE" w14:textId="77777777" w:rsidR="00FA50BA" w:rsidRPr="009823B1" w:rsidRDefault="00FA50BA" w:rsidP="00FA50BA">
      <w:pPr>
        <w:numPr>
          <w:ilvl w:val="0"/>
          <w:numId w:val="6"/>
        </w:numPr>
        <w:tabs>
          <w:tab w:val="left" w:pos="284"/>
        </w:tabs>
        <w:spacing w:after="0" w:line="240" w:lineRule="auto"/>
        <w:ind w:left="1418" w:hanging="284"/>
        <w:jc w:val="both"/>
        <w:rPr>
          <w:rFonts w:ascii="Times New Roman" w:hAnsi="Times New Roman"/>
          <w:sz w:val="24"/>
          <w:szCs w:val="24"/>
        </w:rPr>
      </w:pPr>
      <w:r>
        <w:rPr>
          <w:rFonts w:ascii="Times New Roman" w:hAnsi="Times New Roman"/>
          <w:sz w:val="24"/>
          <w:szCs w:val="24"/>
        </w:rPr>
        <w:t xml:space="preserve">Control </w:t>
      </w:r>
      <w:proofErr w:type="spellStart"/>
      <w:r>
        <w:rPr>
          <w:rFonts w:ascii="Times New Roman" w:hAnsi="Times New Roman"/>
          <w:sz w:val="24"/>
          <w:szCs w:val="24"/>
        </w:rPr>
        <w:t>trim</w:t>
      </w:r>
      <w:proofErr w:type="spellEnd"/>
      <w:r>
        <w:rPr>
          <w:rFonts w:ascii="Times New Roman" w:hAnsi="Times New Roman"/>
          <w:sz w:val="24"/>
          <w:szCs w:val="24"/>
        </w:rPr>
        <w:t xml:space="preserve">, </w:t>
      </w:r>
      <w:proofErr w:type="spellStart"/>
      <w:r>
        <w:rPr>
          <w:rFonts w:ascii="Times New Roman" w:hAnsi="Times New Roman"/>
          <w:sz w:val="24"/>
          <w:szCs w:val="24"/>
        </w:rPr>
        <w:t>stability</w:t>
      </w:r>
      <w:proofErr w:type="spellEnd"/>
      <w:r>
        <w:rPr>
          <w:rFonts w:ascii="Times New Roman" w:hAnsi="Times New Roman"/>
          <w:sz w:val="24"/>
          <w:szCs w:val="24"/>
        </w:rPr>
        <w:t xml:space="preserve"> </w:t>
      </w:r>
      <w:proofErr w:type="spellStart"/>
      <w:r>
        <w:rPr>
          <w:rFonts w:ascii="Times New Roman" w:hAnsi="Times New Roman"/>
          <w:sz w:val="24"/>
          <w:szCs w:val="24"/>
        </w:rPr>
        <w:t>and</w:t>
      </w:r>
      <w:proofErr w:type="spellEnd"/>
      <w:r>
        <w:rPr>
          <w:rFonts w:ascii="Times New Roman" w:hAnsi="Times New Roman"/>
          <w:sz w:val="24"/>
          <w:szCs w:val="24"/>
        </w:rPr>
        <w:t xml:space="preserve"> </w:t>
      </w:r>
      <w:proofErr w:type="spellStart"/>
      <w:r>
        <w:rPr>
          <w:rFonts w:ascii="Times New Roman" w:hAnsi="Times New Roman"/>
          <w:sz w:val="24"/>
          <w:szCs w:val="24"/>
        </w:rPr>
        <w:t>stress</w:t>
      </w:r>
      <w:proofErr w:type="spellEnd"/>
      <w:r w:rsidRPr="009823B1">
        <w:rPr>
          <w:rFonts w:ascii="Times New Roman" w:hAnsi="Times New Roman"/>
          <w:sz w:val="24"/>
          <w:szCs w:val="24"/>
        </w:rPr>
        <w:t>.</w:t>
      </w:r>
    </w:p>
    <w:p w14:paraId="62AB6488" w14:textId="77777777" w:rsidR="00FA50BA" w:rsidRPr="00330995" w:rsidRDefault="00FA50BA" w:rsidP="00FA50BA">
      <w:pPr>
        <w:spacing w:after="0" w:line="240" w:lineRule="auto"/>
        <w:ind w:left="709"/>
        <w:jc w:val="both"/>
        <w:rPr>
          <w:rFonts w:ascii="Times New Roman" w:hAnsi="Times New Roman"/>
          <w:sz w:val="24"/>
          <w:szCs w:val="24"/>
        </w:rPr>
      </w:pPr>
    </w:p>
    <w:p w14:paraId="643CABF1" w14:textId="77777777" w:rsidR="00FA50BA" w:rsidRPr="00330995" w:rsidRDefault="00FA50BA" w:rsidP="00FA50BA">
      <w:pPr>
        <w:tabs>
          <w:tab w:val="left" w:pos="426"/>
          <w:tab w:val="left" w:pos="1134"/>
        </w:tabs>
        <w:spacing w:after="0" w:line="240" w:lineRule="auto"/>
        <w:rPr>
          <w:rFonts w:ascii="Times New Roman" w:hAnsi="Times New Roman"/>
          <w:b/>
          <w:sz w:val="24"/>
          <w:szCs w:val="24"/>
        </w:rPr>
      </w:pPr>
      <w:proofErr w:type="spellStart"/>
      <w:r w:rsidRPr="00330995">
        <w:rPr>
          <w:rFonts w:ascii="Times New Roman" w:hAnsi="Times New Roman"/>
          <w:b/>
          <w:sz w:val="24"/>
          <w:szCs w:val="24"/>
        </w:rPr>
        <w:t>Instructor’s</w:t>
      </w:r>
      <w:proofErr w:type="spellEnd"/>
      <w:r w:rsidRPr="00330995">
        <w:rPr>
          <w:rFonts w:ascii="Times New Roman" w:hAnsi="Times New Roman"/>
          <w:b/>
          <w:sz w:val="24"/>
          <w:szCs w:val="24"/>
        </w:rPr>
        <w:t xml:space="preserve"> </w:t>
      </w:r>
      <w:proofErr w:type="spellStart"/>
      <w:r w:rsidRPr="00330995">
        <w:rPr>
          <w:rFonts w:ascii="Times New Roman" w:hAnsi="Times New Roman"/>
          <w:b/>
          <w:sz w:val="24"/>
          <w:szCs w:val="24"/>
        </w:rPr>
        <w:t>evaluation</w:t>
      </w:r>
      <w:proofErr w:type="spellEnd"/>
      <w:r w:rsidRPr="00330995">
        <w:rPr>
          <w:rFonts w:ascii="Times New Roman" w:hAnsi="Times New Roman"/>
          <w:b/>
          <w:sz w:val="24"/>
          <w:szCs w:val="24"/>
        </w:rPr>
        <w:t xml:space="preserve"> </w:t>
      </w:r>
    </w:p>
    <w:p w14:paraId="069D2408" w14:textId="77777777" w:rsidR="00FA50BA" w:rsidRPr="00330995" w:rsidRDefault="00FA50BA" w:rsidP="00FA50BA">
      <w:pPr>
        <w:spacing w:after="0" w:line="240" w:lineRule="auto"/>
        <w:ind w:firstLine="567"/>
        <w:jc w:val="both"/>
        <w:rPr>
          <w:rFonts w:ascii="Times New Roman" w:hAnsi="Times New Roman"/>
          <w:sz w:val="24"/>
          <w:szCs w:val="24"/>
        </w:rPr>
      </w:pPr>
      <w:r w:rsidRPr="00330995">
        <w:rPr>
          <w:rStyle w:val="hps"/>
          <w:rFonts w:ascii="Times New Roman" w:hAnsi="Times New Roman"/>
          <w:sz w:val="24"/>
          <w:szCs w:val="24"/>
        </w:rPr>
        <w:t xml:space="preserve">The </w:t>
      </w:r>
      <w:proofErr w:type="spellStart"/>
      <w:r w:rsidRPr="00330995">
        <w:rPr>
          <w:rStyle w:val="hps"/>
          <w:rFonts w:ascii="Times New Roman" w:hAnsi="Times New Roman"/>
          <w:sz w:val="24"/>
          <w:szCs w:val="24"/>
        </w:rPr>
        <w:t>evaluation</w:t>
      </w:r>
      <w:proofErr w:type="spellEnd"/>
      <w:r w:rsidRPr="00330995">
        <w:rPr>
          <w:rStyle w:val="hps"/>
          <w:rFonts w:ascii="Times New Roman" w:hAnsi="Times New Roman"/>
          <w:sz w:val="24"/>
          <w:szCs w:val="24"/>
        </w:rPr>
        <w:t xml:space="preserve"> for </w:t>
      </w:r>
      <w:proofErr w:type="spellStart"/>
      <w:r w:rsidRPr="00330995">
        <w:rPr>
          <w:rStyle w:val="hps"/>
          <w:rFonts w:ascii="Times New Roman" w:hAnsi="Times New Roman"/>
          <w:sz w:val="24"/>
          <w:szCs w:val="24"/>
        </w:rPr>
        <w:t>the</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first</w:t>
      </w:r>
      <w:proofErr w:type="spellEnd"/>
      <w:r w:rsidRPr="00330995">
        <w:rPr>
          <w:rStyle w:val="hps"/>
          <w:rFonts w:ascii="Times New Roman" w:hAnsi="Times New Roman"/>
          <w:sz w:val="24"/>
          <w:szCs w:val="24"/>
        </w:rPr>
        <w:t xml:space="preserve"> part, </w:t>
      </w:r>
      <w:proofErr w:type="spellStart"/>
      <w:r w:rsidRPr="00330995">
        <w:rPr>
          <w:rStyle w:val="hps"/>
          <w:rFonts w:ascii="Times New Roman" w:hAnsi="Times New Roman"/>
          <w:sz w:val="24"/>
          <w:szCs w:val="24"/>
        </w:rPr>
        <w:t>taking</w:t>
      </w:r>
      <w:proofErr w:type="spellEnd"/>
      <w:r w:rsidRPr="00330995">
        <w:rPr>
          <w:rFonts w:ascii="Times New Roman" w:hAnsi="Times New Roman"/>
          <w:sz w:val="24"/>
          <w:szCs w:val="24"/>
        </w:rPr>
        <w:t xml:space="preserve"> over </w:t>
      </w:r>
      <w:proofErr w:type="spellStart"/>
      <w:r w:rsidRPr="00330995">
        <w:rPr>
          <w:rFonts w:ascii="Times New Roman" w:hAnsi="Times New Roman"/>
          <w:sz w:val="24"/>
          <w:szCs w:val="24"/>
        </w:rPr>
        <w:t>the</w:t>
      </w:r>
      <w:proofErr w:type="spellEnd"/>
      <w:r w:rsidRPr="00330995">
        <w:rPr>
          <w:rFonts w:ascii="Times New Roman" w:hAnsi="Times New Roman"/>
          <w:sz w:val="24"/>
          <w:szCs w:val="24"/>
        </w:rPr>
        <w:t xml:space="preserve"> </w:t>
      </w:r>
      <w:proofErr w:type="spellStart"/>
      <w:r w:rsidRPr="00330995">
        <w:rPr>
          <w:rStyle w:val="hps"/>
          <w:rFonts w:ascii="Times New Roman" w:hAnsi="Times New Roman"/>
          <w:sz w:val="24"/>
          <w:szCs w:val="24"/>
        </w:rPr>
        <w:t>navigational</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watch</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is</w:t>
      </w:r>
      <w:proofErr w:type="spellEnd"/>
      <w:r w:rsidRPr="00330995">
        <w:rPr>
          <w:rStyle w:val="hps"/>
          <w:rFonts w:ascii="Times New Roman" w:hAnsi="Times New Roman"/>
          <w:sz w:val="24"/>
          <w:szCs w:val="24"/>
        </w:rPr>
        <w:t xml:space="preserve"> made </w:t>
      </w:r>
      <w:proofErr w:type="spellStart"/>
      <w:r w:rsidRPr="00330995">
        <w:rPr>
          <w:rStyle w:val="hps"/>
          <w:rFonts w:ascii="Times New Roman" w:hAnsi="Times New Roman"/>
          <w:sz w:val="24"/>
          <w:szCs w:val="24"/>
        </w:rPr>
        <w:t>with</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the</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help</w:t>
      </w:r>
      <w:proofErr w:type="spellEnd"/>
      <w:r w:rsidRPr="00330995">
        <w:rPr>
          <w:rStyle w:val="hps"/>
          <w:rFonts w:ascii="Times New Roman" w:hAnsi="Times New Roman"/>
          <w:sz w:val="24"/>
          <w:szCs w:val="24"/>
        </w:rPr>
        <w:t xml:space="preserve"> of a </w:t>
      </w:r>
      <w:proofErr w:type="spellStart"/>
      <w:r w:rsidRPr="00330995">
        <w:rPr>
          <w:rStyle w:val="hps"/>
          <w:rFonts w:ascii="Times New Roman" w:hAnsi="Times New Roman"/>
          <w:sz w:val="24"/>
          <w:szCs w:val="24"/>
        </w:rPr>
        <w:t>checklist</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through</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which</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the</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instructors</w:t>
      </w:r>
      <w:proofErr w:type="spellEnd"/>
      <w:r w:rsidRPr="00330995">
        <w:rPr>
          <w:rStyle w:val="hps"/>
          <w:rFonts w:ascii="Times New Roman" w:hAnsi="Times New Roman"/>
          <w:sz w:val="24"/>
          <w:szCs w:val="24"/>
        </w:rPr>
        <w:t xml:space="preserve"> evaluate </w:t>
      </w:r>
      <w:proofErr w:type="spellStart"/>
      <w:r w:rsidRPr="00330995">
        <w:rPr>
          <w:rStyle w:val="hps"/>
          <w:rFonts w:ascii="Times New Roman" w:hAnsi="Times New Roman"/>
          <w:sz w:val="24"/>
          <w:szCs w:val="24"/>
        </w:rPr>
        <w:t>the</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following</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capacities</w:t>
      </w:r>
      <w:proofErr w:type="spellEnd"/>
      <w:r w:rsidRPr="00330995">
        <w:rPr>
          <w:rStyle w:val="hps"/>
          <w:rFonts w:ascii="Times New Roman" w:hAnsi="Times New Roman"/>
          <w:sz w:val="24"/>
          <w:szCs w:val="24"/>
        </w:rPr>
        <w:t xml:space="preserve"> of </w:t>
      </w:r>
      <w:proofErr w:type="spellStart"/>
      <w:r w:rsidRPr="00330995">
        <w:rPr>
          <w:rStyle w:val="hps"/>
          <w:rFonts w:ascii="Times New Roman" w:hAnsi="Times New Roman"/>
          <w:sz w:val="24"/>
          <w:szCs w:val="24"/>
        </w:rPr>
        <w:t>the</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graduated</w:t>
      </w:r>
      <w:proofErr w:type="spellEnd"/>
      <w:r w:rsidRPr="00330995">
        <w:rPr>
          <w:rStyle w:val="hps"/>
          <w:rFonts w:ascii="Times New Roman" w:hAnsi="Times New Roman"/>
          <w:sz w:val="24"/>
          <w:szCs w:val="24"/>
        </w:rPr>
        <w:t xml:space="preserve"> </w:t>
      </w:r>
      <w:proofErr w:type="spellStart"/>
      <w:r w:rsidRPr="00330995">
        <w:rPr>
          <w:rStyle w:val="hps"/>
          <w:rFonts w:ascii="Times New Roman" w:hAnsi="Times New Roman"/>
          <w:sz w:val="24"/>
          <w:szCs w:val="24"/>
        </w:rPr>
        <w:t>students</w:t>
      </w:r>
      <w:proofErr w:type="spellEnd"/>
      <w:r w:rsidRPr="00330995">
        <w:rPr>
          <w:rStyle w:val="hps"/>
          <w:rFonts w:ascii="Times New Roman" w:hAnsi="Times New Roman"/>
          <w:sz w:val="24"/>
          <w:szCs w:val="24"/>
        </w:rPr>
        <w:t>:</w:t>
      </w:r>
    </w:p>
    <w:p w14:paraId="557BF476" w14:textId="77777777" w:rsidR="00FA50BA" w:rsidRPr="00221785" w:rsidRDefault="00FA50BA" w:rsidP="00FA50BA">
      <w:pPr>
        <w:autoSpaceDE w:val="0"/>
        <w:autoSpaceDN w:val="0"/>
        <w:adjustRightInd w:val="0"/>
        <w:spacing w:after="0" w:line="240" w:lineRule="auto"/>
        <w:jc w:val="both"/>
        <w:rPr>
          <w:rFonts w:ascii="Times New Roman" w:hAnsi="Times New Roman"/>
          <w:sz w:val="24"/>
        </w:rPr>
      </w:pPr>
      <w:r w:rsidRPr="00221785">
        <w:rPr>
          <w:rFonts w:ascii="Times New Roman" w:hAnsi="Times New Roman"/>
          <w:sz w:val="24"/>
        </w:rPr>
        <w:t xml:space="preserve">The </w:t>
      </w:r>
      <w:proofErr w:type="spellStart"/>
      <w:r w:rsidRPr="00221785">
        <w:rPr>
          <w:rFonts w:ascii="Times New Roman" w:hAnsi="Times New Roman"/>
          <w:sz w:val="24"/>
        </w:rPr>
        <w:t>factors</w:t>
      </w:r>
      <w:proofErr w:type="spellEnd"/>
      <w:r w:rsidRPr="00221785">
        <w:rPr>
          <w:rFonts w:ascii="Times New Roman" w:hAnsi="Times New Roman"/>
          <w:sz w:val="24"/>
        </w:rPr>
        <w:t xml:space="preserve"> </w:t>
      </w:r>
      <w:proofErr w:type="spellStart"/>
      <w:r w:rsidRPr="00221785">
        <w:rPr>
          <w:rFonts w:ascii="Times New Roman" w:hAnsi="Times New Roman"/>
          <w:sz w:val="24"/>
        </w:rPr>
        <w:t>to</w:t>
      </w:r>
      <w:proofErr w:type="spellEnd"/>
      <w:r w:rsidRPr="00221785">
        <w:rPr>
          <w:rFonts w:ascii="Times New Roman" w:hAnsi="Times New Roman"/>
          <w:sz w:val="24"/>
        </w:rPr>
        <w:t xml:space="preserve"> </w:t>
      </w:r>
      <w:proofErr w:type="spellStart"/>
      <w:r w:rsidRPr="00221785">
        <w:rPr>
          <w:rFonts w:ascii="Times New Roman" w:hAnsi="Times New Roman"/>
          <w:sz w:val="24"/>
        </w:rPr>
        <w:t>be</w:t>
      </w:r>
      <w:proofErr w:type="spellEnd"/>
      <w:r w:rsidRPr="00221785">
        <w:rPr>
          <w:rFonts w:ascii="Times New Roman" w:hAnsi="Times New Roman"/>
          <w:sz w:val="24"/>
        </w:rPr>
        <w:t xml:space="preserve"> </w:t>
      </w:r>
      <w:proofErr w:type="spellStart"/>
      <w:r w:rsidRPr="00221785">
        <w:rPr>
          <w:rFonts w:ascii="Times New Roman" w:hAnsi="Times New Roman"/>
          <w:sz w:val="24"/>
        </w:rPr>
        <w:t>taken</w:t>
      </w:r>
      <w:proofErr w:type="spellEnd"/>
      <w:r w:rsidRPr="00221785">
        <w:rPr>
          <w:rFonts w:ascii="Times New Roman" w:hAnsi="Times New Roman"/>
          <w:sz w:val="24"/>
        </w:rPr>
        <w:t xml:space="preserve"> </w:t>
      </w:r>
      <w:proofErr w:type="spellStart"/>
      <w:r w:rsidRPr="00221785">
        <w:rPr>
          <w:rFonts w:ascii="Times New Roman" w:hAnsi="Times New Roman"/>
          <w:sz w:val="24"/>
        </w:rPr>
        <w:t>into</w:t>
      </w:r>
      <w:proofErr w:type="spellEnd"/>
      <w:r w:rsidRPr="00221785">
        <w:rPr>
          <w:rFonts w:ascii="Times New Roman" w:hAnsi="Times New Roman"/>
          <w:sz w:val="24"/>
        </w:rPr>
        <w:t xml:space="preserve"> </w:t>
      </w:r>
      <w:proofErr w:type="spellStart"/>
      <w:r w:rsidRPr="00221785">
        <w:rPr>
          <w:rFonts w:ascii="Times New Roman" w:hAnsi="Times New Roman"/>
          <w:sz w:val="24"/>
        </w:rPr>
        <w:t>account</w:t>
      </w:r>
      <w:proofErr w:type="spellEnd"/>
      <w:r w:rsidRPr="00221785">
        <w:rPr>
          <w:rFonts w:ascii="Times New Roman" w:hAnsi="Times New Roman"/>
          <w:sz w:val="24"/>
        </w:rPr>
        <w:t xml:space="preserve"> </w:t>
      </w:r>
      <w:proofErr w:type="spellStart"/>
      <w:r w:rsidRPr="00221785">
        <w:rPr>
          <w:rFonts w:ascii="Times New Roman" w:hAnsi="Times New Roman"/>
          <w:sz w:val="24"/>
        </w:rPr>
        <w:t>when</w:t>
      </w:r>
      <w:proofErr w:type="spellEnd"/>
      <w:r w:rsidRPr="00221785">
        <w:rPr>
          <w:rFonts w:ascii="Times New Roman" w:hAnsi="Times New Roman"/>
          <w:sz w:val="24"/>
        </w:rPr>
        <w:t xml:space="preserve"> </w:t>
      </w:r>
      <w:proofErr w:type="spellStart"/>
      <w:r w:rsidRPr="00221785">
        <w:rPr>
          <w:rFonts w:ascii="Times New Roman" w:hAnsi="Times New Roman"/>
          <w:sz w:val="24"/>
        </w:rPr>
        <w:t>preparing</w:t>
      </w:r>
      <w:proofErr w:type="spellEnd"/>
      <w:r w:rsidRPr="00221785">
        <w:rPr>
          <w:rFonts w:ascii="Times New Roman" w:hAnsi="Times New Roman"/>
          <w:sz w:val="24"/>
        </w:rPr>
        <w:t xml:space="preserve"> a </w:t>
      </w:r>
      <w:proofErr w:type="spellStart"/>
      <w:r w:rsidRPr="00221785">
        <w:rPr>
          <w:rFonts w:ascii="Times New Roman" w:hAnsi="Times New Roman"/>
          <w:sz w:val="24"/>
        </w:rPr>
        <w:t>stowage</w:t>
      </w:r>
      <w:proofErr w:type="spellEnd"/>
      <w:r w:rsidRPr="00221785">
        <w:rPr>
          <w:rFonts w:ascii="Times New Roman" w:hAnsi="Times New Roman"/>
          <w:sz w:val="24"/>
        </w:rPr>
        <w:t xml:space="preserve"> plan </w:t>
      </w:r>
      <w:proofErr w:type="spellStart"/>
      <w:r>
        <w:rPr>
          <w:rFonts w:ascii="Times New Roman" w:hAnsi="Times New Roman"/>
          <w:sz w:val="24"/>
        </w:rPr>
        <w:t>and</w:t>
      </w:r>
      <w:proofErr w:type="spellEnd"/>
      <w:r>
        <w:rPr>
          <w:rFonts w:ascii="Times New Roman" w:hAnsi="Times New Roman"/>
          <w:sz w:val="24"/>
        </w:rPr>
        <w:t xml:space="preserve"> </w:t>
      </w:r>
      <w:proofErr w:type="spellStart"/>
      <w:r>
        <w:rPr>
          <w:rFonts w:ascii="Times New Roman" w:hAnsi="Times New Roman"/>
          <w:sz w:val="24"/>
        </w:rPr>
        <w:t>sequence</w:t>
      </w:r>
      <w:proofErr w:type="spellEnd"/>
      <w:r>
        <w:rPr>
          <w:rFonts w:ascii="Times New Roman" w:hAnsi="Times New Roman"/>
          <w:sz w:val="24"/>
        </w:rPr>
        <w:t xml:space="preserve"> of </w:t>
      </w:r>
      <w:proofErr w:type="spellStart"/>
      <w:r>
        <w:rPr>
          <w:rFonts w:ascii="Times New Roman" w:hAnsi="Times New Roman"/>
          <w:sz w:val="24"/>
        </w:rPr>
        <w:t>loading</w:t>
      </w:r>
      <w:proofErr w:type="spellEnd"/>
      <w:r>
        <w:rPr>
          <w:rFonts w:ascii="Times New Roman" w:hAnsi="Times New Roman"/>
          <w:sz w:val="24"/>
        </w:rPr>
        <w:t xml:space="preserve"> </w:t>
      </w:r>
      <w:proofErr w:type="spellStart"/>
      <w:r>
        <w:rPr>
          <w:rFonts w:ascii="Times New Roman" w:hAnsi="Times New Roman"/>
          <w:sz w:val="24"/>
        </w:rPr>
        <w:t>and</w:t>
      </w:r>
      <w:proofErr w:type="spellEnd"/>
      <w:r>
        <w:rPr>
          <w:rFonts w:ascii="Times New Roman" w:hAnsi="Times New Roman"/>
          <w:sz w:val="24"/>
        </w:rPr>
        <w:t xml:space="preserve"> </w:t>
      </w:r>
      <w:proofErr w:type="spellStart"/>
      <w:r>
        <w:rPr>
          <w:rFonts w:ascii="Times New Roman" w:hAnsi="Times New Roman"/>
          <w:sz w:val="24"/>
        </w:rPr>
        <w:t>discharging</w:t>
      </w:r>
      <w:proofErr w:type="spellEnd"/>
      <w:r>
        <w:rPr>
          <w:rFonts w:ascii="Times New Roman" w:hAnsi="Times New Roman"/>
          <w:sz w:val="24"/>
        </w:rPr>
        <w:t xml:space="preserve"> </w:t>
      </w:r>
      <w:r w:rsidRPr="00221785">
        <w:rPr>
          <w:rFonts w:ascii="Times New Roman" w:hAnsi="Times New Roman"/>
          <w:sz w:val="24"/>
        </w:rPr>
        <w:t xml:space="preserve">are as </w:t>
      </w:r>
      <w:proofErr w:type="spellStart"/>
      <w:r w:rsidRPr="00221785">
        <w:rPr>
          <w:rFonts w:ascii="Times New Roman" w:hAnsi="Times New Roman"/>
          <w:sz w:val="24"/>
        </w:rPr>
        <w:t>follows</w:t>
      </w:r>
      <w:proofErr w:type="spellEnd"/>
      <w:r w:rsidRPr="00221785">
        <w:rPr>
          <w:rFonts w:ascii="Times New Roman" w:hAnsi="Times New Roman"/>
          <w:sz w:val="24"/>
        </w:rPr>
        <w:t>:</w:t>
      </w:r>
    </w:p>
    <w:p w14:paraId="0F5E3D7E" w14:textId="77777777" w:rsidR="00FA50BA" w:rsidRPr="00221785" w:rsidRDefault="00FA50BA" w:rsidP="00FA50BA">
      <w:pPr>
        <w:autoSpaceDE w:val="0"/>
        <w:autoSpaceDN w:val="0"/>
        <w:adjustRightInd w:val="0"/>
        <w:spacing w:after="0" w:line="240" w:lineRule="auto"/>
        <w:ind w:firstLine="720"/>
        <w:jc w:val="both"/>
        <w:rPr>
          <w:rFonts w:ascii="Times New Roman" w:hAnsi="Times New Roman"/>
          <w:sz w:val="24"/>
        </w:rPr>
      </w:pPr>
      <w:r w:rsidRPr="00221785">
        <w:rPr>
          <w:rFonts w:ascii="Times New Roman" w:hAnsi="Times New Roman"/>
          <w:sz w:val="24"/>
        </w:rPr>
        <w:t xml:space="preserve">1. Port </w:t>
      </w:r>
      <w:proofErr w:type="spellStart"/>
      <w:r w:rsidRPr="00221785">
        <w:rPr>
          <w:rFonts w:ascii="Times New Roman" w:hAnsi="Times New Roman"/>
          <w:sz w:val="24"/>
        </w:rPr>
        <w:t>rotation</w:t>
      </w:r>
      <w:proofErr w:type="spellEnd"/>
      <w:r w:rsidRPr="00221785">
        <w:rPr>
          <w:rFonts w:ascii="Times New Roman" w:hAnsi="Times New Roman"/>
          <w:sz w:val="24"/>
        </w:rPr>
        <w:t>.</w:t>
      </w:r>
    </w:p>
    <w:p w14:paraId="2D69D075" w14:textId="77777777" w:rsidR="00FA50BA" w:rsidRPr="00221785" w:rsidRDefault="00FA50BA" w:rsidP="00FA50BA">
      <w:pPr>
        <w:autoSpaceDE w:val="0"/>
        <w:autoSpaceDN w:val="0"/>
        <w:adjustRightInd w:val="0"/>
        <w:spacing w:after="0" w:line="240" w:lineRule="auto"/>
        <w:ind w:firstLine="720"/>
        <w:jc w:val="both"/>
        <w:rPr>
          <w:rFonts w:ascii="Times New Roman" w:hAnsi="Times New Roman"/>
          <w:sz w:val="24"/>
        </w:rPr>
      </w:pPr>
      <w:r w:rsidRPr="00221785">
        <w:rPr>
          <w:rFonts w:ascii="Times New Roman" w:hAnsi="Times New Roman"/>
          <w:sz w:val="24"/>
        </w:rPr>
        <w:t xml:space="preserve">2. </w:t>
      </w:r>
      <w:proofErr w:type="spellStart"/>
      <w:r w:rsidRPr="00221785">
        <w:rPr>
          <w:rFonts w:ascii="Times New Roman" w:hAnsi="Times New Roman"/>
          <w:sz w:val="24"/>
        </w:rPr>
        <w:t>Stability</w:t>
      </w:r>
      <w:proofErr w:type="spellEnd"/>
      <w:r w:rsidRPr="00221785">
        <w:rPr>
          <w:rFonts w:ascii="Times New Roman" w:hAnsi="Times New Roman"/>
          <w:sz w:val="24"/>
        </w:rPr>
        <w:t xml:space="preserve">, </w:t>
      </w:r>
      <w:proofErr w:type="spellStart"/>
      <w:r w:rsidRPr="00221785">
        <w:rPr>
          <w:rFonts w:ascii="Times New Roman" w:hAnsi="Times New Roman"/>
          <w:sz w:val="24"/>
        </w:rPr>
        <w:t>including</w:t>
      </w:r>
      <w:proofErr w:type="spellEnd"/>
      <w:r w:rsidRPr="00221785">
        <w:rPr>
          <w:rFonts w:ascii="Times New Roman" w:hAnsi="Times New Roman"/>
          <w:sz w:val="24"/>
        </w:rPr>
        <w:t xml:space="preserve"> GM </w:t>
      </w:r>
      <w:proofErr w:type="spellStart"/>
      <w:r w:rsidRPr="00221785">
        <w:rPr>
          <w:rFonts w:ascii="Times New Roman" w:hAnsi="Times New Roman"/>
          <w:sz w:val="24"/>
        </w:rPr>
        <w:t>and</w:t>
      </w:r>
      <w:proofErr w:type="spellEnd"/>
      <w:r w:rsidRPr="00221785">
        <w:rPr>
          <w:rFonts w:ascii="Times New Roman" w:hAnsi="Times New Roman"/>
          <w:sz w:val="24"/>
        </w:rPr>
        <w:t xml:space="preserve"> </w:t>
      </w:r>
      <w:proofErr w:type="spellStart"/>
      <w:r w:rsidRPr="00221785">
        <w:rPr>
          <w:rFonts w:ascii="Times New Roman" w:hAnsi="Times New Roman"/>
          <w:sz w:val="24"/>
        </w:rPr>
        <w:t>trim</w:t>
      </w:r>
      <w:proofErr w:type="spellEnd"/>
      <w:r w:rsidRPr="00221785">
        <w:rPr>
          <w:rFonts w:ascii="Times New Roman" w:hAnsi="Times New Roman"/>
          <w:sz w:val="24"/>
        </w:rPr>
        <w:t>.</w:t>
      </w:r>
    </w:p>
    <w:p w14:paraId="4F6EEF7F" w14:textId="77777777" w:rsidR="00FA50BA" w:rsidRPr="00221785" w:rsidRDefault="00FA50BA" w:rsidP="00FA50BA">
      <w:pPr>
        <w:autoSpaceDE w:val="0"/>
        <w:autoSpaceDN w:val="0"/>
        <w:adjustRightInd w:val="0"/>
        <w:spacing w:after="0" w:line="240" w:lineRule="auto"/>
        <w:ind w:firstLine="720"/>
        <w:jc w:val="both"/>
        <w:rPr>
          <w:rFonts w:ascii="Times New Roman" w:hAnsi="Times New Roman"/>
          <w:sz w:val="24"/>
        </w:rPr>
      </w:pPr>
      <w:r w:rsidRPr="00221785">
        <w:rPr>
          <w:rFonts w:ascii="Times New Roman" w:hAnsi="Times New Roman"/>
          <w:sz w:val="24"/>
        </w:rPr>
        <w:t xml:space="preserve">3. </w:t>
      </w:r>
      <w:proofErr w:type="spellStart"/>
      <w:r w:rsidRPr="00221785">
        <w:rPr>
          <w:rFonts w:ascii="Times New Roman" w:hAnsi="Times New Roman"/>
          <w:sz w:val="24"/>
        </w:rPr>
        <w:t>Stack</w:t>
      </w:r>
      <w:proofErr w:type="spellEnd"/>
      <w:r w:rsidRPr="00221785">
        <w:rPr>
          <w:rFonts w:ascii="Times New Roman" w:hAnsi="Times New Roman"/>
          <w:sz w:val="24"/>
        </w:rPr>
        <w:t xml:space="preserve"> </w:t>
      </w:r>
      <w:proofErr w:type="spellStart"/>
      <w:r w:rsidRPr="00221785">
        <w:rPr>
          <w:rFonts w:ascii="Times New Roman" w:hAnsi="Times New Roman"/>
          <w:sz w:val="24"/>
        </w:rPr>
        <w:t>weight</w:t>
      </w:r>
      <w:proofErr w:type="spellEnd"/>
      <w:r w:rsidRPr="00221785">
        <w:rPr>
          <w:rFonts w:ascii="Times New Roman" w:hAnsi="Times New Roman"/>
          <w:sz w:val="24"/>
        </w:rPr>
        <w:t>.</w:t>
      </w:r>
    </w:p>
    <w:p w14:paraId="6DE6B08D" w14:textId="77777777" w:rsidR="00FA50BA" w:rsidRPr="00221785" w:rsidRDefault="00FA50BA" w:rsidP="00FA50BA">
      <w:pPr>
        <w:autoSpaceDE w:val="0"/>
        <w:autoSpaceDN w:val="0"/>
        <w:adjustRightInd w:val="0"/>
        <w:spacing w:after="0" w:line="240" w:lineRule="auto"/>
        <w:ind w:firstLine="720"/>
        <w:jc w:val="both"/>
        <w:rPr>
          <w:rFonts w:ascii="Times New Roman" w:hAnsi="Times New Roman"/>
          <w:sz w:val="24"/>
        </w:rPr>
      </w:pPr>
      <w:r w:rsidRPr="00221785">
        <w:rPr>
          <w:rFonts w:ascii="Times New Roman" w:hAnsi="Times New Roman"/>
          <w:sz w:val="24"/>
        </w:rPr>
        <w:t xml:space="preserve">4. </w:t>
      </w:r>
      <w:proofErr w:type="spellStart"/>
      <w:r w:rsidRPr="00221785">
        <w:rPr>
          <w:rFonts w:ascii="Times New Roman" w:hAnsi="Times New Roman"/>
          <w:sz w:val="24"/>
        </w:rPr>
        <w:t>Strength</w:t>
      </w:r>
      <w:proofErr w:type="spellEnd"/>
      <w:r w:rsidRPr="00221785">
        <w:rPr>
          <w:rFonts w:ascii="Times New Roman" w:hAnsi="Times New Roman"/>
          <w:sz w:val="24"/>
        </w:rPr>
        <w:t xml:space="preserve"> </w:t>
      </w:r>
      <w:proofErr w:type="spellStart"/>
      <w:r w:rsidRPr="00221785">
        <w:rPr>
          <w:rFonts w:ascii="Times New Roman" w:hAnsi="Times New Roman"/>
          <w:sz w:val="24"/>
        </w:rPr>
        <w:t>calculations</w:t>
      </w:r>
      <w:proofErr w:type="spellEnd"/>
      <w:r w:rsidRPr="00221785">
        <w:rPr>
          <w:rFonts w:ascii="Times New Roman" w:hAnsi="Times New Roman"/>
          <w:sz w:val="24"/>
        </w:rPr>
        <w:t xml:space="preserve">, SF </w:t>
      </w:r>
      <w:proofErr w:type="spellStart"/>
      <w:r w:rsidRPr="00221785">
        <w:rPr>
          <w:rFonts w:ascii="Times New Roman" w:hAnsi="Times New Roman"/>
          <w:sz w:val="24"/>
        </w:rPr>
        <w:t>and</w:t>
      </w:r>
      <w:proofErr w:type="spellEnd"/>
      <w:r w:rsidRPr="00221785">
        <w:rPr>
          <w:rFonts w:ascii="Times New Roman" w:hAnsi="Times New Roman"/>
          <w:sz w:val="24"/>
        </w:rPr>
        <w:t xml:space="preserve"> BM.</w:t>
      </w:r>
    </w:p>
    <w:p w14:paraId="4610141F" w14:textId="77777777" w:rsidR="00FA50BA" w:rsidRPr="00221785" w:rsidRDefault="00FA50BA" w:rsidP="00FA50BA">
      <w:pPr>
        <w:autoSpaceDE w:val="0"/>
        <w:autoSpaceDN w:val="0"/>
        <w:adjustRightInd w:val="0"/>
        <w:spacing w:after="0" w:line="240" w:lineRule="auto"/>
        <w:ind w:firstLine="720"/>
        <w:jc w:val="both"/>
        <w:rPr>
          <w:rFonts w:ascii="Times New Roman" w:hAnsi="Times New Roman"/>
          <w:sz w:val="24"/>
        </w:rPr>
      </w:pPr>
      <w:r w:rsidRPr="00221785">
        <w:rPr>
          <w:rFonts w:ascii="Times New Roman" w:hAnsi="Times New Roman"/>
          <w:sz w:val="24"/>
        </w:rPr>
        <w:t xml:space="preserve">5. </w:t>
      </w:r>
      <w:proofErr w:type="spellStart"/>
      <w:r w:rsidRPr="00221785">
        <w:rPr>
          <w:rFonts w:ascii="Times New Roman" w:hAnsi="Times New Roman"/>
          <w:sz w:val="24"/>
        </w:rPr>
        <w:t>Torsional</w:t>
      </w:r>
      <w:proofErr w:type="spellEnd"/>
      <w:r w:rsidRPr="00221785">
        <w:rPr>
          <w:rFonts w:ascii="Times New Roman" w:hAnsi="Times New Roman"/>
          <w:sz w:val="24"/>
        </w:rPr>
        <w:t xml:space="preserve"> </w:t>
      </w:r>
      <w:proofErr w:type="spellStart"/>
      <w:r w:rsidRPr="00221785">
        <w:rPr>
          <w:rFonts w:ascii="Times New Roman" w:hAnsi="Times New Roman"/>
          <w:sz w:val="24"/>
        </w:rPr>
        <w:t>moments</w:t>
      </w:r>
      <w:proofErr w:type="spellEnd"/>
      <w:r w:rsidRPr="00221785">
        <w:rPr>
          <w:rFonts w:ascii="Times New Roman" w:hAnsi="Times New Roman"/>
          <w:sz w:val="24"/>
        </w:rPr>
        <w:t>.</w:t>
      </w:r>
    </w:p>
    <w:p w14:paraId="71E0CFB0" w14:textId="77777777" w:rsidR="00FA50BA" w:rsidRPr="00221785" w:rsidRDefault="00FA50BA" w:rsidP="00FA50BA">
      <w:pPr>
        <w:autoSpaceDE w:val="0"/>
        <w:autoSpaceDN w:val="0"/>
        <w:adjustRightInd w:val="0"/>
        <w:spacing w:after="0" w:line="240" w:lineRule="auto"/>
        <w:ind w:firstLine="720"/>
        <w:jc w:val="both"/>
        <w:rPr>
          <w:rFonts w:ascii="Times New Roman" w:hAnsi="Times New Roman"/>
          <w:sz w:val="24"/>
        </w:rPr>
      </w:pPr>
      <w:r w:rsidRPr="00221785">
        <w:rPr>
          <w:rFonts w:ascii="Times New Roman" w:hAnsi="Times New Roman"/>
          <w:sz w:val="24"/>
        </w:rPr>
        <w:t xml:space="preserve">6. </w:t>
      </w:r>
      <w:proofErr w:type="spellStart"/>
      <w:r w:rsidRPr="00221785">
        <w:rPr>
          <w:rFonts w:ascii="Times New Roman" w:hAnsi="Times New Roman"/>
          <w:sz w:val="24"/>
        </w:rPr>
        <w:t>Size</w:t>
      </w:r>
      <w:proofErr w:type="spellEnd"/>
      <w:r w:rsidRPr="00221785">
        <w:rPr>
          <w:rFonts w:ascii="Times New Roman" w:hAnsi="Times New Roman"/>
          <w:sz w:val="24"/>
        </w:rPr>
        <w:t xml:space="preserve"> </w:t>
      </w:r>
      <w:proofErr w:type="spellStart"/>
      <w:r w:rsidRPr="00221785">
        <w:rPr>
          <w:rFonts w:ascii="Times New Roman" w:hAnsi="Times New Roman"/>
          <w:sz w:val="24"/>
        </w:rPr>
        <w:t>and</w:t>
      </w:r>
      <w:proofErr w:type="spellEnd"/>
      <w:r w:rsidRPr="00221785">
        <w:rPr>
          <w:rFonts w:ascii="Times New Roman" w:hAnsi="Times New Roman"/>
          <w:sz w:val="24"/>
        </w:rPr>
        <w:t xml:space="preserve"> </w:t>
      </w:r>
      <w:proofErr w:type="spellStart"/>
      <w:r w:rsidRPr="00221785">
        <w:rPr>
          <w:rFonts w:ascii="Times New Roman" w:hAnsi="Times New Roman"/>
          <w:sz w:val="24"/>
        </w:rPr>
        <w:t>type</w:t>
      </w:r>
      <w:proofErr w:type="spellEnd"/>
      <w:r w:rsidRPr="00221785">
        <w:rPr>
          <w:rFonts w:ascii="Times New Roman" w:hAnsi="Times New Roman"/>
          <w:sz w:val="24"/>
        </w:rPr>
        <w:t xml:space="preserve"> of </w:t>
      </w:r>
      <w:proofErr w:type="spellStart"/>
      <w:r w:rsidRPr="00221785">
        <w:rPr>
          <w:rFonts w:ascii="Times New Roman" w:hAnsi="Times New Roman"/>
          <w:sz w:val="24"/>
        </w:rPr>
        <w:t>containers</w:t>
      </w:r>
      <w:proofErr w:type="spellEnd"/>
      <w:r w:rsidRPr="00221785">
        <w:rPr>
          <w:rFonts w:ascii="Times New Roman" w:hAnsi="Times New Roman"/>
          <w:sz w:val="24"/>
        </w:rPr>
        <w:t>.</w:t>
      </w:r>
    </w:p>
    <w:p w14:paraId="588C7864" w14:textId="77777777" w:rsidR="00FA50BA" w:rsidRPr="00221785" w:rsidRDefault="00FA50BA" w:rsidP="00FA50BA">
      <w:pPr>
        <w:autoSpaceDE w:val="0"/>
        <w:autoSpaceDN w:val="0"/>
        <w:adjustRightInd w:val="0"/>
        <w:spacing w:after="0" w:line="240" w:lineRule="auto"/>
        <w:ind w:firstLine="720"/>
        <w:jc w:val="both"/>
        <w:rPr>
          <w:rFonts w:ascii="Times New Roman" w:hAnsi="Times New Roman"/>
          <w:sz w:val="24"/>
        </w:rPr>
      </w:pPr>
      <w:r w:rsidRPr="00221785">
        <w:rPr>
          <w:rFonts w:ascii="Times New Roman" w:hAnsi="Times New Roman"/>
          <w:sz w:val="24"/>
        </w:rPr>
        <w:t xml:space="preserve">7. </w:t>
      </w:r>
      <w:proofErr w:type="spellStart"/>
      <w:r w:rsidRPr="00221785">
        <w:rPr>
          <w:rFonts w:ascii="Times New Roman" w:hAnsi="Times New Roman"/>
          <w:sz w:val="24"/>
        </w:rPr>
        <w:t>Flexibility</w:t>
      </w:r>
      <w:proofErr w:type="spellEnd"/>
      <w:r w:rsidRPr="00221785">
        <w:rPr>
          <w:rFonts w:ascii="Times New Roman" w:hAnsi="Times New Roman"/>
          <w:sz w:val="24"/>
        </w:rPr>
        <w:t>.</w:t>
      </w:r>
    </w:p>
    <w:p w14:paraId="1FF36C12" w14:textId="77777777" w:rsidR="00FA50BA" w:rsidRDefault="00FA50BA" w:rsidP="00FA50BA">
      <w:pPr>
        <w:autoSpaceDE w:val="0"/>
        <w:autoSpaceDN w:val="0"/>
        <w:adjustRightInd w:val="0"/>
        <w:spacing w:after="0" w:line="240" w:lineRule="auto"/>
        <w:ind w:firstLine="720"/>
        <w:jc w:val="both"/>
        <w:rPr>
          <w:rFonts w:ascii="Times New Roman" w:hAnsi="Times New Roman"/>
          <w:sz w:val="24"/>
        </w:rPr>
      </w:pPr>
      <w:r w:rsidRPr="00221785">
        <w:rPr>
          <w:rFonts w:ascii="Times New Roman" w:hAnsi="Times New Roman"/>
          <w:sz w:val="24"/>
        </w:rPr>
        <w:t xml:space="preserve">8. Special </w:t>
      </w:r>
      <w:proofErr w:type="spellStart"/>
      <w:r w:rsidRPr="00221785">
        <w:rPr>
          <w:rFonts w:ascii="Times New Roman" w:hAnsi="Times New Roman"/>
          <w:sz w:val="24"/>
        </w:rPr>
        <w:t>containers</w:t>
      </w:r>
      <w:proofErr w:type="spellEnd"/>
      <w:r w:rsidRPr="00221785">
        <w:rPr>
          <w:rFonts w:ascii="Times New Roman" w:hAnsi="Times New Roman"/>
          <w:sz w:val="24"/>
        </w:rPr>
        <w:t>.</w:t>
      </w:r>
    </w:p>
    <w:p w14:paraId="5885BCEA" w14:textId="77777777" w:rsidR="00FA50BA" w:rsidRDefault="00FA50BA" w:rsidP="00FA50BA">
      <w:pPr>
        <w:autoSpaceDE w:val="0"/>
        <w:autoSpaceDN w:val="0"/>
        <w:adjustRightInd w:val="0"/>
        <w:spacing w:after="0" w:line="240" w:lineRule="auto"/>
        <w:jc w:val="both"/>
        <w:rPr>
          <w:rFonts w:ascii="Times New Roman" w:hAnsi="Times New Roman"/>
          <w:sz w:val="24"/>
        </w:rPr>
      </w:pPr>
    </w:p>
    <w:p w14:paraId="1DAD36B3" w14:textId="77777777" w:rsidR="00FA50BA" w:rsidRDefault="00FA50BA" w:rsidP="00FA50BA">
      <w:pPr>
        <w:autoSpaceDE w:val="0"/>
        <w:autoSpaceDN w:val="0"/>
        <w:adjustRightInd w:val="0"/>
        <w:spacing w:after="0" w:line="240" w:lineRule="auto"/>
        <w:ind w:firstLine="720"/>
        <w:jc w:val="both"/>
        <w:rPr>
          <w:rFonts w:ascii="Times New Roman" w:hAnsi="Times New Roman"/>
          <w:sz w:val="24"/>
        </w:rPr>
      </w:pPr>
      <w:proofErr w:type="spellStart"/>
      <w:r w:rsidRPr="00221785">
        <w:rPr>
          <w:rFonts w:ascii="Times New Roman" w:hAnsi="Times New Roman"/>
          <w:sz w:val="24"/>
        </w:rPr>
        <w:t>Taking</w:t>
      </w:r>
      <w:proofErr w:type="spellEnd"/>
      <w:r w:rsidRPr="00221785">
        <w:rPr>
          <w:rFonts w:ascii="Times New Roman" w:hAnsi="Times New Roman"/>
          <w:sz w:val="24"/>
        </w:rPr>
        <w:t xml:space="preserve"> </w:t>
      </w:r>
      <w:proofErr w:type="spellStart"/>
      <w:r w:rsidRPr="00221785">
        <w:rPr>
          <w:rFonts w:ascii="Times New Roman" w:hAnsi="Times New Roman"/>
          <w:sz w:val="24"/>
        </w:rPr>
        <w:t>into</w:t>
      </w:r>
      <w:proofErr w:type="spellEnd"/>
      <w:r w:rsidRPr="00221785">
        <w:rPr>
          <w:rFonts w:ascii="Times New Roman" w:hAnsi="Times New Roman"/>
          <w:sz w:val="24"/>
        </w:rPr>
        <w:t xml:space="preserve"> </w:t>
      </w:r>
      <w:proofErr w:type="spellStart"/>
      <w:r w:rsidRPr="00221785">
        <w:rPr>
          <w:rFonts w:ascii="Times New Roman" w:hAnsi="Times New Roman"/>
          <w:sz w:val="24"/>
        </w:rPr>
        <w:t>account</w:t>
      </w:r>
      <w:proofErr w:type="spellEnd"/>
      <w:r w:rsidRPr="00221785">
        <w:rPr>
          <w:rFonts w:ascii="Times New Roman" w:hAnsi="Times New Roman"/>
          <w:sz w:val="24"/>
        </w:rPr>
        <w:t xml:space="preserve"> </w:t>
      </w:r>
      <w:proofErr w:type="spellStart"/>
      <w:r w:rsidRPr="00221785">
        <w:rPr>
          <w:rFonts w:ascii="Times New Roman" w:hAnsi="Times New Roman"/>
          <w:sz w:val="24"/>
        </w:rPr>
        <w:t>the</w:t>
      </w:r>
      <w:proofErr w:type="spellEnd"/>
      <w:r w:rsidRPr="00221785">
        <w:rPr>
          <w:rFonts w:ascii="Times New Roman" w:hAnsi="Times New Roman"/>
          <w:sz w:val="24"/>
        </w:rPr>
        <w:t xml:space="preserve"> </w:t>
      </w:r>
      <w:proofErr w:type="spellStart"/>
      <w:r w:rsidRPr="00221785">
        <w:rPr>
          <w:rFonts w:ascii="Times New Roman" w:hAnsi="Times New Roman"/>
          <w:sz w:val="24"/>
        </w:rPr>
        <w:t>above</w:t>
      </w:r>
      <w:proofErr w:type="spellEnd"/>
      <w:r w:rsidRPr="00221785">
        <w:rPr>
          <w:rFonts w:ascii="Times New Roman" w:hAnsi="Times New Roman"/>
          <w:sz w:val="24"/>
        </w:rPr>
        <w:t xml:space="preserve"> </w:t>
      </w:r>
      <w:proofErr w:type="spellStart"/>
      <w:r w:rsidRPr="00221785">
        <w:rPr>
          <w:rFonts w:ascii="Times New Roman" w:hAnsi="Times New Roman"/>
          <w:sz w:val="24"/>
        </w:rPr>
        <w:t>factors</w:t>
      </w:r>
      <w:proofErr w:type="spellEnd"/>
      <w:r w:rsidRPr="00221785">
        <w:rPr>
          <w:rFonts w:ascii="Times New Roman" w:hAnsi="Times New Roman"/>
          <w:sz w:val="24"/>
        </w:rPr>
        <w:t xml:space="preserve">, a table of </w:t>
      </w:r>
      <w:r>
        <w:rPr>
          <w:rFonts w:ascii="Times New Roman" w:hAnsi="Times New Roman"/>
          <w:sz w:val="24"/>
        </w:rPr>
        <w:t xml:space="preserve">container </w:t>
      </w:r>
      <w:proofErr w:type="spellStart"/>
      <w:r>
        <w:rPr>
          <w:rFonts w:ascii="Times New Roman" w:hAnsi="Times New Roman"/>
          <w:sz w:val="24"/>
        </w:rPr>
        <w:t>stowage</w:t>
      </w:r>
      <w:proofErr w:type="spellEnd"/>
      <w:r>
        <w:rPr>
          <w:rFonts w:ascii="Times New Roman" w:hAnsi="Times New Roman"/>
          <w:sz w:val="24"/>
        </w:rPr>
        <w:t xml:space="preserve"> plan </w:t>
      </w:r>
      <w:proofErr w:type="spellStart"/>
      <w:r>
        <w:rPr>
          <w:rFonts w:ascii="Times New Roman" w:hAnsi="Times New Roman"/>
          <w:sz w:val="24"/>
        </w:rPr>
        <w:t>and</w:t>
      </w:r>
      <w:proofErr w:type="spellEnd"/>
      <w:r>
        <w:rPr>
          <w:rFonts w:ascii="Times New Roman" w:hAnsi="Times New Roman"/>
          <w:sz w:val="24"/>
        </w:rPr>
        <w:t xml:space="preserve"> </w:t>
      </w:r>
      <w:proofErr w:type="spellStart"/>
      <w:r>
        <w:rPr>
          <w:rFonts w:ascii="Times New Roman" w:hAnsi="Times New Roman"/>
          <w:sz w:val="24"/>
        </w:rPr>
        <w:t>handling</w:t>
      </w:r>
      <w:proofErr w:type="spellEnd"/>
      <w:r>
        <w:rPr>
          <w:rFonts w:ascii="Times New Roman" w:hAnsi="Times New Roman"/>
          <w:sz w:val="24"/>
        </w:rPr>
        <w:t xml:space="preserve"> </w:t>
      </w:r>
      <w:proofErr w:type="spellStart"/>
      <w:r>
        <w:rPr>
          <w:rFonts w:ascii="Times New Roman" w:hAnsi="Times New Roman"/>
          <w:sz w:val="24"/>
        </w:rPr>
        <w:t>operations</w:t>
      </w:r>
      <w:proofErr w:type="spellEnd"/>
      <w:r>
        <w:rPr>
          <w:rFonts w:ascii="Times New Roman" w:hAnsi="Times New Roman"/>
          <w:sz w:val="24"/>
        </w:rPr>
        <w:t xml:space="preserve"> </w:t>
      </w:r>
      <w:proofErr w:type="spellStart"/>
      <w:r>
        <w:rPr>
          <w:rFonts w:ascii="Times New Roman" w:hAnsi="Times New Roman"/>
          <w:sz w:val="24"/>
        </w:rPr>
        <w:t>assessment</w:t>
      </w:r>
      <w:proofErr w:type="spellEnd"/>
      <w:r>
        <w:rPr>
          <w:rFonts w:ascii="Times New Roman" w:hAnsi="Times New Roman"/>
          <w:sz w:val="24"/>
        </w:rPr>
        <w:t xml:space="preserve"> </w:t>
      </w:r>
      <w:proofErr w:type="spellStart"/>
      <w:r w:rsidRPr="00221785">
        <w:rPr>
          <w:rFonts w:ascii="Times New Roman" w:hAnsi="Times New Roman"/>
          <w:sz w:val="24"/>
        </w:rPr>
        <w:t>criteria</w:t>
      </w:r>
      <w:proofErr w:type="spellEnd"/>
      <w:r w:rsidRPr="00221785">
        <w:rPr>
          <w:rFonts w:ascii="Times New Roman" w:hAnsi="Times New Roman"/>
          <w:sz w:val="24"/>
        </w:rPr>
        <w:t xml:space="preserve"> </w:t>
      </w:r>
      <w:proofErr w:type="spellStart"/>
      <w:r w:rsidRPr="00221785">
        <w:rPr>
          <w:rFonts w:ascii="Times New Roman" w:hAnsi="Times New Roman"/>
          <w:sz w:val="24"/>
        </w:rPr>
        <w:t>and</w:t>
      </w:r>
      <w:proofErr w:type="spellEnd"/>
      <w:r w:rsidRPr="00221785">
        <w:rPr>
          <w:rFonts w:ascii="Times New Roman" w:hAnsi="Times New Roman"/>
          <w:sz w:val="24"/>
        </w:rPr>
        <w:t xml:space="preserve"> </w:t>
      </w:r>
      <w:proofErr w:type="spellStart"/>
      <w:r w:rsidRPr="00221785">
        <w:rPr>
          <w:rFonts w:ascii="Times New Roman" w:hAnsi="Times New Roman"/>
          <w:sz w:val="24"/>
        </w:rPr>
        <w:t>their</w:t>
      </w:r>
      <w:proofErr w:type="spellEnd"/>
      <w:r w:rsidRPr="00221785">
        <w:rPr>
          <w:rFonts w:ascii="Times New Roman" w:hAnsi="Times New Roman"/>
          <w:sz w:val="24"/>
        </w:rPr>
        <w:t xml:space="preserve"> </w:t>
      </w:r>
      <w:proofErr w:type="spellStart"/>
      <w:r w:rsidRPr="00221785">
        <w:rPr>
          <w:rFonts w:ascii="Times New Roman" w:hAnsi="Times New Roman"/>
          <w:sz w:val="24"/>
        </w:rPr>
        <w:t>weights</w:t>
      </w:r>
      <w:proofErr w:type="spellEnd"/>
      <w:r w:rsidRPr="00221785">
        <w:rPr>
          <w:rFonts w:ascii="Times New Roman" w:hAnsi="Times New Roman"/>
          <w:sz w:val="24"/>
        </w:rPr>
        <w:t xml:space="preserve"> </w:t>
      </w:r>
      <w:proofErr w:type="spellStart"/>
      <w:r w:rsidRPr="00221785">
        <w:rPr>
          <w:rFonts w:ascii="Times New Roman" w:hAnsi="Times New Roman"/>
          <w:sz w:val="24"/>
        </w:rPr>
        <w:t>has</w:t>
      </w:r>
      <w:proofErr w:type="spellEnd"/>
      <w:r w:rsidRPr="00221785">
        <w:rPr>
          <w:rFonts w:ascii="Times New Roman" w:hAnsi="Times New Roman"/>
          <w:sz w:val="24"/>
        </w:rPr>
        <w:t xml:space="preserve"> </w:t>
      </w:r>
      <w:proofErr w:type="spellStart"/>
      <w:r w:rsidRPr="00221785">
        <w:rPr>
          <w:rFonts w:ascii="Times New Roman" w:hAnsi="Times New Roman"/>
          <w:sz w:val="24"/>
        </w:rPr>
        <w:t>been</w:t>
      </w:r>
      <w:proofErr w:type="spellEnd"/>
      <w:r w:rsidRPr="00221785">
        <w:rPr>
          <w:rFonts w:ascii="Times New Roman" w:hAnsi="Times New Roman"/>
          <w:sz w:val="24"/>
        </w:rPr>
        <w:t xml:space="preserve"> </w:t>
      </w:r>
      <w:proofErr w:type="spellStart"/>
      <w:r w:rsidRPr="00221785">
        <w:rPr>
          <w:rFonts w:ascii="Times New Roman" w:hAnsi="Times New Roman"/>
          <w:sz w:val="24"/>
        </w:rPr>
        <w:t>established</w:t>
      </w:r>
      <w:proofErr w:type="spellEnd"/>
      <w:r>
        <w:rPr>
          <w:rFonts w:ascii="Times New Roman" w:hAnsi="Times New Roman"/>
          <w:sz w:val="24"/>
        </w:rPr>
        <w:t xml:space="preserve"> (table 1):</w:t>
      </w:r>
    </w:p>
    <w:p w14:paraId="191834C4" w14:textId="77777777" w:rsidR="00FA50BA" w:rsidRDefault="00FA50BA" w:rsidP="00FA50BA">
      <w:pPr>
        <w:autoSpaceDE w:val="0"/>
        <w:autoSpaceDN w:val="0"/>
        <w:adjustRightInd w:val="0"/>
        <w:spacing w:after="0" w:line="240" w:lineRule="auto"/>
        <w:jc w:val="both"/>
        <w:rPr>
          <w:rFonts w:ascii="Times New Roman" w:hAnsi="Times New Roman"/>
          <w:sz w:val="24"/>
        </w:rPr>
      </w:pPr>
    </w:p>
    <w:p w14:paraId="50ACFE79" w14:textId="77777777" w:rsidR="00FA50BA" w:rsidRDefault="00FA50BA" w:rsidP="00FA50BA">
      <w:pPr>
        <w:autoSpaceDE w:val="0"/>
        <w:autoSpaceDN w:val="0"/>
        <w:adjustRightInd w:val="0"/>
        <w:spacing w:after="0" w:line="240" w:lineRule="auto"/>
        <w:jc w:val="both"/>
        <w:rPr>
          <w:rFonts w:ascii="Times New Roman" w:hAnsi="Times New Roman"/>
          <w:sz w:val="24"/>
        </w:rPr>
      </w:pPr>
    </w:p>
    <w:p w14:paraId="0166640F" w14:textId="77777777" w:rsidR="00FA50BA" w:rsidRDefault="00FA50BA" w:rsidP="00FA50BA">
      <w:pPr>
        <w:autoSpaceDE w:val="0"/>
        <w:autoSpaceDN w:val="0"/>
        <w:adjustRightInd w:val="0"/>
        <w:spacing w:after="0" w:line="240" w:lineRule="auto"/>
        <w:jc w:val="both"/>
        <w:rPr>
          <w:rFonts w:ascii="Times New Roman" w:hAnsi="Times New Roman"/>
          <w:sz w:val="24"/>
        </w:rPr>
      </w:pPr>
    </w:p>
    <w:p w14:paraId="7504E0CB" w14:textId="77777777" w:rsidR="00FA50BA" w:rsidRDefault="00FA50BA" w:rsidP="00FA50BA">
      <w:pPr>
        <w:autoSpaceDE w:val="0"/>
        <w:autoSpaceDN w:val="0"/>
        <w:adjustRightInd w:val="0"/>
        <w:spacing w:after="0" w:line="240" w:lineRule="auto"/>
        <w:jc w:val="both"/>
        <w:rPr>
          <w:rFonts w:ascii="Times New Roman" w:hAnsi="Times New Roman"/>
          <w:sz w:val="24"/>
        </w:rPr>
      </w:pPr>
    </w:p>
    <w:p w14:paraId="04FEC72F" w14:textId="77777777" w:rsidR="00FA50BA" w:rsidRDefault="00FA50BA" w:rsidP="00FA50BA">
      <w:pPr>
        <w:autoSpaceDE w:val="0"/>
        <w:autoSpaceDN w:val="0"/>
        <w:adjustRightInd w:val="0"/>
        <w:spacing w:after="0" w:line="240" w:lineRule="auto"/>
        <w:jc w:val="both"/>
        <w:rPr>
          <w:rFonts w:ascii="Times New Roman" w:hAnsi="Times New Roman"/>
          <w:sz w:val="24"/>
        </w:rPr>
      </w:pPr>
    </w:p>
    <w:p w14:paraId="5F01062D" w14:textId="77777777" w:rsidR="00FA50BA" w:rsidRDefault="00FA50BA" w:rsidP="00FA50BA">
      <w:pPr>
        <w:autoSpaceDE w:val="0"/>
        <w:autoSpaceDN w:val="0"/>
        <w:adjustRightInd w:val="0"/>
        <w:spacing w:after="0" w:line="240" w:lineRule="auto"/>
        <w:jc w:val="both"/>
        <w:rPr>
          <w:rFonts w:ascii="Times New Roman" w:hAnsi="Times New Roman"/>
          <w:sz w:val="24"/>
        </w:rPr>
      </w:pPr>
    </w:p>
    <w:p w14:paraId="2E8D7F22" w14:textId="77777777" w:rsidR="00FA50BA" w:rsidRDefault="00FA50BA" w:rsidP="00FA50BA">
      <w:pPr>
        <w:autoSpaceDE w:val="0"/>
        <w:autoSpaceDN w:val="0"/>
        <w:adjustRightInd w:val="0"/>
        <w:spacing w:after="0" w:line="240" w:lineRule="auto"/>
        <w:jc w:val="both"/>
        <w:rPr>
          <w:rFonts w:ascii="Times New Roman" w:hAnsi="Times New Roman"/>
          <w:sz w:val="24"/>
        </w:rPr>
      </w:pPr>
    </w:p>
    <w:p w14:paraId="5FB426B8" w14:textId="77777777" w:rsidR="00FA50BA" w:rsidRDefault="00FA50BA" w:rsidP="00FA50BA">
      <w:pPr>
        <w:autoSpaceDE w:val="0"/>
        <w:autoSpaceDN w:val="0"/>
        <w:adjustRightInd w:val="0"/>
        <w:spacing w:after="0" w:line="240" w:lineRule="auto"/>
        <w:jc w:val="both"/>
        <w:rPr>
          <w:rFonts w:ascii="Times New Roman" w:hAnsi="Times New Roman"/>
          <w:sz w:val="24"/>
        </w:rPr>
      </w:pPr>
    </w:p>
    <w:p w14:paraId="7C63036F" w14:textId="77777777" w:rsidR="00FA50BA" w:rsidRDefault="00FA50BA" w:rsidP="00FA50BA">
      <w:pPr>
        <w:autoSpaceDE w:val="0"/>
        <w:autoSpaceDN w:val="0"/>
        <w:adjustRightInd w:val="0"/>
        <w:spacing w:after="0" w:line="240" w:lineRule="auto"/>
        <w:jc w:val="both"/>
        <w:rPr>
          <w:rFonts w:ascii="Times New Roman" w:hAnsi="Times New Roman"/>
          <w:sz w:val="24"/>
        </w:rPr>
      </w:pPr>
    </w:p>
    <w:p w14:paraId="5ABA23A7" w14:textId="77777777" w:rsidR="00FA50BA" w:rsidRDefault="00FA50BA" w:rsidP="00FA50BA">
      <w:pPr>
        <w:autoSpaceDE w:val="0"/>
        <w:autoSpaceDN w:val="0"/>
        <w:adjustRightInd w:val="0"/>
        <w:spacing w:after="0" w:line="240" w:lineRule="auto"/>
        <w:jc w:val="both"/>
        <w:rPr>
          <w:rFonts w:ascii="Times New Roman" w:hAnsi="Times New Roman"/>
          <w:sz w:val="24"/>
        </w:rPr>
      </w:pPr>
    </w:p>
    <w:p w14:paraId="5F948010" w14:textId="77777777" w:rsidR="00FA50BA" w:rsidRDefault="00FA50BA" w:rsidP="00FA50BA">
      <w:pPr>
        <w:autoSpaceDE w:val="0"/>
        <w:autoSpaceDN w:val="0"/>
        <w:adjustRightInd w:val="0"/>
        <w:spacing w:after="0" w:line="240" w:lineRule="auto"/>
        <w:jc w:val="both"/>
        <w:rPr>
          <w:rFonts w:ascii="Times New Roman" w:hAnsi="Times New Roman"/>
          <w:sz w:val="24"/>
        </w:rPr>
      </w:pPr>
    </w:p>
    <w:p w14:paraId="66523F97" w14:textId="77777777" w:rsidR="00FA50BA" w:rsidRDefault="00FA50BA" w:rsidP="00FA50BA">
      <w:pPr>
        <w:autoSpaceDE w:val="0"/>
        <w:autoSpaceDN w:val="0"/>
        <w:adjustRightInd w:val="0"/>
        <w:spacing w:after="0" w:line="240" w:lineRule="auto"/>
        <w:jc w:val="both"/>
        <w:rPr>
          <w:rFonts w:ascii="Times New Roman" w:hAnsi="Times New Roman"/>
          <w:sz w:val="24"/>
        </w:rPr>
      </w:pPr>
    </w:p>
    <w:p w14:paraId="79EF1006" w14:textId="77777777" w:rsidR="00FA50BA" w:rsidRDefault="00FA50BA" w:rsidP="00FA50BA">
      <w:pPr>
        <w:autoSpaceDE w:val="0"/>
        <w:autoSpaceDN w:val="0"/>
        <w:adjustRightInd w:val="0"/>
        <w:spacing w:after="0" w:line="240" w:lineRule="auto"/>
        <w:jc w:val="both"/>
        <w:rPr>
          <w:rFonts w:ascii="Times New Roman" w:hAnsi="Times New Roman"/>
          <w:sz w:val="24"/>
        </w:rPr>
      </w:pPr>
    </w:p>
    <w:p w14:paraId="28CA36A1" w14:textId="77777777" w:rsidR="00FA50BA" w:rsidRDefault="00FA50BA" w:rsidP="00FA50BA">
      <w:pPr>
        <w:autoSpaceDE w:val="0"/>
        <w:autoSpaceDN w:val="0"/>
        <w:adjustRightInd w:val="0"/>
        <w:spacing w:after="0" w:line="240" w:lineRule="auto"/>
        <w:jc w:val="both"/>
        <w:rPr>
          <w:rFonts w:ascii="Times New Roman" w:hAnsi="Times New Roman"/>
          <w:sz w:val="24"/>
        </w:rPr>
      </w:pPr>
    </w:p>
    <w:p w14:paraId="17AB3570" w14:textId="77777777" w:rsidR="00FA50BA" w:rsidRPr="00B120E8" w:rsidRDefault="00FA50BA" w:rsidP="00FA50BA">
      <w:pPr>
        <w:spacing w:after="0" w:line="240" w:lineRule="auto"/>
        <w:jc w:val="center"/>
        <w:rPr>
          <w:rFonts w:ascii="Times New Roman" w:eastAsia="Times New Roman" w:hAnsi="Times New Roman"/>
          <w:b/>
          <w:bCs/>
          <w:sz w:val="24"/>
          <w:szCs w:val="24"/>
          <w:lang w:val="lt-LT" w:eastAsia="lt-LT"/>
        </w:rPr>
      </w:pPr>
      <w:r w:rsidRPr="00B120E8">
        <w:rPr>
          <w:rFonts w:ascii="Times New Roman" w:eastAsia="Times New Roman" w:hAnsi="Times New Roman"/>
          <w:b/>
          <w:bCs/>
          <w:color w:val="000000"/>
          <w:sz w:val="24"/>
          <w:szCs w:val="24"/>
          <w:lang w:val="lt-LT" w:eastAsia="lt-LT"/>
        </w:rPr>
        <w:t>Table 1. Criteria of assessment</w:t>
      </w:r>
    </w:p>
    <w:tbl>
      <w:tblPr>
        <w:tblW w:w="0" w:type="auto"/>
        <w:jc w:val="center"/>
        <w:tblCellMar>
          <w:top w:w="15" w:type="dxa"/>
          <w:left w:w="15" w:type="dxa"/>
          <w:bottom w:w="15" w:type="dxa"/>
          <w:right w:w="15" w:type="dxa"/>
        </w:tblCellMar>
        <w:tblLook w:val="04A0" w:firstRow="1" w:lastRow="0" w:firstColumn="1" w:lastColumn="0" w:noHBand="0" w:noVBand="1"/>
      </w:tblPr>
      <w:tblGrid>
        <w:gridCol w:w="1704"/>
        <w:gridCol w:w="2362"/>
        <w:gridCol w:w="4536"/>
        <w:gridCol w:w="993"/>
      </w:tblGrid>
      <w:tr w:rsidR="00FA50BA" w:rsidRPr="00FA50BA" w14:paraId="65F88F4D" w14:textId="77777777" w:rsidTr="00FA50BA">
        <w:trPr>
          <w:trHeight w:val="153"/>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2DB61F" w14:textId="77777777" w:rsidR="00FA50BA" w:rsidRPr="00FA50BA" w:rsidRDefault="00FA50BA" w:rsidP="00610416">
            <w:pPr>
              <w:spacing w:after="0" w:line="240" w:lineRule="auto"/>
              <w:jc w:val="center"/>
              <w:rPr>
                <w:rFonts w:ascii="Times New Roman" w:eastAsia="Times New Roman" w:hAnsi="Times New Roman"/>
                <w:sz w:val="24"/>
                <w:szCs w:val="24"/>
                <w:lang w:val="lt-LT" w:eastAsia="lt-LT"/>
              </w:rPr>
            </w:pPr>
            <w:r w:rsidRPr="00FA50BA">
              <w:rPr>
                <w:rFonts w:ascii="Times New Roman" w:eastAsia="Times New Roman" w:hAnsi="Times New Roman"/>
                <w:b/>
                <w:bCs/>
                <w:color w:val="000000"/>
                <w:sz w:val="24"/>
                <w:szCs w:val="24"/>
                <w:lang w:val="lt-LT" w:eastAsia="lt-LT"/>
              </w:rPr>
              <w:t>Requirement</w:t>
            </w:r>
          </w:p>
        </w:tc>
        <w:tc>
          <w:tcPr>
            <w:tcW w:w="2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B09216" w14:textId="77777777" w:rsidR="00FA50BA" w:rsidRPr="00FA50BA" w:rsidRDefault="00FA50BA" w:rsidP="00610416">
            <w:pPr>
              <w:spacing w:after="0" w:line="240" w:lineRule="auto"/>
              <w:jc w:val="center"/>
              <w:rPr>
                <w:rFonts w:ascii="Times New Roman" w:eastAsia="Times New Roman" w:hAnsi="Times New Roman"/>
                <w:sz w:val="24"/>
                <w:szCs w:val="24"/>
                <w:lang w:val="lt-LT" w:eastAsia="lt-LT"/>
              </w:rPr>
            </w:pPr>
            <w:r w:rsidRPr="00FA50BA">
              <w:rPr>
                <w:rFonts w:ascii="Times New Roman" w:eastAsia="Times New Roman" w:hAnsi="Times New Roman"/>
                <w:b/>
                <w:bCs/>
                <w:color w:val="000000"/>
                <w:sz w:val="24"/>
                <w:szCs w:val="24"/>
                <w:lang w:val="lt-LT" w:eastAsia="lt-LT"/>
              </w:rPr>
              <w:t>Documents</w:t>
            </w:r>
          </w:p>
        </w:tc>
        <w:tc>
          <w:tcPr>
            <w:tcW w:w="45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E13321" w14:textId="77777777" w:rsidR="00FA50BA" w:rsidRPr="00FA50BA" w:rsidRDefault="00FA50BA" w:rsidP="00610416">
            <w:pPr>
              <w:spacing w:after="0" w:line="240" w:lineRule="auto"/>
              <w:jc w:val="center"/>
              <w:rPr>
                <w:rFonts w:ascii="Times New Roman" w:eastAsia="Times New Roman" w:hAnsi="Times New Roman"/>
                <w:sz w:val="24"/>
                <w:szCs w:val="24"/>
                <w:lang w:val="lt-LT" w:eastAsia="lt-LT"/>
              </w:rPr>
            </w:pPr>
            <w:r w:rsidRPr="00FA50BA">
              <w:rPr>
                <w:rFonts w:ascii="Times New Roman" w:eastAsia="Times New Roman" w:hAnsi="Times New Roman"/>
                <w:b/>
                <w:bCs/>
                <w:color w:val="000000"/>
                <w:sz w:val="24"/>
                <w:szCs w:val="24"/>
                <w:lang w:val="lt-LT" w:eastAsia="lt-LT"/>
              </w:rPr>
              <w:t>Actual requirements</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734A5C" w14:textId="77777777" w:rsidR="00FA50BA" w:rsidRPr="00FA50BA" w:rsidRDefault="00FA50BA" w:rsidP="00610416">
            <w:pPr>
              <w:spacing w:after="0" w:line="240" w:lineRule="auto"/>
              <w:jc w:val="center"/>
              <w:rPr>
                <w:rFonts w:ascii="Times New Roman" w:eastAsia="Times New Roman" w:hAnsi="Times New Roman"/>
                <w:sz w:val="24"/>
                <w:szCs w:val="24"/>
                <w:lang w:val="lt-LT" w:eastAsia="lt-LT"/>
              </w:rPr>
            </w:pPr>
            <w:r w:rsidRPr="00FA50BA">
              <w:rPr>
                <w:rFonts w:ascii="Times New Roman" w:eastAsia="Times New Roman" w:hAnsi="Times New Roman"/>
                <w:b/>
                <w:bCs/>
                <w:color w:val="000000"/>
                <w:sz w:val="24"/>
                <w:szCs w:val="24"/>
                <w:lang w:val="lt-LT" w:eastAsia="lt-LT"/>
              </w:rPr>
              <w:t>Weight</w:t>
            </w:r>
          </w:p>
        </w:tc>
      </w:tr>
      <w:tr w:rsidR="00FA50BA" w:rsidRPr="00FA50BA" w14:paraId="425D8D7F" w14:textId="77777777" w:rsidTr="00FA50BA">
        <w:trPr>
          <w:trHeight w:val="444"/>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9E5BAF" w14:textId="77777777" w:rsidR="00FA50BA" w:rsidRPr="00FA50BA" w:rsidRDefault="00FA50BA" w:rsidP="00610416">
            <w:pPr>
              <w:spacing w:after="0" w:line="240" w:lineRule="auto"/>
              <w:jc w:val="both"/>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Sufficient Bunker</w:t>
            </w:r>
          </w:p>
        </w:tc>
        <w:tc>
          <w:tcPr>
            <w:tcW w:w="2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3012D4" w14:textId="77777777" w:rsidR="00FA50BA" w:rsidRPr="00FA50BA" w:rsidRDefault="00FA50BA" w:rsidP="00610416">
            <w:pPr>
              <w:spacing w:after="0" w:line="240" w:lineRule="auto"/>
              <w:jc w:val="both"/>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Voyage order</w:t>
            </w:r>
          </w:p>
        </w:tc>
        <w:tc>
          <w:tcPr>
            <w:tcW w:w="45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4F2915" w14:textId="77777777" w:rsidR="00FA50BA" w:rsidRPr="00FA50BA" w:rsidRDefault="00FA50BA" w:rsidP="00610416">
            <w:pPr>
              <w:spacing w:after="0" w:line="240" w:lineRule="auto"/>
              <w:jc w:val="both"/>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Should be enough bunker, to reach last port of discharging</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E7CAD7" w14:textId="77777777" w:rsidR="00FA50BA" w:rsidRPr="00FA50BA" w:rsidRDefault="00FA50BA" w:rsidP="00610416">
            <w:pPr>
              <w:spacing w:after="0" w:line="240" w:lineRule="auto"/>
              <w:jc w:val="center"/>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1</w:t>
            </w:r>
          </w:p>
        </w:tc>
      </w:tr>
      <w:tr w:rsidR="00FA50BA" w:rsidRPr="00FA50BA" w14:paraId="1FB92324" w14:textId="77777777" w:rsidTr="00FA50BA">
        <w:trPr>
          <w:trHeight w:val="536"/>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0A107D" w14:textId="77777777" w:rsidR="00FA50BA" w:rsidRPr="00FA50BA" w:rsidRDefault="00FA50BA" w:rsidP="00610416">
            <w:pPr>
              <w:spacing w:after="0" w:line="240" w:lineRule="auto"/>
              <w:jc w:val="both"/>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Stability</w:t>
            </w:r>
          </w:p>
        </w:tc>
        <w:tc>
          <w:tcPr>
            <w:tcW w:w="2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274C9A" w14:textId="77777777" w:rsidR="00FA50BA" w:rsidRPr="00FA50BA" w:rsidRDefault="00FA50BA" w:rsidP="00610416">
            <w:pPr>
              <w:spacing w:after="0" w:line="240" w:lineRule="auto"/>
              <w:jc w:val="both"/>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IMO Resolution MSC.267 (85)</w:t>
            </w:r>
          </w:p>
        </w:tc>
        <w:tc>
          <w:tcPr>
            <w:tcW w:w="45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B26478" w14:textId="77777777" w:rsidR="00FA50BA" w:rsidRPr="00FA50BA" w:rsidRDefault="00FA50BA" w:rsidP="00610416">
            <w:pPr>
              <w:spacing w:after="0" w:line="240" w:lineRule="auto"/>
              <w:jc w:val="both"/>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After complete loading, a vessel should have sufficient stability up to the last port of discharging</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C53618" w14:textId="77777777" w:rsidR="00FA50BA" w:rsidRPr="00FA50BA" w:rsidRDefault="00FA50BA" w:rsidP="00610416">
            <w:pPr>
              <w:spacing w:after="0" w:line="240" w:lineRule="auto"/>
              <w:jc w:val="center"/>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2</w:t>
            </w:r>
          </w:p>
        </w:tc>
      </w:tr>
      <w:tr w:rsidR="00FA50BA" w:rsidRPr="00FA50BA" w14:paraId="571C1E30" w14:textId="77777777" w:rsidTr="00FA50BA">
        <w:trPr>
          <w:trHeight w:val="153"/>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85EF8D" w14:textId="77777777" w:rsidR="00FA50BA" w:rsidRPr="00FA50BA" w:rsidRDefault="00FA50BA" w:rsidP="00610416">
            <w:pPr>
              <w:spacing w:after="0" w:line="240" w:lineRule="auto"/>
              <w:jc w:val="both"/>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Port Rotation</w:t>
            </w:r>
          </w:p>
        </w:tc>
        <w:tc>
          <w:tcPr>
            <w:tcW w:w="2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43B509" w14:textId="77777777" w:rsidR="00FA50BA" w:rsidRPr="00FA50BA" w:rsidRDefault="00FA50BA" w:rsidP="00610416">
            <w:pPr>
              <w:spacing w:after="0" w:line="240" w:lineRule="auto"/>
              <w:jc w:val="both"/>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Voyage order</w:t>
            </w:r>
          </w:p>
        </w:tc>
        <w:tc>
          <w:tcPr>
            <w:tcW w:w="45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84F8AF" w14:textId="77777777" w:rsidR="00FA50BA" w:rsidRPr="00FA50BA" w:rsidRDefault="00FA50BA" w:rsidP="00610416">
            <w:pPr>
              <w:spacing w:after="0" w:line="240" w:lineRule="auto"/>
              <w:jc w:val="both"/>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Containers should be loaded following ports of discharging</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44FFF5" w14:textId="77777777" w:rsidR="00FA50BA" w:rsidRPr="00FA50BA" w:rsidRDefault="00FA50BA" w:rsidP="00610416">
            <w:pPr>
              <w:spacing w:after="0" w:line="240" w:lineRule="auto"/>
              <w:jc w:val="center"/>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1</w:t>
            </w:r>
          </w:p>
        </w:tc>
      </w:tr>
      <w:tr w:rsidR="00FA50BA" w:rsidRPr="00FA50BA" w14:paraId="11EBEBE3" w14:textId="77777777" w:rsidTr="00FA50BA">
        <w:trPr>
          <w:trHeight w:val="153"/>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BEFC83" w14:textId="77777777" w:rsidR="00FA50BA" w:rsidRPr="00FA50BA" w:rsidRDefault="00FA50BA" w:rsidP="00610416">
            <w:pPr>
              <w:spacing w:after="0" w:line="240" w:lineRule="auto"/>
              <w:jc w:val="both"/>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Stach weight or max.weight </w:t>
            </w:r>
          </w:p>
        </w:tc>
        <w:tc>
          <w:tcPr>
            <w:tcW w:w="2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EA2F10" w14:textId="77777777" w:rsidR="00FA50BA" w:rsidRPr="00FA50BA" w:rsidRDefault="00FA50BA" w:rsidP="00610416">
            <w:pPr>
              <w:spacing w:after="0" w:line="240" w:lineRule="auto"/>
              <w:jc w:val="both"/>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Cargo securing manual</w:t>
            </w:r>
          </w:p>
        </w:tc>
        <w:tc>
          <w:tcPr>
            <w:tcW w:w="45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1C7438" w14:textId="77777777" w:rsidR="00FA50BA" w:rsidRPr="00FA50BA" w:rsidRDefault="00FA50BA" w:rsidP="00610416">
            <w:pPr>
              <w:spacing w:after="0" w:line="240" w:lineRule="auto"/>
              <w:jc w:val="both"/>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Containers should be loaded not exceeding stack weights in bays</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A3687A" w14:textId="77777777" w:rsidR="00FA50BA" w:rsidRPr="00FA50BA" w:rsidRDefault="00FA50BA" w:rsidP="00610416">
            <w:pPr>
              <w:spacing w:after="0" w:line="240" w:lineRule="auto"/>
              <w:jc w:val="center"/>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1</w:t>
            </w:r>
          </w:p>
        </w:tc>
      </w:tr>
      <w:tr w:rsidR="00FA50BA" w:rsidRPr="00FA50BA" w14:paraId="46CABBAE" w14:textId="77777777" w:rsidTr="00FA50BA">
        <w:trPr>
          <w:trHeight w:val="1014"/>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C51598" w14:textId="77777777" w:rsidR="00FA50BA" w:rsidRPr="00FA50BA" w:rsidRDefault="00FA50BA" w:rsidP="00610416">
            <w:pPr>
              <w:spacing w:after="0" w:line="240" w:lineRule="auto"/>
              <w:jc w:val="both"/>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IMO DG Dangerous Goods</w:t>
            </w:r>
          </w:p>
        </w:tc>
        <w:tc>
          <w:tcPr>
            <w:tcW w:w="2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DA2F8C" w14:textId="77777777" w:rsidR="00FA50BA" w:rsidRPr="00FA50BA" w:rsidRDefault="00FA50BA" w:rsidP="00610416">
            <w:pPr>
              <w:spacing w:after="0" w:line="240" w:lineRule="auto"/>
              <w:jc w:val="both"/>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IMO DG Code and vessels certificate for carriage of DG</w:t>
            </w:r>
          </w:p>
        </w:tc>
        <w:tc>
          <w:tcPr>
            <w:tcW w:w="45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5F0B11" w14:textId="77777777" w:rsidR="00FA50BA" w:rsidRPr="00FA50BA" w:rsidRDefault="00FA50BA" w:rsidP="00610416">
            <w:pPr>
              <w:spacing w:after="0" w:line="240" w:lineRule="auto"/>
              <w:jc w:val="both"/>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Dangerous cargo should be loaded according to IMO DG requirements, following segregation rules, also following requirements vessel’s certificate for carriage Dangerous Goods</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3852BB" w14:textId="77777777" w:rsidR="00FA50BA" w:rsidRPr="00FA50BA" w:rsidRDefault="00FA50BA" w:rsidP="00610416">
            <w:pPr>
              <w:spacing w:after="0" w:line="240" w:lineRule="auto"/>
              <w:jc w:val="center"/>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1</w:t>
            </w:r>
          </w:p>
        </w:tc>
      </w:tr>
      <w:tr w:rsidR="00FA50BA" w:rsidRPr="00FA50BA" w14:paraId="0AF6AEB1" w14:textId="77777777" w:rsidTr="00FA50BA">
        <w:trPr>
          <w:trHeight w:val="70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8EE3D7" w14:textId="77777777" w:rsidR="00FA50BA" w:rsidRPr="00FA50BA" w:rsidRDefault="00FA50BA" w:rsidP="00610416">
            <w:pPr>
              <w:spacing w:after="0" w:line="240" w:lineRule="auto"/>
              <w:jc w:val="both"/>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OVW Cargo</w:t>
            </w:r>
          </w:p>
        </w:tc>
        <w:tc>
          <w:tcPr>
            <w:tcW w:w="2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C7A2F3" w14:textId="77777777" w:rsidR="00FA50BA" w:rsidRPr="00FA50BA" w:rsidRDefault="00FA50BA" w:rsidP="00610416">
            <w:pPr>
              <w:spacing w:after="0" w:line="240" w:lineRule="auto"/>
              <w:jc w:val="both"/>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Loading Plan</w:t>
            </w:r>
          </w:p>
        </w:tc>
        <w:tc>
          <w:tcPr>
            <w:tcW w:w="45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C2F0B6" w14:textId="77777777" w:rsidR="00FA50BA" w:rsidRPr="00FA50BA" w:rsidRDefault="00FA50BA" w:rsidP="00610416">
            <w:pPr>
              <w:spacing w:after="0" w:line="240" w:lineRule="auto"/>
              <w:jc w:val="both"/>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In case of loading OVW cargo, containers should be loaded accordingly, leaving space in necessary directions from container</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9944F1" w14:textId="77777777" w:rsidR="00FA50BA" w:rsidRPr="00FA50BA" w:rsidRDefault="00FA50BA" w:rsidP="00610416">
            <w:pPr>
              <w:spacing w:after="0" w:line="240" w:lineRule="auto"/>
              <w:jc w:val="center"/>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1</w:t>
            </w:r>
          </w:p>
        </w:tc>
      </w:tr>
      <w:tr w:rsidR="00FA50BA" w:rsidRPr="00FA50BA" w14:paraId="7D219076" w14:textId="77777777" w:rsidTr="00FA50BA">
        <w:trPr>
          <w:trHeight w:val="698"/>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986750" w14:textId="77777777" w:rsidR="00FA50BA" w:rsidRPr="00FA50BA" w:rsidRDefault="00FA50BA" w:rsidP="00610416">
            <w:pPr>
              <w:spacing w:after="0" w:line="240" w:lineRule="auto"/>
              <w:jc w:val="both"/>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Reefer containers</w:t>
            </w:r>
          </w:p>
        </w:tc>
        <w:tc>
          <w:tcPr>
            <w:tcW w:w="2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C02594" w14:textId="77777777" w:rsidR="00FA50BA" w:rsidRPr="00FA50BA" w:rsidRDefault="00FA50BA" w:rsidP="00610416">
            <w:pPr>
              <w:spacing w:after="0" w:line="240" w:lineRule="auto"/>
              <w:jc w:val="both"/>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Cargo securing manual and vessels plan</w:t>
            </w:r>
          </w:p>
        </w:tc>
        <w:tc>
          <w:tcPr>
            <w:tcW w:w="45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6E7D7A" w14:textId="77777777" w:rsidR="00FA50BA" w:rsidRPr="00FA50BA" w:rsidRDefault="00FA50BA" w:rsidP="00610416">
            <w:pPr>
              <w:spacing w:after="0" w:line="240" w:lineRule="auto"/>
              <w:jc w:val="both"/>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When loading reefer containers, should be the correct position for this reefer containers, for the plugging them to vessel’s el. power sockets</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D07B92" w14:textId="77777777" w:rsidR="00FA50BA" w:rsidRPr="00FA50BA" w:rsidRDefault="00FA50BA" w:rsidP="00610416">
            <w:pPr>
              <w:spacing w:after="0" w:line="240" w:lineRule="auto"/>
              <w:jc w:val="center"/>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1</w:t>
            </w:r>
          </w:p>
        </w:tc>
      </w:tr>
      <w:tr w:rsidR="00FA50BA" w:rsidRPr="00FA50BA" w14:paraId="0D468DCF" w14:textId="77777777" w:rsidTr="00FA50BA">
        <w:trPr>
          <w:trHeight w:val="827"/>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B00BF6" w14:textId="77777777" w:rsidR="00FA50BA" w:rsidRPr="00FA50BA" w:rsidRDefault="00FA50BA" w:rsidP="00610416">
            <w:pPr>
              <w:spacing w:after="0" w:line="240" w:lineRule="auto"/>
              <w:jc w:val="both"/>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Lashing forces</w:t>
            </w:r>
          </w:p>
        </w:tc>
        <w:tc>
          <w:tcPr>
            <w:tcW w:w="2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C7910A" w14:textId="77777777" w:rsidR="00FA50BA" w:rsidRPr="00FA50BA" w:rsidRDefault="00FA50BA" w:rsidP="00610416">
            <w:pPr>
              <w:spacing w:after="0" w:line="240" w:lineRule="auto"/>
              <w:jc w:val="both"/>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Cargo securing manual</w:t>
            </w:r>
          </w:p>
        </w:tc>
        <w:tc>
          <w:tcPr>
            <w:tcW w:w="45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142113" w14:textId="77777777" w:rsidR="00FA50BA" w:rsidRPr="00FA50BA" w:rsidRDefault="00FA50BA" w:rsidP="00610416">
            <w:pPr>
              <w:spacing w:after="0" w:line="240" w:lineRule="auto"/>
              <w:jc w:val="both"/>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Loaded containers, after lashing, should not exceed 100% lashing forces</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4593DE" w14:textId="77777777" w:rsidR="00FA50BA" w:rsidRPr="00FA50BA" w:rsidRDefault="00FA50BA" w:rsidP="00610416">
            <w:pPr>
              <w:spacing w:after="0" w:line="240" w:lineRule="auto"/>
              <w:jc w:val="center"/>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1</w:t>
            </w:r>
          </w:p>
        </w:tc>
      </w:tr>
      <w:tr w:rsidR="00FA50BA" w:rsidRPr="00FA50BA" w14:paraId="181BFE10" w14:textId="77777777" w:rsidTr="00FA50BA">
        <w:trPr>
          <w:trHeight w:val="1189"/>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BAEFBA" w14:textId="77777777" w:rsidR="00FA50BA" w:rsidRPr="00FA50BA" w:rsidRDefault="00FA50BA" w:rsidP="00610416">
            <w:pPr>
              <w:spacing w:after="0" w:line="240" w:lineRule="auto"/>
              <w:jc w:val="both"/>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All documents received</w:t>
            </w:r>
          </w:p>
        </w:tc>
        <w:tc>
          <w:tcPr>
            <w:tcW w:w="23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8B8EE2" w14:textId="77777777" w:rsidR="00FA50BA" w:rsidRPr="00FA50BA" w:rsidRDefault="00FA50BA" w:rsidP="00610416">
            <w:pPr>
              <w:spacing w:after="0" w:line="240" w:lineRule="auto"/>
              <w:jc w:val="both"/>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 xml:space="preserve">Voyage order and IMO SOLAS requirements, IMO resolution MSC.1 Circ.1475, </w:t>
            </w:r>
            <w:r w:rsidRPr="00FA50BA">
              <w:rPr>
                <w:rFonts w:ascii="Times New Roman" w:eastAsia="Times New Roman" w:hAnsi="Times New Roman"/>
                <w:color w:val="141624"/>
                <w:sz w:val="24"/>
                <w:szCs w:val="24"/>
                <w:lang w:val="lt-LT" w:eastAsia="lt-LT"/>
              </w:rPr>
              <w:t>CSC convention</w:t>
            </w:r>
          </w:p>
        </w:tc>
        <w:tc>
          <w:tcPr>
            <w:tcW w:w="45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F5458E" w14:textId="77777777" w:rsidR="00FA50BA" w:rsidRPr="00FA50BA" w:rsidRDefault="00FA50BA" w:rsidP="00610416">
            <w:pPr>
              <w:spacing w:after="0" w:line="240" w:lineRule="auto"/>
              <w:jc w:val="both"/>
              <w:rPr>
                <w:rFonts w:ascii="Times New Roman" w:eastAsia="Times New Roman" w:hAnsi="Times New Roman"/>
                <w:sz w:val="24"/>
                <w:szCs w:val="24"/>
                <w:lang w:val="lt-LT" w:eastAsia="lt-LT"/>
              </w:rPr>
            </w:pPr>
            <w:r w:rsidRPr="00FA50BA">
              <w:rPr>
                <w:rFonts w:ascii="Times New Roman" w:eastAsia="Times New Roman" w:hAnsi="Times New Roman"/>
                <w:b/>
                <w:bCs/>
                <w:color w:val="000000"/>
                <w:sz w:val="24"/>
                <w:szCs w:val="24"/>
                <w:lang w:val="lt-LT" w:eastAsia="lt-LT"/>
              </w:rPr>
              <w:t>Verification of the gross mass of packed containers – amendments to SOLAS regulation VI/2 Circular Letter No.3624</w:t>
            </w:r>
          </w:p>
          <w:p w14:paraId="5C79F6B5" w14:textId="77777777" w:rsidR="00FA50BA" w:rsidRPr="00FA50BA" w:rsidRDefault="00FA50BA" w:rsidP="00610416">
            <w:pPr>
              <w:spacing w:after="0" w:line="240" w:lineRule="auto"/>
              <w:jc w:val="both"/>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IMO DG Manifest</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FA5858" w14:textId="77777777" w:rsidR="00FA50BA" w:rsidRPr="00FA50BA" w:rsidRDefault="00FA50BA" w:rsidP="00610416">
            <w:pPr>
              <w:spacing w:after="0" w:line="240" w:lineRule="auto"/>
              <w:jc w:val="center"/>
              <w:rPr>
                <w:rFonts w:ascii="Times New Roman" w:eastAsia="Times New Roman" w:hAnsi="Times New Roman"/>
                <w:sz w:val="24"/>
                <w:szCs w:val="24"/>
                <w:lang w:val="lt-LT" w:eastAsia="lt-LT"/>
              </w:rPr>
            </w:pPr>
            <w:r w:rsidRPr="00FA50BA">
              <w:rPr>
                <w:rFonts w:ascii="Times New Roman" w:eastAsia="Times New Roman" w:hAnsi="Times New Roman"/>
                <w:color w:val="000000"/>
                <w:sz w:val="24"/>
                <w:szCs w:val="24"/>
                <w:lang w:val="lt-LT" w:eastAsia="lt-LT"/>
              </w:rPr>
              <w:t>1</w:t>
            </w:r>
          </w:p>
        </w:tc>
      </w:tr>
      <w:tr w:rsidR="00FA50BA" w:rsidRPr="00FA50BA" w14:paraId="3CD85281" w14:textId="77777777" w:rsidTr="00FA50BA">
        <w:trPr>
          <w:trHeight w:val="285"/>
          <w:jc w:val="center"/>
        </w:trPr>
        <w:tc>
          <w:tcPr>
            <w:tcW w:w="8500"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EE7A57" w14:textId="77777777" w:rsidR="00FA50BA" w:rsidRPr="00FA50BA" w:rsidRDefault="00FA50BA" w:rsidP="00610416">
            <w:pPr>
              <w:spacing w:after="0" w:line="240" w:lineRule="auto"/>
              <w:jc w:val="right"/>
              <w:rPr>
                <w:rFonts w:ascii="Times New Roman" w:eastAsia="Times New Roman" w:hAnsi="Times New Roman"/>
                <w:sz w:val="24"/>
                <w:szCs w:val="24"/>
                <w:lang w:val="lt-LT" w:eastAsia="lt-LT"/>
              </w:rPr>
            </w:pPr>
            <w:r w:rsidRPr="00FA50BA">
              <w:rPr>
                <w:rFonts w:ascii="Times New Roman" w:eastAsia="Times New Roman" w:hAnsi="Times New Roman"/>
                <w:b/>
                <w:bCs/>
                <w:color w:val="000000"/>
                <w:sz w:val="24"/>
                <w:szCs w:val="24"/>
                <w:lang w:val="lt-LT" w:eastAsia="lt-LT"/>
              </w:rPr>
              <w:t>TOTAL</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D81CDE" w14:textId="77777777" w:rsidR="00FA50BA" w:rsidRPr="00FA50BA" w:rsidRDefault="00FA50BA" w:rsidP="00610416">
            <w:pPr>
              <w:spacing w:after="0" w:line="240" w:lineRule="auto"/>
              <w:jc w:val="center"/>
              <w:rPr>
                <w:rFonts w:ascii="Times New Roman" w:eastAsia="Times New Roman" w:hAnsi="Times New Roman"/>
                <w:sz w:val="24"/>
                <w:szCs w:val="24"/>
                <w:lang w:val="lt-LT" w:eastAsia="lt-LT"/>
              </w:rPr>
            </w:pPr>
            <w:r w:rsidRPr="00FA50BA">
              <w:rPr>
                <w:rFonts w:ascii="Times New Roman" w:eastAsia="Times New Roman" w:hAnsi="Times New Roman"/>
                <w:b/>
                <w:bCs/>
                <w:color w:val="000000"/>
                <w:sz w:val="24"/>
                <w:szCs w:val="24"/>
                <w:lang w:val="lt-LT" w:eastAsia="lt-LT"/>
              </w:rPr>
              <w:t>10</w:t>
            </w:r>
          </w:p>
        </w:tc>
      </w:tr>
    </w:tbl>
    <w:p w14:paraId="51E2013E" w14:textId="77777777" w:rsidR="00FA50BA" w:rsidRPr="00330995" w:rsidRDefault="00FA50BA" w:rsidP="00FA50BA">
      <w:pPr>
        <w:spacing w:after="0" w:line="240" w:lineRule="auto"/>
        <w:ind w:firstLine="567"/>
        <w:jc w:val="both"/>
        <w:rPr>
          <w:rFonts w:ascii="Times New Roman" w:hAnsi="Times New Roman"/>
          <w:sz w:val="24"/>
          <w:szCs w:val="24"/>
        </w:rPr>
      </w:pPr>
    </w:p>
    <w:p w14:paraId="66569451" w14:textId="77777777" w:rsidR="00FA50BA" w:rsidRPr="00330995" w:rsidRDefault="00FA50BA" w:rsidP="00FA50BA">
      <w:pPr>
        <w:autoSpaceDE w:val="0"/>
        <w:autoSpaceDN w:val="0"/>
        <w:adjustRightInd w:val="0"/>
        <w:ind w:firstLine="567"/>
        <w:jc w:val="both"/>
        <w:rPr>
          <w:rFonts w:ascii="Times New Roman" w:hAnsi="Times New Roman"/>
          <w:sz w:val="24"/>
          <w:szCs w:val="23"/>
          <w:lang w:val="en-US"/>
        </w:rPr>
      </w:pPr>
      <w:r w:rsidRPr="00D73439">
        <w:rPr>
          <w:rFonts w:ascii="Times New Roman" w:hAnsi="Times New Roman"/>
          <w:sz w:val="24"/>
          <w:szCs w:val="24"/>
        </w:rPr>
        <w:t xml:space="preserve">The </w:t>
      </w:r>
      <w:proofErr w:type="spellStart"/>
      <w:r w:rsidRPr="00D73439">
        <w:rPr>
          <w:rFonts w:ascii="Times New Roman" w:hAnsi="Times New Roman"/>
          <w:sz w:val="24"/>
          <w:szCs w:val="24"/>
        </w:rPr>
        <w:t>assessment</w:t>
      </w:r>
      <w:proofErr w:type="spellEnd"/>
      <w:r w:rsidRPr="00D73439">
        <w:rPr>
          <w:rFonts w:ascii="Times New Roman" w:hAnsi="Times New Roman"/>
          <w:sz w:val="24"/>
          <w:szCs w:val="24"/>
        </w:rPr>
        <w:t xml:space="preserve"> </w:t>
      </w:r>
      <w:proofErr w:type="spellStart"/>
      <w:r w:rsidRPr="00D73439">
        <w:rPr>
          <w:rFonts w:ascii="Times New Roman" w:hAnsi="Times New Roman"/>
          <w:sz w:val="24"/>
          <w:szCs w:val="24"/>
        </w:rPr>
        <w:t>is</w:t>
      </w:r>
      <w:proofErr w:type="spellEnd"/>
      <w:r w:rsidRPr="00D73439">
        <w:rPr>
          <w:rFonts w:ascii="Times New Roman" w:hAnsi="Times New Roman"/>
          <w:sz w:val="24"/>
          <w:szCs w:val="24"/>
        </w:rPr>
        <w:t xml:space="preserve"> </w:t>
      </w:r>
      <w:proofErr w:type="spellStart"/>
      <w:r w:rsidRPr="00D73439">
        <w:rPr>
          <w:rFonts w:ascii="Times New Roman" w:hAnsi="Times New Roman"/>
          <w:sz w:val="24"/>
          <w:szCs w:val="24"/>
        </w:rPr>
        <w:t>based</w:t>
      </w:r>
      <w:proofErr w:type="spellEnd"/>
      <w:r w:rsidRPr="00D73439">
        <w:rPr>
          <w:rFonts w:ascii="Times New Roman" w:hAnsi="Times New Roman"/>
          <w:sz w:val="24"/>
          <w:szCs w:val="24"/>
        </w:rPr>
        <w:t xml:space="preserve"> on </w:t>
      </w:r>
      <w:proofErr w:type="spellStart"/>
      <w:r w:rsidRPr="00D73439">
        <w:rPr>
          <w:rFonts w:ascii="Times New Roman" w:hAnsi="Times New Roman"/>
          <w:sz w:val="24"/>
          <w:szCs w:val="24"/>
        </w:rPr>
        <w:t>checking</w:t>
      </w:r>
      <w:proofErr w:type="spellEnd"/>
      <w:r w:rsidRPr="00D73439">
        <w:rPr>
          <w:rFonts w:ascii="Times New Roman" w:hAnsi="Times New Roman"/>
          <w:sz w:val="24"/>
          <w:szCs w:val="24"/>
        </w:rPr>
        <w:t xml:space="preserve"> </w:t>
      </w:r>
      <w:proofErr w:type="spellStart"/>
      <w:r w:rsidRPr="00D73439">
        <w:rPr>
          <w:rFonts w:ascii="Times New Roman" w:hAnsi="Times New Roman"/>
          <w:sz w:val="24"/>
          <w:szCs w:val="24"/>
        </w:rPr>
        <w:t>the</w:t>
      </w:r>
      <w:proofErr w:type="spellEnd"/>
      <w:r w:rsidRPr="00D73439">
        <w:rPr>
          <w:rFonts w:ascii="Times New Roman" w:hAnsi="Times New Roman"/>
          <w:sz w:val="24"/>
          <w:szCs w:val="24"/>
        </w:rPr>
        <w:t xml:space="preserve"> </w:t>
      </w:r>
      <w:proofErr w:type="spellStart"/>
      <w:r w:rsidRPr="00D73439">
        <w:rPr>
          <w:rFonts w:ascii="Times New Roman" w:hAnsi="Times New Roman"/>
          <w:sz w:val="24"/>
          <w:szCs w:val="24"/>
        </w:rPr>
        <w:t>correctness</w:t>
      </w:r>
      <w:proofErr w:type="spellEnd"/>
      <w:r w:rsidRPr="00D73439">
        <w:rPr>
          <w:rFonts w:ascii="Times New Roman" w:hAnsi="Times New Roman"/>
          <w:sz w:val="24"/>
          <w:szCs w:val="24"/>
        </w:rPr>
        <w:t xml:space="preserve"> of </w:t>
      </w:r>
      <w:proofErr w:type="spellStart"/>
      <w:r w:rsidRPr="00D73439">
        <w:rPr>
          <w:rFonts w:ascii="Times New Roman" w:hAnsi="Times New Roman"/>
          <w:sz w:val="24"/>
          <w:szCs w:val="24"/>
        </w:rPr>
        <w:t>the</w:t>
      </w:r>
      <w:proofErr w:type="spellEnd"/>
      <w:r w:rsidRPr="00D73439">
        <w:rPr>
          <w:rFonts w:ascii="Times New Roman" w:hAnsi="Times New Roman"/>
          <w:sz w:val="24"/>
          <w:szCs w:val="24"/>
        </w:rPr>
        <w:t xml:space="preserve"> task </w:t>
      </w:r>
      <w:proofErr w:type="spellStart"/>
      <w:r w:rsidRPr="00D73439">
        <w:rPr>
          <w:rFonts w:ascii="Times New Roman" w:hAnsi="Times New Roman"/>
          <w:sz w:val="24"/>
          <w:szCs w:val="24"/>
        </w:rPr>
        <w:t>against</w:t>
      </w:r>
      <w:proofErr w:type="spellEnd"/>
      <w:r w:rsidRPr="00D73439">
        <w:rPr>
          <w:rFonts w:ascii="Times New Roman" w:hAnsi="Times New Roman"/>
          <w:sz w:val="24"/>
          <w:szCs w:val="24"/>
        </w:rPr>
        <w:t xml:space="preserve"> a </w:t>
      </w:r>
      <w:proofErr w:type="spellStart"/>
      <w:r w:rsidRPr="00D73439">
        <w:rPr>
          <w:rFonts w:ascii="Times New Roman" w:hAnsi="Times New Roman"/>
          <w:sz w:val="24"/>
          <w:szCs w:val="24"/>
        </w:rPr>
        <w:t>selected</w:t>
      </w:r>
      <w:proofErr w:type="spellEnd"/>
      <w:r w:rsidRPr="00D73439">
        <w:rPr>
          <w:rFonts w:ascii="Times New Roman" w:hAnsi="Times New Roman"/>
          <w:sz w:val="24"/>
          <w:szCs w:val="24"/>
        </w:rPr>
        <w:t xml:space="preserve"> set of </w:t>
      </w:r>
      <w:proofErr w:type="spellStart"/>
      <w:r w:rsidRPr="00D73439">
        <w:rPr>
          <w:rFonts w:ascii="Times New Roman" w:hAnsi="Times New Roman"/>
          <w:sz w:val="24"/>
          <w:szCs w:val="24"/>
        </w:rPr>
        <w:t>criteria</w:t>
      </w:r>
      <w:proofErr w:type="spellEnd"/>
      <w:r w:rsidRPr="00D73439">
        <w:rPr>
          <w:rFonts w:ascii="Times New Roman" w:hAnsi="Times New Roman"/>
          <w:sz w:val="24"/>
          <w:szCs w:val="24"/>
        </w:rPr>
        <w:t xml:space="preserve">. The </w:t>
      </w:r>
      <w:proofErr w:type="spellStart"/>
      <w:r>
        <w:rPr>
          <w:rFonts w:ascii="Times New Roman" w:hAnsi="Times New Roman"/>
          <w:sz w:val="24"/>
          <w:szCs w:val="24"/>
        </w:rPr>
        <w:t>trainees</w:t>
      </w:r>
      <w:r w:rsidRPr="00D73439">
        <w:rPr>
          <w:rFonts w:ascii="Times New Roman" w:hAnsi="Times New Roman"/>
          <w:sz w:val="24"/>
          <w:szCs w:val="24"/>
        </w:rPr>
        <w:t>'s</w:t>
      </w:r>
      <w:proofErr w:type="spellEnd"/>
      <w:r w:rsidRPr="00D73439">
        <w:rPr>
          <w:rFonts w:ascii="Times New Roman" w:hAnsi="Times New Roman"/>
          <w:sz w:val="24"/>
          <w:szCs w:val="24"/>
        </w:rPr>
        <w:t xml:space="preserve"> </w:t>
      </w:r>
      <w:proofErr w:type="spellStart"/>
      <w:r w:rsidRPr="00D73439">
        <w:rPr>
          <w:rFonts w:ascii="Times New Roman" w:hAnsi="Times New Roman"/>
          <w:sz w:val="24"/>
          <w:szCs w:val="24"/>
        </w:rPr>
        <w:t>competence</w:t>
      </w:r>
      <w:proofErr w:type="spellEnd"/>
      <w:r w:rsidRPr="00D73439">
        <w:rPr>
          <w:rFonts w:ascii="Times New Roman" w:hAnsi="Times New Roman"/>
          <w:sz w:val="24"/>
          <w:szCs w:val="24"/>
        </w:rPr>
        <w:t xml:space="preserve"> </w:t>
      </w:r>
      <w:proofErr w:type="spellStart"/>
      <w:r w:rsidRPr="00D73439">
        <w:rPr>
          <w:rFonts w:ascii="Times New Roman" w:hAnsi="Times New Roman"/>
          <w:sz w:val="24"/>
          <w:szCs w:val="24"/>
        </w:rPr>
        <w:t>is</w:t>
      </w:r>
      <w:proofErr w:type="spellEnd"/>
      <w:r w:rsidRPr="00D73439">
        <w:rPr>
          <w:rFonts w:ascii="Times New Roman" w:hAnsi="Times New Roman"/>
          <w:sz w:val="24"/>
          <w:szCs w:val="24"/>
        </w:rPr>
        <w:t xml:space="preserve"> </w:t>
      </w:r>
      <w:proofErr w:type="spellStart"/>
      <w:r w:rsidRPr="00D73439">
        <w:rPr>
          <w:rFonts w:ascii="Times New Roman" w:hAnsi="Times New Roman"/>
          <w:sz w:val="24"/>
          <w:szCs w:val="24"/>
        </w:rPr>
        <w:t>assessed</w:t>
      </w:r>
      <w:proofErr w:type="spellEnd"/>
      <w:r w:rsidRPr="00D73439">
        <w:rPr>
          <w:rFonts w:ascii="Times New Roman" w:hAnsi="Times New Roman"/>
          <w:sz w:val="24"/>
          <w:szCs w:val="24"/>
        </w:rPr>
        <w:t xml:space="preserve"> </w:t>
      </w:r>
      <w:proofErr w:type="spellStart"/>
      <w:r w:rsidRPr="00D73439">
        <w:rPr>
          <w:rFonts w:ascii="Times New Roman" w:hAnsi="Times New Roman"/>
          <w:sz w:val="24"/>
          <w:szCs w:val="24"/>
        </w:rPr>
        <w:t>by</w:t>
      </w:r>
      <w:proofErr w:type="spellEnd"/>
      <w:r w:rsidRPr="00D73439">
        <w:rPr>
          <w:rFonts w:ascii="Times New Roman" w:hAnsi="Times New Roman"/>
          <w:sz w:val="24"/>
          <w:szCs w:val="24"/>
        </w:rPr>
        <w:t xml:space="preserve"> </w:t>
      </w:r>
      <w:proofErr w:type="spellStart"/>
      <w:r w:rsidRPr="00D73439">
        <w:rPr>
          <w:rFonts w:ascii="Times New Roman" w:hAnsi="Times New Roman"/>
          <w:sz w:val="24"/>
          <w:szCs w:val="24"/>
        </w:rPr>
        <w:t>points</w:t>
      </w:r>
      <w:proofErr w:type="spellEnd"/>
      <w:r w:rsidRPr="00D73439">
        <w:rPr>
          <w:rFonts w:ascii="Times New Roman" w:hAnsi="Times New Roman"/>
          <w:sz w:val="24"/>
          <w:szCs w:val="24"/>
        </w:rPr>
        <w:t xml:space="preserve"> (</w:t>
      </w:r>
      <w:proofErr w:type="spellStart"/>
      <w:r w:rsidRPr="00D73439">
        <w:rPr>
          <w:rFonts w:ascii="Times New Roman" w:hAnsi="Times New Roman"/>
          <w:sz w:val="24"/>
          <w:szCs w:val="24"/>
        </w:rPr>
        <w:t>pass</w:t>
      </w:r>
      <w:proofErr w:type="spellEnd"/>
      <w:r w:rsidRPr="00D73439">
        <w:rPr>
          <w:rFonts w:ascii="Times New Roman" w:hAnsi="Times New Roman"/>
          <w:sz w:val="24"/>
          <w:szCs w:val="24"/>
        </w:rPr>
        <w:t>/</w:t>
      </w:r>
      <w:proofErr w:type="spellStart"/>
      <w:r w:rsidRPr="00D73439">
        <w:rPr>
          <w:rFonts w:ascii="Times New Roman" w:hAnsi="Times New Roman"/>
          <w:sz w:val="24"/>
          <w:szCs w:val="24"/>
        </w:rPr>
        <w:t>fail</w:t>
      </w:r>
      <w:proofErr w:type="spellEnd"/>
      <w:r w:rsidRPr="00D73439">
        <w:rPr>
          <w:rFonts w:ascii="Times New Roman" w:hAnsi="Times New Roman"/>
          <w:sz w:val="24"/>
          <w:szCs w:val="24"/>
        </w:rPr>
        <w:t xml:space="preserve">), </w:t>
      </w:r>
      <w:proofErr w:type="spellStart"/>
      <w:r w:rsidRPr="00D73439">
        <w:rPr>
          <w:rFonts w:ascii="Times New Roman" w:hAnsi="Times New Roman"/>
          <w:sz w:val="24"/>
          <w:szCs w:val="24"/>
        </w:rPr>
        <w:t>weighted</w:t>
      </w:r>
      <w:proofErr w:type="spellEnd"/>
      <w:r w:rsidRPr="00D73439">
        <w:rPr>
          <w:rFonts w:ascii="Times New Roman" w:hAnsi="Times New Roman"/>
          <w:sz w:val="24"/>
          <w:szCs w:val="24"/>
        </w:rPr>
        <w:t xml:space="preserve"> </w:t>
      </w:r>
      <w:proofErr w:type="spellStart"/>
      <w:r w:rsidRPr="00D73439">
        <w:rPr>
          <w:rFonts w:ascii="Times New Roman" w:hAnsi="Times New Roman"/>
          <w:sz w:val="24"/>
          <w:szCs w:val="24"/>
        </w:rPr>
        <w:t>by</w:t>
      </w:r>
      <w:proofErr w:type="spellEnd"/>
      <w:r w:rsidRPr="00D73439">
        <w:rPr>
          <w:rFonts w:ascii="Times New Roman" w:hAnsi="Times New Roman"/>
          <w:sz w:val="24"/>
          <w:szCs w:val="24"/>
        </w:rPr>
        <w:t xml:space="preserve"> </w:t>
      </w:r>
      <w:proofErr w:type="spellStart"/>
      <w:r w:rsidRPr="00D73439">
        <w:rPr>
          <w:rFonts w:ascii="Times New Roman" w:hAnsi="Times New Roman"/>
          <w:sz w:val="24"/>
          <w:szCs w:val="24"/>
        </w:rPr>
        <w:t>the</w:t>
      </w:r>
      <w:proofErr w:type="spellEnd"/>
      <w:r w:rsidRPr="00D73439">
        <w:rPr>
          <w:rFonts w:ascii="Times New Roman" w:hAnsi="Times New Roman"/>
          <w:sz w:val="24"/>
          <w:szCs w:val="24"/>
        </w:rPr>
        <w:t xml:space="preserve"> </w:t>
      </w:r>
      <w:proofErr w:type="spellStart"/>
      <w:r w:rsidRPr="00D73439">
        <w:rPr>
          <w:rFonts w:ascii="Times New Roman" w:hAnsi="Times New Roman"/>
          <w:sz w:val="24"/>
          <w:szCs w:val="24"/>
        </w:rPr>
        <w:t>criterion</w:t>
      </w:r>
      <w:proofErr w:type="spellEnd"/>
      <w:r w:rsidRPr="00D73439">
        <w:rPr>
          <w:rFonts w:ascii="Times New Roman" w:hAnsi="Times New Roman"/>
          <w:sz w:val="24"/>
          <w:szCs w:val="24"/>
        </w:rPr>
        <w:t xml:space="preserve">. Maximum of 10 </w:t>
      </w:r>
      <w:proofErr w:type="spellStart"/>
      <w:r w:rsidRPr="00D73439">
        <w:rPr>
          <w:rFonts w:ascii="Times New Roman" w:hAnsi="Times New Roman"/>
          <w:sz w:val="24"/>
          <w:szCs w:val="24"/>
        </w:rPr>
        <w:t>points</w:t>
      </w:r>
      <w:proofErr w:type="spellEnd"/>
      <w:r w:rsidRPr="00D73439">
        <w:rPr>
          <w:rFonts w:ascii="Times New Roman" w:hAnsi="Times New Roman"/>
          <w:sz w:val="24"/>
          <w:szCs w:val="24"/>
        </w:rPr>
        <w:t>.</w:t>
      </w:r>
      <w:r>
        <w:rPr>
          <w:rFonts w:ascii="Times New Roman" w:hAnsi="Times New Roman"/>
          <w:sz w:val="24"/>
          <w:szCs w:val="24"/>
        </w:rPr>
        <w:t xml:space="preserve"> </w:t>
      </w:r>
      <w:r w:rsidRPr="00D73439">
        <w:rPr>
          <w:rFonts w:ascii="Times New Roman" w:hAnsi="Times New Roman"/>
          <w:sz w:val="24"/>
          <w:szCs w:val="24"/>
        </w:rPr>
        <w:t xml:space="preserve">For </w:t>
      </w:r>
      <w:proofErr w:type="spellStart"/>
      <w:r w:rsidRPr="00D73439">
        <w:rPr>
          <w:rFonts w:ascii="Times New Roman" w:hAnsi="Times New Roman"/>
          <w:sz w:val="24"/>
          <w:szCs w:val="24"/>
        </w:rPr>
        <w:t>the</w:t>
      </w:r>
      <w:proofErr w:type="spellEnd"/>
      <w:r w:rsidRPr="00D73439">
        <w:rPr>
          <w:rFonts w:ascii="Times New Roman" w:hAnsi="Times New Roman"/>
          <w:sz w:val="24"/>
          <w:szCs w:val="24"/>
        </w:rPr>
        <w:t xml:space="preserve"> </w:t>
      </w:r>
      <w:proofErr w:type="spellStart"/>
      <w:r w:rsidRPr="00D73439">
        <w:rPr>
          <w:rFonts w:ascii="Times New Roman" w:hAnsi="Times New Roman"/>
          <w:sz w:val="24"/>
          <w:szCs w:val="24"/>
        </w:rPr>
        <w:t>criterion</w:t>
      </w:r>
      <w:proofErr w:type="spellEnd"/>
      <w:r w:rsidRPr="00D73439">
        <w:rPr>
          <w:rFonts w:ascii="Times New Roman" w:hAnsi="Times New Roman"/>
          <w:sz w:val="24"/>
          <w:szCs w:val="24"/>
        </w:rPr>
        <w:t xml:space="preserve"> </w:t>
      </w:r>
      <w:proofErr w:type="spellStart"/>
      <w:r w:rsidRPr="00D73439">
        <w:rPr>
          <w:rFonts w:ascii="Times New Roman" w:hAnsi="Times New Roman"/>
          <w:sz w:val="24"/>
          <w:szCs w:val="24"/>
        </w:rPr>
        <w:t>check</w:t>
      </w:r>
      <w:proofErr w:type="spellEnd"/>
      <w:r w:rsidRPr="00D73439">
        <w:rPr>
          <w:rFonts w:ascii="Times New Roman" w:hAnsi="Times New Roman"/>
          <w:sz w:val="24"/>
          <w:szCs w:val="24"/>
        </w:rPr>
        <w:t xml:space="preserve">, </w:t>
      </w:r>
      <w:proofErr w:type="spellStart"/>
      <w:r w:rsidRPr="00D73439">
        <w:rPr>
          <w:rFonts w:ascii="Times New Roman" w:hAnsi="Times New Roman"/>
          <w:sz w:val="24"/>
          <w:szCs w:val="24"/>
        </w:rPr>
        <w:t>the</w:t>
      </w:r>
      <w:proofErr w:type="spellEnd"/>
      <w:r w:rsidRPr="00D73439">
        <w:rPr>
          <w:rFonts w:ascii="Times New Roman" w:hAnsi="Times New Roman"/>
          <w:sz w:val="24"/>
          <w:szCs w:val="24"/>
        </w:rPr>
        <w:t xml:space="preserve"> </w:t>
      </w:r>
      <w:proofErr w:type="spellStart"/>
      <w:r w:rsidRPr="00D73439">
        <w:rPr>
          <w:rFonts w:ascii="Times New Roman" w:hAnsi="Times New Roman"/>
          <w:sz w:val="24"/>
          <w:szCs w:val="24"/>
        </w:rPr>
        <w:t>proportion</w:t>
      </w:r>
      <w:proofErr w:type="spellEnd"/>
      <w:r w:rsidRPr="00D73439">
        <w:rPr>
          <w:rFonts w:ascii="Times New Roman" w:hAnsi="Times New Roman"/>
          <w:sz w:val="24"/>
          <w:szCs w:val="24"/>
        </w:rPr>
        <w:t xml:space="preserve"> of </w:t>
      </w:r>
      <w:proofErr w:type="spellStart"/>
      <w:r w:rsidRPr="00D73439">
        <w:rPr>
          <w:rFonts w:ascii="Times New Roman" w:hAnsi="Times New Roman"/>
          <w:sz w:val="24"/>
          <w:szCs w:val="24"/>
        </w:rPr>
        <w:t>the</w:t>
      </w:r>
      <w:proofErr w:type="spellEnd"/>
      <w:r w:rsidRPr="00D73439">
        <w:rPr>
          <w:rFonts w:ascii="Times New Roman" w:hAnsi="Times New Roman"/>
          <w:sz w:val="24"/>
          <w:szCs w:val="24"/>
        </w:rPr>
        <w:t xml:space="preserve"> task </w:t>
      </w:r>
      <w:proofErr w:type="spellStart"/>
      <w:r w:rsidRPr="00D73439">
        <w:rPr>
          <w:rFonts w:ascii="Times New Roman" w:hAnsi="Times New Roman"/>
          <w:sz w:val="24"/>
          <w:szCs w:val="24"/>
        </w:rPr>
        <w:t>completed</w:t>
      </w:r>
      <w:proofErr w:type="spellEnd"/>
      <w:r w:rsidRPr="00D73439">
        <w:rPr>
          <w:rFonts w:ascii="Times New Roman" w:hAnsi="Times New Roman"/>
          <w:sz w:val="24"/>
          <w:szCs w:val="24"/>
        </w:rPr>
        <w:t xml:space="preserve"> </w:t>
      </w:r>
      <w:proofErr w:type="spellStart"/>
      <w:r w:rsidRPr="00D73439">
        <w:rPr>
          <w:rFonts w:ascii="Times New Roman" w:hAnsi="Times New Roman"/>
          <w:sz w:val="24"/>
          <w:szCs w:val="24"/>
        </w:rPr>
        <w:t>is</w:t>
      </w:r>
      <w:proofErr w:type="spellEnd"/>
      <w:r w:rsidRPr="00D73439">
        <w:rPr>
          <w:rFonts w:ascii="Times New Roman" w:hAnsi="Times New Roman"/>
          <w:sz w:val="24"/>
          <w:szCs w:val="24"/>
        </w:rPr>
        <w:t xml:space="preserve"> </w:t>
      </w:r>
      <w:proofErr w:type="spellStart"/>
      <w:r w:rsidRPr="00D73439">
        <w:rPr>
          <w:rFonts w:ascii="Times New Roman" w:hAnsi="Times New Roman"/>
          <w:sz w:val="24"/>
          <w:szCs w:val="24"/>
        </w:rPr>
        <w:t>recorded</w:t>
      </w:r>
      <w:proofErr w:type="spellEnd"/>
      <w:r>
        <w:rPr>
          <w:rFonts w:ascii="Times New Roman" w:hAnsi="Times New Roman"/>
          <w:sz w:val="24"/>
          <w:szCs w:val="24"/>
        </w:rPr>
        <w:t>.</w:t>
      </w:r>
    </w:p>
    <w:p w14:paraId="2284DDBD" w14:textId="77777777" w:rsidR="00FA50BA" w:rsidRPr="00B120E8" w:rsidRDefault="00FA50BA" w:rsidP="00FA50BA">
      <w:pPr>
        <w:spacing w:after="0" w:line="240" w:lineRule="auto"/>
        <w:rPr>
          <w:rFonts w:ascii="Times New Roman" w:hAnsi="Times New Roman"/>
          <w:sz w:val="24"/>
          <w:szCs w:val="24"/>
        </w:rPr>
      </w:pPr>
    </w:p>
    <w:p w14:paraId="059C8687" w14:textId="77777777" w:rsidR="00FA50BA" w:rsidRDefault="00FA50BA" w:rsidP="00300D75">
      <w:pPr>
        <w:rPr>
          <w:sz w:val="24"/>
        </w:rPr>
      </w:pPr>
    </w:p>
    <w:p w14:paraId="6E42FE9B" w14:textId="77777777" w:rsidR="00903AAF" w:rsidRDefault="00903AAF" w:rsidP="00300D75">
      <w:pPr>
        <w:rPr>
          <w:sz w:val="24"/>
        </w:rPr>
      </w:pPr>
    </w:p>
    <w:p w14:paraId="14450EA4" w14:textId="1CA50D6F" w:rsidR="00903AAF" w:rsidRPr="00903AAF" w:rsidRDefault="00715644" w:rsidP="00903AAF">
      <w:pPr>
        <w:pStyle w:val="Heading1"/>
        <w:spacing w:before="0" w:line="240" w:lineRule="auto"/>
        <w:jc w:val="center"/>
        <w:rPr>
          <w:rFonts w:ascii="Times New Roman" w:hAnsi="Times New Roman" w:cs="Times New Roman"/>
          <w:b/>
          <w:bCs/>
          <w:color w:val="auto"/>
          <w:sz w:val="36"/>
          <w:szCs w:val="36"/>
        </w:rPr>
      </w:pPr>
      <w:bookmarkStart w:id="11" w:name="_Toc151917822"/>
      <w:r>
        <w:rPr>
          <w:rFonts w:ascii="Times New Roman" w:hAnsi="Times New Roman" w:cs="Times New Roman"/>
          <w:b/>
          <w:bCs/>
          <w:color w:val="auto"/>
          <w:sz w:val="36"/>
          <w:szCs w:val="36"/>
        </w:rPr>
        <w:lastRenderedPageBreak/>
        <w:t>G</w:t>
      </w:r>
      <w:r w:rsidR="00903AAF" w:rsidRPr="00903AAF">
        <w:rPr>
          <w:rFonts w:ascii="Times New Roman" w:hAnsi="Times New Roman" w:cs="Times New Roman"/>
          <w:b/>
          <w:bCs/>
          <w:color w:val="auto"/>
          <w:sz w:val="36"/>
          <w:szCs w:val="36"/>
        </w:rPr>
        <w:t>UIDE FOR EVALUATION/ASSESSMENT</w:t>
      </w:r>
      <w:r w:rsidR="00903AAF">
        <w:rPr>
          <w:rFonts w:ascii="Times New Roman" w:hAnsi="Times New Roman" w:cs="Times New Roman"/>
          <w:b/>
          <w:bCs/>
          <w:color w:val="auto"/>
          <w:sz w:val="36"/>
          <w:szCs w:val="36"/>
        </w:rPr>
        <w:t xml:space="preserve">        </w:t>
      </w:r>
      <w:r w:rsidR="00903AAF" w:rsidRPr="00903AAF">
        <w:rPr>
          <w:rFonts w:ascii="Times New Roman" w:hAnsi="Times New Roman" w:cs="Times New Roman"/>
          <w:b/>
          <w:bCs/>
          <w:color w:val="auto"/>
          <w:sz w:val="36"/>
          <w:szCs w:val="36"/>
        </w:rPr>
        <w:t>PRACTICE ON RADAR SIMULATOR</w:t>
      </w:r>
      <w:bookmarkEnd w:id="11"/>
    </w:p>
    <w:p w14:paraId="617F87C8" w14:textId="77777777" w:rsidR="0015208C" w:rsidRDefault="0015208C" w:rsidP="0015208C">
      <w:pPr>
        <w:spacing w:after="0" w:line="240" w:lineRule="auto"/>
        <w:rPr>
          <w:rFonts w:ascii="Times New Roman" w:hAnsi="Times New Roman"/>
          <w:b/>
          <w:sz w:val="40"/>
          <w:szCs w:val="40"/>
        </w:rPr>
      </w:pPr>
    </w:p>
    <w:p w14:paraId="7488E8CE" w14:textId="77777777" w:rsidR="0015208C" w:rsidRDefault="0015208C" w:rsidP="0015208C">
      <w:pPr>
        <w:spacing w:after="0" w:line="240" w:lineRule="auto"/>
        <w:jc w:val="center"/>
        <w:rPr>
          <w:rFonts w:ascii="Times New Roman" w:hAnsi="Times New Roman"/>
          <w:b/>
          <w:sz w:val="40"/>
          <w:szCs w:val="40"/>
        </w:rPr>
      </w:pPr>
    </w:p>
    <w:p w14:paraId="43582F48" w14:textId="77777777" w:rsidR="0015208C" w:rsidRDefault="0015208C" w:rsidP="0015208C">
      <w:pPr>
        <w:spacing w:after="0" w:line="360" w:lineRule="auto"/>
        <w:rPr>
          <w:rFonts w:ascii="Times New Roman" w:hAnsi="Times New Roman"/>
          <w:b/>
          <w:bCs/>
          <w:sz w:val="28"/>
          <w:szCs w:val="40"/>
          <w:lang w:val="bg-BG"/>
        </w:rPr>
      </w:pPr>
      <w:r w:rsidRPr="003974DB">
        <w:rPr>
          <w:rFonts w:ascii="Times New Roman" w:hAnsi="Times New Roman"/>
          <w:b/>
          <w:bCs/>
          <w:sz w:val="28"/>
          <w:szCs w:val="40"/>
          <w:lang w:val="bg-BG"/>
        </w:rPr>
        <w:t>P</w:t>
      </w:r>
      <w:r>
        <w:rPr>
          <w:rFonts w:ascii="Times New Roman" w:hAnsi="Times New Roman"/>
          <w:b/>
          <w:bCs/>
          <w:sz w:val="28"/>
          <w:szCs w:val="40"/>
          <w:lang w:val="en-US"/>
        </w:rPr>
        <w:t>URPOSE AND IMPORTANCE</w:t>
      </w:r>
    </w:p>
    <w:p w14:paraId="291AAE28" w14:textId="77777777" w:rsidR="0015208C" w:rsidRDefault="0015208C" w:rsidP="0015208C">
      <w:pPr>
        <w:spacing w:after="0" w:line="240" w:lineRule="auto"/>
        <w:ind w:firstLine="720"/>
        <w:jc w:val="both"/>
        <w:rPr>
          <w:rFonts w:ascii="Times New Roman" w:hAnsi="Times New Roman"/>
          <w:sz w:val="24"/>
          <w:szCs w:val="24"/>
          <w:lang w:val="bg-BG"/>
        </w:rPr>
      </w:pPr>
      <w:r w:rsidRPr="003974DB">
        <w:rPr>
          <w:rFonts w:ascii="Times New Roman" w:hAnsi="Times New Roman"/>
          <w:sz w:val="24"/>
          <w:szCs w:val="24"/>
          <w:lang w:val="bg-BG"/>
        </w:rPr>
        <w:t>The Maritime Radar Navigation Course is an indispensable element in the comprehensive training of seafarers, harnessing the power of advanced bridge simulators to replicate authentic radar navigation challenges. The primary purpose is to empower participants with the essential skills needed to adeptly operate radar systems, ensuring the safety and efficacy of maritime navigation. By immersing participants in simulated scenarios, this course bridges the gap between theory and real-world application.</w:t>
      </w:r>
    </w:p>
    <w:p w14:paraId="7F97F591" w14:textId="77777777" w:rsidR="0015208C" w:rsidRPr="003974DB" w:rsidRDefault="0015208C" w:rsidP="0015208C">
      <w:pPr>
        <w:spacing w:after="0" w:line="240" w:lineRule="auto"/>
        <w:jc w:val="both"/>
        <w:rPr>
          <w:rFonts w:ascii="Times New Roman" w:hAnsi="Times New Roman"/>
          <w:sz w:val="24"/>
          <w:szCs w:val="24"/>
          <w:lang w:val="bg-BG"/>
        </w:rPr>
      </w:pPr>
    </w:p>
    <w:p w14:paraId="03B4AEFF" w14:textId="77777777" w:rsidR="0015208C" w:rsidRPr="003974DB" w:rsidRDefault="0015208C" w:rsidP="0015208C">
      <w:pPr>
        <w:spacing w:after="0" w:line="360" w:lineRule="auto"/>
        <w:rPr>
          <w:rFonts w:ascii="Times New Roman" w:hAnsi="Times New Roman"/>
          <w:b/>
          <w:bCs/>
          <w:sz w:val="28"/>
          <w:szCs w:val="40"/>
          <w:lang w:val="bg-BG"/>
        </w:rPr>
      </w:pPr>
      <w:r w:rsidRPr="003974DB">
        <w:rPr>
          <w:rFonts w:ascii="Times New Roman" w:hAnsi="Times New Roman"/>
          <w:b/>
          <w:bCs/>
          <w:sz w:val="28"/>
          <w:szCs w:val="40"/>
          <w:lang w:val="bg-BG"/>
        </w:rPr>
        <w:t>S</w:t>
      </w:r>
      <w:r>
        <w:rPr>
          <w:rFonts w:ascii="Times New Roman" w:hAnsi="Times New Roman"/>
          <w:b/>
          <w:bCs/>
          <w:sz w:val="28"/>
          <w:szCs w:val="40"/>
          <w:lang w:val="en-US"/>
        </w:rPr>
        <w:t>IMULATION BENEFITS</w:t>
      </w:r>
      <w:r w:rsidRPr="003974DB">
        <w:rPr>
          <w:rFonts w:ascii="Times New Roman" w:hAnsi="Times New Roman"/>
          <w:b/>
          <w:bCs/>
          <w:sz w:val="28"/>
          <w:szCs w:val="40"/>
          <w:lang w:val="bg-BG"/>
        </w:rPr>
        <w:t xml:space="preserve"> </w:t>
      </w:r>
    </w:p>
    <w:p w14:paraId="45AA0EBB" w14:textId="77777777" w:rsidR="0015208C" w:rsidRDefault="0015208C" w:rsidP="0015208C">
      <w:pPr>
        <w:spacing w:after="0" w:line="240" w:lineRule="auto"/>
        <w:ind w:firstLine="720"/>
        <w:jc w:val="both"/>
        <w:rPr>
          <w:rFonts w:ascii="Times New Roman" w:hAnsi="Times New Roman"/>
          <w:sz w:val="24"/>
          <w:szCs w:val="24"/>
          <w:lang w:val="bg-BG"/>
        </w:rPr>
      </w:pPr>
      <w:r w:rsidRPr="003974DB">
        <w:rPr>
          <w:rFonts w:ascii="Times New Roman" w:hAnsi="Times New Roman"/>
          <w:sz w:val="24"/>
          <w:szCs w:val="24"/>
          <w:lang w:val="bg-BG"/>
        </w:rPr>
        <w:t>The course leverages state-of-the-art radar simulators to provide participants with hands-on experiences that closely mimic the complexities of actual maritime operations. This immersive practice encompasses a spectrum of scenarios, from adverse weather conditions affecting visibility to the intricacies of target identification and the formulation of effective collision avoidance strategies. Such dynamic simulations cultivate a high level of competency in radar navigation, fostering the ability to navigate with confidence in unpredictable maritime environments.</w:t>
      </w:r>
    </w:p>
    <w:p w14:paraId="2803E836" w14:textId="77777777" w:rsidR="0015208C" w:rsidRPr="003974DB" w:rsidRDefault="0015208C" w:rsidP="0015208C">
      <w:pPr>
        <w:spacing w:after="0" w:line="360" w:lineRule="auto"/>
        <w:jc w:val="both"/>
        <w:rPr>
          <w:rFonts w:ascii="Times New Roman" w:hAnsi="Times New Roman"/>
          <w:sz w:val="24"/>
          <w:szCs w:val="24"/>
          <w:lang w:val="bg-BG"/>
        </w:rPr>
      </w:pPr>
    </w:p>
    <w:p w14:paraId="38F03603" w14:textId="77777777" w:rsidR="0015208C" w:rsidRPr="00762428" w:rsidRDefault="0015208C" w:rsidP="0015208C">
      <w:pPr>
        <w:spacing w:after="0" w:line="360" w:lineRule="auto"/>
        <w:rPr>
          <w:rFonts w:ascii="Times New Roman" w:hAnsi="Times New Roman"/>
          <w:b/>
          <w:bCs/>
          <w:sz w:val="28"/>
          <w:szCs w:val="28"/>
          <w:lang w:val="bg-BG"/>
        </w:rPr>
      </w:pPr>
      <w:r w:rsidRPr="003974DB">
        <w:rPr>
          <w:rFonts w:ascii="Times New Roman" w:hAnsi="Times New Roman"/>
          <w:b/>
          <w:bCs/>
          <w:sz w:val="28"/>
          <w:szCs w:val="28"/>
          <w:lang w:val="bg-BG"/>
        </w:rPr>
        <w:t>A</w:t>
      </w:r>
      <w:r w:rsidRPr="00762428">
        <w:rPr>
          <w:rFonts w:ascii="Times New Roman" w:hAnsi="Times New Roman"/>
          <w:b/>
          <w:bCs/>
          <w:sz w:val="28"/>
          <w:szCs w:val="28"/>
          <w:lang w:val="en-US"/>
        </w:rPr>
        <w:t>SSESSMENT CRITERIA</w:t>
      </w:r>
    </w:p>
    <w:p w14:paraId="7254D51F" w14:textId="77777777" w:rsidR="0015208C" w:rsidRPr="003974DB" w:rsidRDefault="0015208C" w:rsidP="0015208C">
      <w:pPr>
        <w:spacing w:after="0" w:line="240" w:lineRule="auto"/>
        <w:ind w:firstLine="360"/>
        <w:jc w:val="both"/>
        <w:rPr>
          <w:rFonts w:ascii="Times New Roman" w:hAnsi="Times New Roman"/>
          <w:sz w:val="24"/>
          <w:szCs w:val="24"/>
          <w:lang w:val="bg-BG"/>
        </w:rPr>
      </w:pPr>
      <w:r w:rsidRPr="003974DB">
        <w:rPr>
          <w:rFonts w:ascii="Times New Roman" w:hAnsi="Times New Roman"/>
          <w:sz w:val="24"/>
          <w:szCs w:val="24"/>
          <w:lang w:val="bg-BG"/>
        </w:rPr>
        <w:t>The evaluation process within the Maritime Radar Navigation Course is meticulous and thorough, guided by well-defined assessment criteria. These criteria encompass several crucial aspects:</w:t>
      </w:r>
    </w:p>
    <w:p w14:paraId="3B8103C4" w14:textId="77777777" w:rsidR="0015208C" w:rsidRPr="003974DB" w:rsidRDefault="0015208C" w:rsidP="0015208C">
      <w:pPr>
        <w:numPr>
          <w:ilvl w:val="0"/>
          <w:numId w:val="14"/>
        </w:numPr>
        <w:spacing w:after="0" w:line="240" w:lineRule="auto"/>
        <w:jc w:val="both"/>
        <w:rPr>
          <w:rFonts w:ascii="Times New Roman" w:hAnsi="Times New Roman"/>
          <w:sz w:val="24"/>
          <w:szCs w:val="24"/>
          <w:lang w:val="bg-BG"/>
        </w:rPr>
      </w:pPr>
      <w:r w:rsidRPr="003974DB">
        <w:rPr>
          <w:rFonts w:ascii="Times New Roman" w:hAnsi="Times New Roman"/>
          <w:b/>
          <w:bCs/>
          <w:sz w:val="24"/>
          <w:szCs w:val="24"/>
          <w:lang w:val="bg-BG"/>
        </w:rPr>
        <w:t>Clear Performance Criteria:</w:t>
      </w:r>
      <w:r w:rsidRPr="003974DB">
        <w:rPr>
          <w:rFonts w:ascii="Times New Roman" w:hAnsi="Times New Roman"/>
          <w:sz w:val="24"/>
          <w:szCs w:val="24"/>
          <w:lang w:val="bg-BG"/>
        </w:rPr>
        <w:t xml:space="preserve"> Explicitly identified and communicated performance benchmarks against which participants' radar navigation skills are measured.</w:t>
      </w:r>
    </w:p>
    <w:p w14:paraId="5F7A59A2" w14:textId="77777777" w:rsidR="0015208C" w:rsidRPr="003974DB" w:rsidRDefault="0015208C" w:rsidP="0015208C">
      <w:pPr>
        <w:numPr>
          <w:ilvl w:val="0"/>
          <w:numId w:val="14"/>
        </w:numPr>
        <w:spacing w:after="0" w:line="240" w:lineRule="auto"/>
        <w:jc w:val="both"/>
        <w:rPr>
          <w:rFonts w:ascii="Times New Roman" w:hAnsi="Times New Roman"/>
          <w:sz w:val="24"/>
          <w:szCs w:val="24"/>
          <w:lang w:val="bg-BG"/>
        </w:rPr>
      </w:pPr>
      <w:r w:rsidRPr="003974DB">
        <w:rPr>
          <w:rFonts w:ascii="Times New Roman" w:hAnsi="Times New Roman"/>
          <w:b/>
          <w:bCs/>
          <w:sz w:val="24"/>
          <w:szCs w:val="24"/>
          <w:lang w:val="bg-BG"/>
        </w:rPr>
        <w:t>Task Briefing:</w:t>
      </w:r>
      <w:r w:rsidRPr="003974DB">
        <w:rPr>
          <w:rFonts w:ascii="Times New Roman" w:hAnsi="Times New Roman"/>
          <w:sz w:val="24"/>
          <w:szCs w:val="24"/>
          <w:lang w:val="bg-BG"/>
        </w:rPr>
        <w:t xml:space="preserve"> A comprehensive briefing on assigned tasks and expected skills, ensuring participants have a clear understanding of assessment expectations.</w:t>
      </w:r>
    </w:p>
    <w:p w14:paraId="73CD771D" w14:textId="77777777" w:rsidR="0015208C" w:rsidRPr="003974DB" w:rsidRDefault="0015208C" w:rsidP="0015208C">
      <w:pPr>
        <w:numPr>
          <w:ilvl w:val="0"/>
          <w:numId w:val="14"/>
        </w:numPr>
        <w:spacing w:after="0" w:line="240" w:lineRule="auto"/>
        <w:jc w:val="both"/>
        <w:rPr>
          <w:rFonts w:ascii="Times New Roman" w:hAnsi="Times New Roman"/>
          <w:sz w:val="24"/>
          <w:szCs w:val="24"/>
          <w:lang w:val="bg-BG"/>
        </w:rPr>
      </w:pPr>
      <w:r w:rsidRPr="003974DB">
        <w:rPr>
          <w:rFonts w:ascii="Times New Roman" w:hAnsi="Times New Roman"/>
          <w:b/>
          <w:bCs/>
          <w:sz w:val="24"/>
          <w:szCs w:val="24"/>
          <w:lang w:val="bg-BG"/>
        </w:rPr>
        <w:t>Behavioral Interaction:</w:t>
      </w:r>
      <w:r w:rsidRPr="003974DB">
        <w:rPr>
          <w:rFonts w:ascii="Times New Roman" w:hAnsi="Times New Roman"/>
          <w:sz w:val="24"/>
          <w:szCs w:val="24"/>
          <w:lang w:val="bg-BG"/>
        </w:rPr>
        <w:t xml:space="preserve"> Evaluation of participants' conduct within the simulator, considering their adherence to normal operating procedures and ability to collaborate effectively in simulated scenarios.</w:t>
      </w:r>
    </w:p>
    <w:p w14:paraId="2C5F7684" w14:textId="77777777" w:rsidR="0015208C" w:rsidRDefault="0015208C" w:rsidP="0015208C">
      <w:pPr>
        <w:numPr>
          <w:ilvl w:val="0"/>
          <w:numId w:val="14"/>
        </w:numPr>
        <w:spacing w:after="0" w:line="240" w:lineRule="auto"/>
        <w:jc w:val="both"/>
        <w:rPr>
          <w:rFonts w:ascii="Times New Roman" w:hAnsi="Times New Roman"/>
          <w:sz w:val="24"/>
          <w:szCs w:val="24"/>
          <w:lang w:val="bg-BG"/>
        </w:rPr>
      </w:pPr>
      <w:r w:rsidRPr="003974DB">
        <w:rPr>
          <w:rFonts w:ascii="Times New Roman" w:hAnsi="Times New Roman"/>
          <w:b/>
          <w:bCs/>
          <w:sz w:val="24"/>
          <w:szCs w:val="24"/>
          <w:lang w:val="bg-BG"/>
        </w:rPr>
        <w:t>Caution in Scoring:</w:t>
      </w:r>
      <w:r w:rsidRPr="003974DB">
        <w:rPr>
          <w:rFonts w:ascii="Times New Roman" w:hAnsi="Times New Roman"/>
          <w:sz w:val="24"/>
          <w:szCs w:val="24"/>
          <w:lang w:val="bg-BG"/>
        </w:rPr>
        <w:t xml:space="preserve"> Prudent use of scoring methods, with a commitment to validation, placing a paramount focus on safety and the demonstrable effectiveness of radar navigation skills.</w:t>
      </w:r>
    </w:p>
    <w:p w14:paraId="65527DD8" w14:textId="77777777" w:rsidR="0015208C" w:rsidRPr="00762428" w:rsidRDefault="0015208C" w:rsidP="0015208C">
      <w:pPr>
        <w:spacing w:after="0" w:line="240" w:lineRule="auto"/>
        <w:ind w:left="720"/>
        <w:jc w:val="both"/>
        <w:rPr>
          <w:rFonts w:ascii="Times New Roman" w:hAnsi="Times New Roman"/>
          <w:sz w:val="24"/>
          <w:szCs w:val="24"/>
          <w:lang w:val="bg-BG"/>
        </w:rPr>
      </w:pPr>
    </w:p>
    <w:p w14:paraId="28B2A3C8" w14:textId="77777777" w:rsidR="0015208C" w:rsidRPr="00D76635" w:rsidRDefault="0015208C" w:rsidP="0015208C">
      <w:pPr>
        <w:spacing w:after="0" w:line="240" w:lineRule="auto"/>
        <w:jc w:val="both"/>
        <w:rPr>
          <w:rFonts w:ascii="Times New Roman" w:hAnsi="Times New Roman"/>
          <w:b/>
          <w:bCs/>
          <w:sz w:val="28"/>
          <w:szCs w:val="28"/>
          <w:lang w:val="bg-BG"/>
        </w:rPr>
      </w:pPr>
      <w:r w:rsidRPr="003974DB">
        <w:rPr>
          <w:rFonts w:ascii="Times New Roman" w:hAnsi="Times New Roman"/>
          <w:b/>
          <w:bCs/>
          <w:sz w:val="28"/>
          <w:szCs w:val="28"/>
          <w:lang w:val="bg-BG"/>
        </w:rPr>
        <w:t>E</w:t>
      </w:r>
      <w:r w:rsidRPr="00D76635">
        <w:rPr>
          <w:rFonts w:ascii="Times New Roman" w:hAnsi="Times New Roman"/>
          <w:b/>
          <w:bCs/>
          <w:sz w:val="28"/>
          <w:szCs w:val="28"/>
          <w:lang w:val="en-US"/>
        </w:rPr>
        <w:t>LEMENTS FOR PROPER EVALUATION</w:t>
      </w:r>
    </w:p>
    <w:p w14:paraId="6842011A" w14:textId="77777777" w:rsidR="0015208C" w:rsidRDefault="0015208C" w:rsidP="0015208C">
      <w:pPr>
        <w:spacing w:after="0" w:line="240" w:lineRule="auto"/>
        <w:jc w:val="both"/>
        <w:rPr>
          <w:rFonts w:ascii="Times New Roman" w:hAnsi="Times New Roman"/>
          <w:sz w:val="24"/>
          <w:szCs w:val="24"/>
          <w:lang w:val="bg-BG"/>
        </w:rPr>
      </w:pPr>
    </w:p>
    <w:p w14:paraId="47312D4B" w14:textId="77777777" w:rsidR="0015208C" w:rsidRPr="003974DB" w:rsidRDefault="0015208C" w:rsidP="0015208C">
      <w:pPr>
        <w:spacing w:after="0" w:line="240" w:lineRule="auto"/>
        <w:ind w:firstLine="360"/>
        <w:jc w:val="both"/>
        <w:rPr>
          <w:rFonts w:ascii="Times New Roman" w:hAnsi="Times New Roman"/>
          <w:sz w:val="24"/>
          <w:szCs w:val="24"/>
          <w:lang w:val="bg-BG"/>
        </w:rPr>
      </w:pPr>
      <w:r w:rsidRPr="003974DB">
        <w:rPr>
          <w:rFonts w:ascii="Times New Roman" w:hAnsi="Times New Roman"/>
          <w:sz w:val="24"/>
          <w:szCs w:val="24"/>
          <w:lang w:val="bg-BG"/>
        </w:rPr>
        <w:t xml:space="preserve">To ensure a robust evaluation process, attention is given to </w:t>
      </w:r>
      <w:r>
        <w:rPr>
          <w:rFonts w:ascii="Times New Roman" w:hAnsi="Times New Roman"/>
          <w:sz w:val="24"/>
          <w:szCs w:val="24"/>
          <w:lang w:val="en-US"/>
        </w:rPr>
        <w:t xml:space="preserve">the following </w:t>
      </w:r>
      <w:r w:rsidRPr="003974DB">
        <w:rPr>
          <w:rFonts w:ascii="Times New Roman" w:hAnsi="Times New Roman"/>
          <w:sz w:val="24"/>
          <w:szCs w:val="24"/>
          <w:lang w:val="bg-BG"/>
        </w:rPr>
        <w:t>key elements:</w:t>
      </w:r>
    </w:p>
    <w:p w14:paraId="44A370D6" w14:textId="77777777" w:rsidR="0015208C" w:rsidRPr="003974DB" w:rsidRDefault="0015208C" w:rsidP="0015208C">
      <w:pPr>
        <w:numPr>
          <w:ilvl w:val="0"/>
          <w:numId w:val="15"/>
        </w:numPr>
        <w:spacing w:after="0" w:line="240" w:lineRule="auto"/>
        <w:jc w:val="both"/>
        <w:rPr>
          <w:rFonts w:ascii="Times New Roman" w:hAnsi="Times New Roman"/>
          <w:sz w:val="24"/>
          <w:szCs w:val="24"/>
          <w:lang w:val="bg-BG"/>
        </w:rPr>
      </w:pPr>
      <w:r w:rsidRPr="003974DB">
        <w:rPr>
          <w:rFonts w:ascii="Times New Roman" w:hAnsi="Times New Roman"/>
          <w:b/>
          <w:bCs/>
          <w:sz w:val="24"/>
          <w:szCs w:val="24"/>
          <w:lang w:val="bg-BG"/>
        </w:rPr>
        <w:t>Methodology:</w:t>
      </w:r>
      <w:r w:rsidRPr="003974DB">
        <w:rPr>
          <w:rFonts w:ascii="Times New Roman" w:hAnsi="Times New Roman"/>
          <w:sz w:val="24"/>
          <w:szCs w:val="24"/>
          <w:lang w:val="bg-BG"/>
        </w:rPr>
        <w:t xml:space="preserve"> A clearly defined approach outlining the methods and tools used to evaluate participants, often utilizing advanced radar simulators.</w:t>
      </w:r>
    </w:p>
    <w:p w14:paraId="4D2C8C5F" w14:textId="77777777" w:rsidR="0015208C" w:rsidRPr="003974DB" w:rsidRDefault="0015208C" w:rsidP="0015208C">
      <w:pPr>
        <w:numPr>
          <w:ilvl w:val="0"/>
          <w:numId w:val="15"/>
        </w:numPr>
        <w:spacing w:after="0" w:line="240" w:lineRule="auto"/>
        <w:jc w:val="both"/>
        <w:rPr>
          <w:rFonts w:ascii="Times New Roman" w:hAnsi="Times New Roman"/>
          <w:sz w:val="24"/>
          <w:szCs w:val="24"/>
          <w:lang w:val="bg-BG"/>
        </w:rPr>
      </w:pPr>
      <w:r w:rsidRPr="003974DB">
        <w:rPr>
          <w:rFonts w:ascii="Times New Roman" w:hAnsi="Times New Roman"/>
          <w:b/>
          <w:bCs/>
          <w:sz w:val="24"/>
          <w:szCs w:val="24"/>
          <w:lang w:val="bg-BG"/>
        </w:rPr>
        <w:t>Criteria Definition:</w:t>
      </w:r>
      <w:r w:rsidRPr="003974DB">
        <w:rPr>
          <w:rFonts w:ascii="Times New Roman" w:hAnsi="Times New Roman"/>
          <w:sz w:val="24"/>
          <w:szCs w:val="24"/>
          <w:lang w:val="bg-BG"/>
        </w:rPr>
        <w:t xml:space="preserve"> Explicitly establishing the criteria that signify mastery of radar navigation, covering aspects like radar operation, target interpretation, and collision avoidance.</w:t>
      </w:r>
    </w:p>
    <w:p w14:paraId="4111EF0E" w14:textId="77777777" w:rsidR="0015208C" w:rsidRPr="003974DB" w:rsidRDefault="0015208C" w:rsidP="0015208C">
      <w:pPr>
        <w:numPr>
          <w:ilvl w:val="0"/>
          <w:numId w:val="15"/>
        </w:numPr>
        <w:spacing w:after="0" w:line="240" w:lineRule="auto"/>
        <w:jc w:val="both"/>
        <w:rPr>
          <w:rFonts w:ascii="Times New Roman" w:hAnsi="Times New Roman"/>
          <w:sz w:val="24"/>
          <w:szCs w:val="24"/>
          <w:lang w:val="bg-BG"/>
        </w:rPr>
      </w:pPr>
      <w:r w:rsidRPr="003974DB">
        <w:rPr>
          <w:rFonts w:ascii="Times New Roman" w:hAnsi="Times New Roman"/>
          <w:b/>
          <w:bCs/>
          <w:sz w:val="24"/>
          <w:szCs w:val="24"/>
          <w:lang w:val="bg-BG"/>
        </w:rPr>
        <w:lastRenderedPageBreak/>
        <w:t>Objectivity:</w:t>
      </w:r>
      <w:r w:rsidRPr="003974DB">
        <w:rPr>
          <w:rFonts w:ascii="Times New Roman" w:hAnsi="Times New Roman"/>
          <w:sz w:val="24"/>
          <w:szCs w:val="24"/>
          <w:lang w:val="bg-BG"/>
        </w:rPr>
        <w:t xml:space="preserve"> Rigorous measures to maintain objectivity, ensuring assessment outcomes are devoid of undue influence.</w:t>
      </w:r>
    </w:p>
    <w:p w14:paraId="680CBE0E" w14:textId="77777777" w:rsidR="0015208C" w:rsidRPr="003974DB" w:rsidRDefault="0015208C" w:rsidP="0015208C">
      <w:pPr>
        <w:numPr>
          <w:ilvl w:val="0"/>
          <w:numId w:val="15"/>
        </w:numPr>
        <w:spacing w:after="0" w:line="240" w:lineRule="auto"/>
        <w:jc w:val="both"/>
        <w:rPr>
          <w:rFonts w:ascii="Times New Roman" w:hAnsi="Times New Roman"/>
          <w:sz w:val="24"/>
          <w:szCs w:val="24"/>
          <w:lang w:val="bg-BG"/>
        </w:rPr>
      </w:pPr>
      <w:r w:rsidRPr="003974DB">
        <w:rPr>
          <w:rFonts w:ascii="Times New Roman" w:hAnsi="Times New Roman"/>
          <w:b/>
          <w:bCs/>
          <w:sz w:val="24"/>
          <w:szCs w:val="24"/>
          <w:lang w:val="bg-BG"/>
        </w:rPr>
        <w:t>Reliability:</w:t>
      </w:r>
      <w:r w:rsidRPr="003974DB">
        <w:rPr>
          <w:rFonts w:ascii="Times New Roman" w:hAnsi="Times New Roman"/>
          <w:sz w:val="24"/>
          <w:szCs w:val="24"/>
          <w:lang w:val="bg-BG"/>
        </w:rPr>
        <w:t xml:space="preserve"> A commitment to consistency in measurement, allowing for the dependable evaluation of participants' radar navigation capabilities.</w:t>
      </w:r>
    </w:p>
    <w:p w14:paraId="4BE41459" w14:textId="77777777" w:rsidR="0015208C" w:rsidRPr="003974DB" w:rsidRDefault="0015208C" w:rsidP="0015208C">
      <w:pPr>
        <w:numPr>
          <w:ilvl w:val="0"/>
          <w:numId w:val="15"/>
        </w:numPr>
        <w:spacing w:after="0" w:line="240" w:lineRule="auto"/>
        <w:jc w:val="both"/>
        <w:rPr>
          <w:rFonts w:ascii="Times New Roman" w:hAnsi="Times New Roman"/>
          <w:sz w:val="24"/>
          <w:szCs w:val="24"/>
          <w:lang w:val="bg-BG"/>
        </w:rPr>
      </w:pPr>
      <w:r w:rsidRPr="003974DB">
        <w:rPr>
          <w:rFonts w:ascii="Times New Roman" w:hAnsi="Times New Roman"/>
          <w:b/>
          <w:bCs/>
          <w:sz w:val="24"/>
          <w:szCs w:val="24"/>
          <w:lang w:val="bg-BG"/>
        </w:rPr>
        <w:t>Validity:</w:t>
      </w:r>
      <w:r w:rsidRPr="003974DB">
        <w:rPr>
          <w:rFonts w:ascii="Times New Roman" w:hAnsi="Times New Roman"/>
          <w:sz w:val="24"/>
          <w:szCs w:val="24"/>
          <w:lang w:val="bg-BG"/>
        </w:rPr>
        <w:t xml:space="preserve"> Rigorous confirmation that the assessment aligns precisely with the intended radar navigation skills.</w:t>
      </w:r>
    </w:p>
    <w:p w14:paraId="07ED7E71" w14:textId="77777777" w:rsidR="0015208C" w:rsidRDefault="0015208C" w:rsidP="0015208C">
      <w:pPr>
        <w:numPr>
          <w:ilvl w:val="0"/>
          <w:numId w:val="15"/>
        </w:numPr>
        <w:spacing w:after="0" w:line="240" w:lineRule="auto"/>
        <w:jc w:val="both"/>
        <w:rPr>
          <w:rFonts w:ascii="Times New Roman" w:hAnsi="Times New Roman"/>
          <w:sz w:val="24"/>
          <w:szCs w:val="24"/>
          <w:lang w:val="bg-BG"/>
        </w:rPr>
      </w:pPr>
      <w:r w:rsidRPr="003974DB">
        <w:rPr>
          <w:rFonts w:ascii="Times New Roman" w:hAnsi="Times New Roman"/>
          <w:b/>
          <w:bCs/>
          <w:sz w:val="24"/>
          <w:szCs w:val="24"/>
          <w:lang w:val="bg-BG"/>
        </w:rPr>
        <w:t>Fidelity and Reality:</w:t>
      </w:r>
      <w:r w:rsidRPr="003974DB">
        <w:rPr>
          <w:rFonts w:ascii="Times New Roman" w:hAnsi="Times New Roman"/>
          <w:sz w:val="24"/>
          <w:szCs w:val="24"/>
          <w:lang w:val="bg-BG"/>
        </w:rPr>
        <w:t xml:space="preserve"> A dedication to accuracy in reproducing simulated processes, offering an immersive experience with both physical and behavioral realism.</w:t>
      </w:r>
    </w:p>
    <w:p w14:paraId="3D185BF0" w14:textId="77777777" w:rsidR="0015208C" w:rsidRPr="003974DB" w:rsidRDefault="0015208C" w:rsidP="0015208C">
      <w:pPr>
        <w:spacing w:after="0" w:line="240" w:lineRule="auto"/>
        <w:ind w:left="720"/>
        <w:rPr>
          <w:rFonts w:ascii="Times New Roman" w:hAnsi="Times New Roman"/>
          <w:sz w:val="24"/>
          <w:szCs w:val="24"/>
          <w:lang w:val="bg-BG"/>
        </w:rPr>
      </w:pPr>
    </w:p>
    <w:p w14:paraId="6A8BEA70" w14:textId="77777777" w:rsidR="0015208C" w:rsidRPr="00180678" w:rsidRDefault="0015208C" w:rsidP="0015208C">
      <w:pPr>
        <w:spacing w:after="0" w:line="240" w:lineRule="auto"/>
        <w:rPr>
          <w:rFonts w:ascii="Times New Roman" w:hAnsi="Times New Roman"/>
          <w:b/>
          <w:bCs/>
          <w:sz w:val="28"/>
          <w:szCs w:val="28"/>
          <w:lang w:val="bg-BG"/>
        </w:rPr>
      </w:pPr>
      <w:r w:rsidRPr="003974DB">
        <w:rPr>
          <w:rFonts w:ascii="Times New Roman" w:hAnsi="Times New Roman"/>
          <w:b/>
          <w:bCs/>
          <w:sz w:val="28"/>
          <w:szCs w:val="28"/>
          <w:lang w:val="bg-BG"/>
        </w:rPr>
        <w:t>V</w:t>
      </w:r>
      <w:r w:rsidRPr="00180678">
        <w:rPr>
          <w:rFonts w:ascii="Times New Roman" w:hAnsi="Times New Roman"/>
          <w:b/>
          <w:bCs/>
          <w:sz w:val="28"/>
          <w:szCs w:val="28"/>
          <w:lang w:val="en-US"/>
        </w:rPr>
        <w:t>ALIDATION OF TRAINING EFFECTIVENESS</w:t>
      </w:r>
      <w:r w:rsidRPr="003974DB">
        <w:rPr>
          <w:rFonts w:ascii="Times New Roman" w:hAnsi="Times New Roman"/>
          <w:b/>
          <w:bCs/>
          <w:sz w:val="28"/>
          <w:szCs w:val="28"/>
          <w:lang w:val="bg-BG"/>
        </w:rPr>
        <w:t xml:space="preserve"> </w:t>
      </w:r>
    </w:p>
    <w:p w14:paraId="14ADCC3E" w14:textId="77777777" w:rsidR="0015208C" w:rsidRDefault="0015208C" w:rsidP="0015208C">
      <w:pPr>
        <w:spacing w:after="0" w:line="240" w:lineRule="auto"/>
        <w:rPr>
          <w:rFonts w:ascii="Times New Roman" w:hAnsi="Times New Roman"/>
          <w:sz w:val="24"/>
          <w:szCs w:val="24"/>
          <w:lang w:val="bg-BG"/>
        </w:rPr>
      </w:pPr>
    </w:p>
    <w:p w14:paraId="6A811C2B" w14:textId="77777777" w:rsidR="0015208C" w:rsidRPr="003974DB" w:rsidRDefault="0015208C" w:rsidP="0015208C">
      <w:pPr>
        <w:spacing w:after="0" w:line="240" w:lineRule="auto"/>
        <w:ind w:firstLine="720"/>
        <w:jc w:val="both"/>
        <w:rPr>
          <w:rFonts w:ascii="Times New Roman" w:hAnsi="Times New Roman"/>
          <w:sz w:val="24"/>
          <w:szCs w:val="24"/>
          <w:lang w:val="bg-BG"/>
        </w:rPr>
      </w:pPr>
      <w:r w:rsidRPr="003974DB">
        <w:rPr>
          <w:rFonts w:ascii="Times New Roman" w:hAnsi="Times New Roman"/>
          <w:sz w:val="24"/>
          <w:szCs w:val="24"/>
          <w:lang w:val="bg-BG"/>
        </w:rPr>
        <w:t>The effectiveness of the Maritime Radar Navigation Course is subject to thorough validation, acknowledging the intricacies of radar navigation exercises:</w:t>
      </w:r>
    </w:p>
    <w:p w14:paraId="76229FEB" w14:textId="77777777" w:rsidR="0015208C" w:rsidRPr="003974DB" w:rsidRDefault="0015208C" w:rsidP="0015208C">
      <w:pPr>
        <w:numPr>
          <w:ilvl w:val="0"/>
          <w:numId w:val="16"/>
        </w:numPr>
        <w:spacing w:after="0" w:line="240" w:lineRule="auto"/>
        <w:rPr>
          <w:rFonts w:ascii="Times New Roman" w:hAnsi="Times New Roman"/>
          <w:sz w:val="24"/>
          <w:szCs w:val="24"/>
          <w:lang w:val="bg-BG"/>
        </w:rPr>
      </w:pPr>
      <w:r w:rsidRPr="003974DB">
        <w:rPr>
          <w:rFonts w:ascii="Times New Roman" w:hAnsi="Times New Roman"/>
          <w:b/>
          <w:bCs/>
          <w:sz w:val="24"/>
          <w:szCs w:val="24"/>
          <w:lang w:val="bg-BG"/>
        </w:rPr>
        <w:t>Internal Validation:</w:t>
      </w:r>
      <w:r w:rsidRPr="003974DB">
        <w:rPr>
          <w:rFonts w:ascii="Times New Roman" w:hAnsi="Times New Roman"/>
          <w:sz w:val="24"/>
          <w:szCs w:val="24"/>
          <w:lang w:val="bg-BG"/>
        </w:rPr>
        <w:t xml:space="preserve"> A comprehensive assessment to ascertain the fulfillment of training objectives, including participants' proficiency in radar operation and interpretation.</w:t>
      </w:r>
    </w:p>
    <w:p w14:paraId="295DF5B4" w14:textId="77777777" w:rsidR="0015208C" w:rsidRPr="003974DB" w:rsidRDefault="0015208C" w:rsidP="0015208C">
      <w:pPr>
        <w:numPr>
          <w:ilvl w:val="0"/>
          <w:numId w:val="16"/>
        </w:numPr>
        <w:spacing w:after="0" w:line="240" w:lineRule="auto"/>
        <w:jc w:val="both"/>
        <w:rPr>
          <w:rFonts w:ascii="Times New Roman" w:hAnsi="Times New Roman"/>
          <w:sz w:val="24"/>
          <w:szCs w:val="24"/>
          <w:lang w:val="bg-BG"/>
        </w:rPr>
      </w:pPr>
      <w:r w:rsidRPr="003974DB">
        <w:rPr>
          <w:rFonts w:ascii="Times New Roman" w:hAnsi="Times New Roman"/>
          <w:b/>
          <w:bCs/>
          <w:sz w:val="24"/>
          <w:szCs w:val="24"/>
          <w:lang w:val="bg-BG"/>
        </w:rPr>
        <w:t>External Validation:</w:t>
      </w:r>
      <w:r w:rsidRPr="003974DB">
        <w:rPr>
          <w:rFonts w:ascii="Times New Roman" w:hAnsi="Times New Roman"/>
          <w:sz w:val="24"/>
          <w:szCs w:val="24"/>
          <w:lang w:val="bg-BG"/>
        </w:rPr>
        <w:t xml:space="preserve"> A meticulous evaluation of whether participants successfully translate their acquired skills to real-world job contexts, performing at the expected level post-training.</w:t>
      </w:r>
    </w:p>
    <w:p w14:paraId="14A7D3A2" w14:textId="77777777" w:rsidR="0015208C" w:rsidRPr="00762428" w:rsidRDefault="0015208C" w:rsidP="0015208C">
      <w:pPr>
        <w:spacing w:after="0" w:line="240" w:lineRule="auto"/>
        <w:jc w:val="both"/>
        <w:rPr>
          <w:rFonts w:ascii="Times New Roman" w:hAnsi="Times New Roman"/>
          <w:sz w:val="24"/>
          <w:szCs w:val="24"/>
          <w:lang w:val="bg-BG"/>
        </w:rPr>
      </w:pPr>
    </w:p>
    <w:p w14:paraId="056EAE25" w14:textId="77777777" w:rsidR="0015208C" w:rsidRDefault="0015208C" w:rsidP="0015208C">
      <w:pPr>
        <w:spacing w:after="0" w:line="240" w:lineRule="auto"/>
        <w:ind w:firstLine="720"/>
        <w:jc w:val="both"/>
        <w:rPr>
          <w:rFonts w:ascii="Times New Roman" w:hAnsi="Times New Roman"/>
          <w:sz w:val="24"/>
          <w:szCs w:val="24"/>
          <w:lang w:val="bg-BG"/>
        </w:rPr>
      </w:pPr>
      <w:r w:rsidRPr="003974DB">
        <w:rPr>
          <w:rFonts w:ascii="Times New Roman" w:hAnsi="Times New Roman"/>
          <w:sz w:val="24"/>
          <w:szCs w:val="24"/>
          <w:lang w:val="bg-BG"/>
        </w:rPr>
        <w:t>Completion of the Maritime Radar Navigation Course stands as a testament to the preparedness of maritime professionals, instilling in them the prowess to navigate with assurance amidst the multifaceted challenges posed by radar navigation in actual maritime settings. The meticulous emphasis on assessment criteria and immersive simulation-based practices ensures that participants emerge not only knowledgeable but fully equipped to navigate the complexities of radar-guided maritime journeys.</w:t>
      </w:r>
    </w:p>
    <w:p w14:paraId="021B6F14" w14:textId="77777777" w:rsidR="0015208C" w:rsidRDefault="0015208C" w:rsidP="0015208C">
      <w:pPr>
        <w:spacing w:after="0" w:line="240" w:lineRule="auto"/>
        <w:ind w:firstLine="720"/>
        <w:jc w:val="both"/>
        <w:rPr>
          <w:rFonts w:ascii="Times New Roman" w:hAnsi="Times New Roman"/>
          <w:sz w:val="24"/>
          <w:szCs w:val="24"/>
          <w:lang w:val="en-US"/>
        </w:rPr>
      </w:pPr>
      <w:r>
        <w:rPr>
          <w:rFonts w:ascii="Times New Roman" w:hAnsi="Times New Roman"/>
          <w:sz w:val="24"/>
          <w:szCs w:val="24"/>
          <w:lang w:val="en-US"/>
        </w:rPr>
        <w:t>Below are given the guidelines concerning the assessment tool in the simulator using performance monitor and the fulfilment reports.</w:t>
      </w:r>
    </w:p>
    <w:p w14:paraId="7180F721" w14:textId="77777777" w:rsidR="0015208C" w:rsidRPr="00636788" w:rsidRDefault="0015208C" w:rsidP="0015208C">
      <w:pPr>
        <w:spacing w:after="0" w:line="240" w:lineRule="auto"/>
        <w:ind w:firstLine="720"/>
        <w:jc w:val="both"/>
        <w:rPr>
          <w:rFonts w:ascii="Times New Roman" w:hAnsi="Times New Roman"/>
          <w:sz w:val="24"/>
          <w:szCs w:val="24"/>
          <w:lang w:val="en-US"/>
        </w:rPr>
      </w:pPr>
    </w:p>
    <w:p w14:paraId="7B9594EA" w14:textId="77777777" w:rsidR="0015208C" w:rsidRDefault="0015208C" w:rsidP="0015208C">
      <w:pPr>
        <w:spacing w:after="0" w:line="240" w:lineRule="auto"/>
        <w:rPr>
          <w:rFonts w:ascii="Times New Roman" w:hAnsi="Times New Roman"/>
          <w:b/>
          <w:sz w:val="28"/>
          <w:szCs w:val="40"/>
        </w:rPr>
      </w:pPr>
      <w:r>
        <w:rPr>
          <w:rFonts w:ascii="Times New Roman" w:hAnsi="Times New Roman"/>
          <w:b/>
          <w:sz w:val="28"/>
          <w:szCs w:val="40"/>
        </w:rPr>
        <w:t>PERFORMANCE MONITOR OF THE SIMULATOR</w:t>
      </w:r>
    </w:p>
    <w:p w14:paraId="347EC361" w14:textId="77777777" w:rsidR="0015208C" w:rsidRDefault="0015208C" w:rsidP="0015208C">
      <w:pPr>
        <w:spacing w:after="0" w:line="240" w:lineRule="auto"/>
        <w:rPr>
          <w:rFonts w:ascii="Times New Roman" w:hAnsi="Times New Roman"/>
          <w:b/>
          <w:sz w:val="28"/>
          <w:szCs w:val="40"/>
        </w:rPr>
      </w:pPr>
    </w:p>
    <w:p w14:paraId="7E1A2924" w14:textId="77777777" w:rsidR="0015208C" w:rsidRPr="006A36E2" w:rsidRDefault="0015208C" w:rsidP="0015208C">
      <w:pPr>
        <w:spacing w:after="0" w:line="240" w:lineRule="auto"/>
        <w:ind w:firstLine="720"/>
        <w:rPr>
          <w:rFonts w:ascii="Times New Roman" w:hAnsi="Times New Roman"/>
          <w:bCs/>
          <w:sz w:val="24"/>
          <w:szCs w:val="24"/>
        </w:rPr>
      </w:pPr>
      <w:r w:rsidRPr="006A36E2">
        <w:rPr>
          <w:rFonts w:ascii="Times New Roman" w:hAnsi="Times New Roman"/>
          <w:bCs/>
          <w:sz w:val="24"/>
          <w:szCs w:val="24"/>
        </w:rPr>
        <w:t xml:space="preserve">The Performance Monitor </w:t>
      </w:r>
      <w:proofErr w:type="spellStart"/>
      <w:r w:rsidRPr="006A36E2">
        <w:rPr>
          <w:rFonts w:ascii="Times New Roman" w:hAnsi="Times New Roman"/>
          <w:bCs/>
          <w:sz w:val="24"/>
          <w:szCs w:val="24"/>
        </w:rPr>
        <w:t>allows</w:t>
      </w:r>
      <w:proofErr w:type="spellEnd"/>
      <w:r w:rsidRPr="006A36E2">
        <w:rPr>
          <w:rFonts w:ascii="Times New Roman" w:hAnsi="Times New Roman"/>
          <w:bCs/>
          <w:sz w:val="24"/>
          <w:szCs w:val="24"/>
        </w:rPr>
        <w:t xml:space="preserve"> real-</w:t>
      </w:r>
      <w:proofErr w:type="spellStart"/>
      <w:r w:rsidRPr="006A36E2">
        <w:rPr>
          <w:rFonts w:ascii="Times New Roman" w:hAnsi="Times New Roman"/>
          <w:bCs/>
          <w:sz w:val="24"/>
          <w:szCs w:val="24"/>
        </w:rPr>
        <w:t>time</w:t>
      </w:r>
      <w:proofErr w:type="spellEnd"/>
      <w:r w:rsidRPr="006A36E2">
        <w:rPr>
          <w:rFonts w:ascii="Times New Roman" w:hAnsi="Times New Roman"/>
          <w:bCs/>
          <w:sz w:val="24"/>
          <w:szCs w:val="24"/>
        </w:rPr>
        <w:t xml:space="preserve"> monitoring of </w:t>
      </w:r>
      <w:proofErr w:type="spellStart"/>
      <w:r w:rsidRPr="006A36E2">
        <w:rPr>
          <w:rFonts w:ascii="Times New Roman" w:hAnsi="Times New Roman"/>
          <w:bCs/>
          <w:sz w:val="24"/>
          <w:szCs w:val="24"/>
        </w:rPr>
        <w:t>each</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trainee’s</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work</w:t>
      </w:r>
      <w:proofErr w:type="spellEnd"/>
      <w:r w:rsidRPr="006A36E2">
        <w:rPr>
          <w:rFonts w:ascii="Times New Roman" w:hAnsi="Times New Roman"/>
          <w:bCs/>
          <w:sz w:val="24"/>
          <w:szCs w:val="24"/>
        </w:rPr>
        <w:t xml:space="preserve"> on </w:t>
      </w:r>
      <w:proofErr w:type="spellStart"/>
      <w:r w:rsidRPr="006A36E2">
        <w:rPr>
          <w:rFonts w:ascii="Times New Roman" w:hAnsi="Times New Roman"/>
          <w:bCs/>
          <w:sz w:val="24"/>
          <w:szCs w:val="24"/>
        </w:rPr>
        <w:t>the</w:t>
      </w:r>
      <w:proofErr w:type="spellEnd"/>
      <w:r w:rsidRPr="006A36E2">
        <w:rPr>
          <w:rFonts w:ascii="Times New Roman" w:hAnsi="Times New Roman"/>
          <w:bCs/>
          <w:sz w:val="24"/>
          <w:szCs w:val="24"/>
        </w:rPr>
        <w:t xml:space="preserve"> simulator. The Performance Monitor </w:t>
      </w:r>
      <w:proofErr w:type="spellStart"/>
      <w:r w:rsidRPr="006A36E2">
        <w:rPr>
          <w:rFonts w:ascii="Times New Roman" w:hAnsi="Times New Roman"/>
          <w:bCs/>
          <w:sz w:val="24"/>
          <w:szCs w:val="24"/>
        </w:rPr>
        <w:t>window</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contains</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the</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following</w:t>
      </w:r>
      <w:proofErr w:type="spellEnd"/>
      <w:r w:rsidRPr="006A36E2">
        <w:rPr>
          <w:rFonts w:ascii="Times New Roman" w:hAnsi="Times New Roman"/>
          <w:bCs/>
          <w:sz w:val="24"/>
          <w:szCs w:val="24"/>
        </w:rPr>
        <w:t xml:space="preserve"> tabs:</w:t>
      </w:r>
    </w:p>
    <w:p w14:paraId="4CA9402A" w14:textId="1E811C93" w:rsidR="0015208C" w:rsidRDefault="0015208C" w:rsidP="0015208C">
      <w:pPr>
        <w:pStyle w:val="ListParagraph"/>
        <w:numPr>
          <w:ilvl w:val="0"/>
          <w:numId w:val="17"/>
        </w:numPr>
        <w:spacing w:after="0" w:line="240" w:lineRule="auto"/>
        <w:rPr>
          <w:rFonts w:ascii="Times New Roman" w:hAnsi="Times New Roman"/>
          <w:bCs/>
          <w:sz w:val="24"/>
          <w:szCs w:val="24"/>
        </w:rPr>
      </w:pPr>
      <w:proofErr w:type="spellStart"/>
      <w:r w:rsidRPr="0015208C">
        <w:rPr>
          <w:rFonts w:ascii="Times New Roman" w:hAnsi="Times New Roman"/>
          <w:bCs/>
          <w:sz w:val="24"/>
          <w:szCs w:val="24"/>
        </w:rPr>
        <w:t>Trainees</w:t>
      </w:r>
      <w:proofErr w:type="spellEnd"/>
      <w:r w:rsidRPr="0015208C">
        <w:rPr>
          <w:rFonts w:ascii="Times New Roman" w:hAnsi="Times New Roman"/>
          <w:bCs/>
          <w:sz w:val="24"/>
          <w:szCs w:val="24"/>
        </w:rPr>
        <w:t xml:space="preserve"> Monitor - </w:t>
      </w:r>
      <w:proofErr w:type="spellStart"/>
      <w:r w:rsidRPr="0015208C">
        <w:rPr>
          <w:rFonts w:ascii="Times New Roman" w:hAnsi="Times New Roman"/>
          <w:bCs/>
          <w:sz w:val="24"/>
          <w:szCs w:val="24"/>
        </w:rPr>
        <w:t>to</w:t>
      </w:r>
      <w:proofErr w:type="spellEnd"/>
      <w:r w:rsidRPr="0015208C">
        <w:rPr>
          <w:rFonts w:ascii="Times New Roman" w:hAnsi="Times New Roman"/>
          <w:bCs/>
          <w:sz w:val="24"/>
          <w:szCs w:val="24"/>
        </w:rPr>
        <w:t xml:space="preserve"> </w:t>
      </w:r>
      <w:proofErr w:type="spellStart"/>
      <w:r w:rsidRPr="0015208C">
        <w:rPr>
          <w:rFonts w:ascii="Times New Roman" w:hAnsi="Times New Roman"/>
          <w:bCs/>
          <w:sz w:val="24"/>
          <w:szCs w:val="24"/>
        </w:rPr>
        <w:t>view</w:t>
      </w:r>
      <w:proofErr w:type="spellEnd"/>
      <w:r w:rsidRPr="0015208C">
        <w:rPr>
          <w:rFonts w:ascii="Times New Roman" w:hAnsi="Times New Roman"/>
          <w:bCs/>
          <w:sz w:val="24"/>
          <w:szCs w:val="24"/>
        </w:rPr>
        <w:t xml:space="preserve"> </w:t>
      </w:r>
      <w:proofErr w:type="spellStart"/>
      <w:r w:rsidRPr="0015208C">
        <w:rPr>
          <w:rFonts w:ascii="Times New Roman" w:hAnsi="Times New Roman"/>
          <w:bCs/>
          <w:sz w:val="24"/>
          <w:szCs w:val="24"/>
        </w:rPr>
        <w:t>the</w:t>
      </w:r>
      <w:proofErr w:type="spellEnd"/>
      <w:r w:rsidRPr="0015208C">
        <w:rPr>
          <w:rFonts w:ascii="Times New Roman" w:hAnsi="Times New Roman"/>
          <w:bCs/>
          <w:sz w:val="24"/>
          <w:szCs w:val="24"/>
        </w:rPr>
        <w:t xml:space="preserve"> </w:t>
      </w:r>
      <w:proofErr w:type="spellStart"/>
      <w:r w:rsidRPr="0015208C">
        <w:rPr>
          <w:rFonts w:ascii="Times New Roman" w:hAnsi="Times New Roman"/>
          <w:bCs/>
          <w:sz w:val="24"/>
          <w:szCs w:val="24"/>
        </w:rPr>
        <w:t>process</w:t>
      </w:r>
      <w:proofErr w:type="spellEnd"/>
      <w:r w:rsidRPr="0015208C">
        <w:rPr>
          <w:rFonts w:ascii="Times New Roman" w:hAnsi="Times New Roman"/>
          <w:bCs/>
          <w:sz w:val="24"/>
          <w:szCs w:val="24"/>
        </w:rPr>
        <w:t xml:space="preserve"> of </w:t>
      </w:r>
      <w:proofErr w:type="spellStart"/>
      <w:r w:rsidRPr="0015208C">
        <w:rPr>
          <w:rFonts w:ascii="Times New Roman" w:hAnsi="Times New Roman"/>
          <w:bCs/>
          <w:sz w:val="24"/>
          <w:szCs w:val="24"/>
        </w:rPr>
        <w:t>fulfilling</w:t>
      </w:r>
      <w:proofErr w:type="spellEnd"/>
      <w:r w:rsidRPr="0015208C">
        <w:rPr>
          <w:rFonts w:ascii="Times New Roman" w:hAnsi="Times New Roman"/>
          <w:bCs/>
          <w:sz w:val="24"/>
          <w:szCs w:val="24"/>
        </w:rPr>
        <w:t xml:space="preserve"> </w:t>
      </w:r>
      <w:proofErr w:type="spellStart"/>
      <w:r w:rsidRPr="0015208C">
        <w:rPr>
          <w:rFonts w:ascii="Times New Roman" w:hAnsi="Times New Roman"/>
          <w:bCs/>
          <w:sz w:val="24"/>
          <w:szCs w:val="24"/>
        </w:rPr>
        <w:t>all</w:t>
      </w:r>
      <w:proofErr w:type="spellEnd"/>
      <w:r w:rsidRPr="0015208C">
        <w:rPr>
          <w:rFonts w:ascii="Times New Roman" w:hAnsi="Times New Roman"/>
          <w:bCs/>
          <w:sz w:val="24"/>
          <w:szCs w:val="24"/>
        </w:rPr>
        <w:t xml:space="preserve"> </w:t>
      </w:r>
      <w:proofErr w:type="spellStart"/>
      <w:r w:rsidRPr="0015208C">
        <w:rPr>
          <w:rFonts w:ascii="Times New Roman" w:hAnsi="Times New Roman"/>
          <w:bCs/>
          <w:sz w:val="24"/>
          <w:szCs w:val="24"/>
        </w:rPr>
        <w:t>the</w:t>
      </w:r>
      <w:proofErr w:type="spellEnd"/>
      <w:r w:rsidRPr="0015208C">
        <w:rPr>
          <w:rFonts w:ascii="Times New Roman" w:hAnsi="Times New Roman"/>
          <w:bCs/>
          <w:sz w:val="24"/>
          <w:szCs w:val="24"/>
        </w:rPr>
        <w:t xml:space="preserve"> </w:t>
      </w:r>
      <w:proofErr w:type="spellStart"/>
      <w:r w:rsidRPr="0015208C">
        <w:rPr>
          <w:rFonts w:ascii="Times New Roman" w:hAnsi="Times New Roman"/>
          <w:bCs/>
          <w:sz w:val="24"/>
          <w:szCs w:val="24"/>
        </w:rPr>
        <w:t>started</w:t>
      </w:r>
      <w:proofErr w:type="spellEnd"/>
      <w:r w:rsidRPr="0015208C">
        <w:rPr>
          <w:rFonts w:ascii="Times New Roman" w:hAnsi="Times New Roman"/>
          <w:bCs/>
          <w:sz w:val="24"/>
          <w:szCs w:val="24"/>
        </w:rPr>
        <w:t xml:space="preserve"> </w:t>
      </w:r>
      <w:proofErr w:type="spellStart"/>
      <w:r w:rsidRPr="0015208C">
        <w:rPr>
          <w:rFonts w:ascii="Times New Roman" w:hAnsi="Times New Roman"/>
          <w:bCs/>
          <w:sz w:val="24"/>
          <w:szCs w:val="24"/>
        </w:rPr>
        <w:t>exercises</w:t>
      </w:r>
      <w:proofErr w:type="spellEnd"/>
      <w:r w:rsidRPr="0015208C">
        <w:rPr>
          <w:rFonts w:ascii="Times New Roman" w:hAnsi="Times New Roman"/>
          <w:bCs/>
          <w:sz w:val="24"/>
          <w:szCs w:val="24"/>
        </w:rPr>
        <w:t xml:space="preserve">, </w:t>
      </w:r>
      <w:proofErr w:type="spellStart"/>
      <w:r w:rsidRPr="0015208C">
        <w:rPr>
          <w:rFonts w:ascii="Times New Roman" w:hAnsi="Times New Roman"/>
          <w:bCs/>
          <w:sz w:val="24"/>
          <w:szCs w:val="24"/>
        </w:rPr>
        <w:t>to</w:t>
      </w:r>
      <w:proofErr w:type="spellEnd"/>
      <w:r w:rsidRPr="0015208C">
        <w:rPr>
          <w:rFonts w:ascii="Times New Roman" w:hAnsi="Times New Roman"/>
          <w:bCs/>
          <w:sz w:val="24"/>
          <w:szCs w:val="24"/>
        </w:rPr>
        <w:t xml:space="preserve"> </w:t>
      </w:r>
      <w:proofErr w:type="spellStart"/>
      <w:r w:rsidRPr="0015208C">
        <w:rPr>
          <w:rFonts w:ascii="Times New Roman" w:hAnsi="Times New Roman"/>
          <w:bCs/>
          <w:sz w:val="24"/>
          <w:szCs w:val="24"/>
        </w:rPr>
        <w:t>obtain</w:t>
      </w:r>
      <w:proofErr w:type="spellEnd"/>
      <w:r w:rsidRPr="0015208C">
        <w:rPr>
          <w:rFonts w:ascii="Times New Roman" w:hAnsi="Times New Roman"/>
          <w:bCs/>
          <w:sz w:val="24"/>
          <w:szCs w:val="24"/>
        </w:rPr>
        <w:t xml:space="preserve"> </w:t>
      </w:r>
      <w:proofErr w:type="spellStart"/>
      <w:r w:rsidRPr="0015208C">
        <w:rPr>
          <w:rFonts w:ascii="Times New Roman" w:hAnsi="Times New Roman"/>
          <w:bCs/>
          <w:sz w:val="24"/>
          <w:szCs w:val="24"/>
        </w:rPr>
        <w:t>brief</w:t>
      </w:r>
      <w:proofErr w:type="spellEnd"/>
      <w:r w:rsidRPr="0015208C">
        <w:rPr>
          <w:rFonts w:ascii="Times New Roman" w:hAnsi="Times New Roman"/>
          <w:bCs/>
          <w:sz w:val="24"/>
          <w:szCs w:val="24"/>
        </w:rPr>
        <w:t xml:space="preserve"> </w:t>
      </w:r>
      <w:proofErr w:type="spellStart"/>
      <w:r w:rsidRPr="0015208C">
        <w:rPr>
          <w:rFonts w:ascii="Times New Roman" w:hAnsi="Times New Roman"/>
          <w:bCs/>
          <w:sz w:val="24"/>
          <w:szCs w:val="24"/>
        </w:rPr>
        <w:t>and</w:t>
      </w:r>
      <w:proofErr w:type="spellEnd"/>
      <w:r w:rsidRPr="0015208C">
        <w:rPr>
          <w:rFonts w:ascii="Times New Roman" w:hAnsi="Times New Roman"/>
          <w:bCs/>
          <w:sz w:val="24"/>
          <w:szCs w:val="24"/>
        </w:rPr>
        <w:t xml:space="preserve"> </w:t>
      </w:r>
      <w:proofErr w:type="spellStart"/>
      <w:r w:rsidRPr="0015208C">
        <w:rPr>
          <w:rFonts w:ascii="Times New Roman" w:hAnsi="Times New Roman"/>
          <w:bCs/>
          <w:sz w:val="24"/>
          <w:szCs w:val="24"/>
        </w:rPr>
        <w:t>detailed</w:t>
      </w:r>
      <w:proofErr w:type="spellEnd"/>
      <w:r w:rsidRPr="0015208C">
        <w:rPr>
          <w:rFonts w:ascii="Times New Roman" w:hAnsi="Times New Roman"/>
          <w:bCs/>
          <w:sz w:val="24"/>
          <w:szCs w:val="24"/>
        </w:rPr>
        <w:t xml:space="preserve"> information on each trainee</w:t>
      </w:r>
    </w:p>
    <w:p w14:paraId="140F6F4A" w14:textId="3E0FDE23" w:rsidR="0015208C" w:rsidRDefault="0015208C" w:rsidP="0015208C">
      <w:pPr>
        <w:pStyle w:val="ListParagraph"/>
        <w:numPr>
          <w:ilvl w:val="0"/>
          <w:numId w:val="17"/>
        </w:numPr>
        <w:spacing w:after="0" w:line="240" w:lineRule="auto"/>
        <w:rPr>
          <w:rFonts w:ascii="Times New Roman" w:hAnsi="Times New Roman"/>
          <w:bCs/>
          <w:sz w:val="24"/>
          <w:szCs w:val="24"/>
        </w:rPr>
      </w:pPr>
      <w:r w:rsidRPr="0015208C">
        <w:rPr>
          <w:rFonts w:ascii="Times New Roman" w:hAnsi="Times New Roman"/>
          <w:bCs/>
          <w:sz w:val="24"/>
          <w:szCs w:val="24"/>
        </w:rPr>
        <w:t>Trainees Management - to keep the trainees list</w:t>
      </w:r>
    </w:p>
    <w:p w14:paraId="2F2D302B" w14:textId="7CB02B32" w:rsidR="0015208C" w:rsidRDefault="0015208C" w:rsidP="0015208C">
      <w:pPr>
        <w:pStyle w:val="ListParagraph"/>
        <w:numPr>
          <w:ilvl w:val="0"/>
          <w:numId w:val="17"/>
        </w:numPr>
        <w:spacing w:after="0" w:line="240" w:lineRule="auto"/>
        <w:rPr>
          <w:rFonts w:ascii="Times New Roman" w:hAnsi="Times New Roman"/>
          <w:bCs/>
          <w:sz w:val="24"/>
          <w:szCs w:val="24"/>
        </w:rPr>
      </w:pPr>
      <w:r w:rsidRPr="0015208C">
        <w:rPr>
          <w:rFonts w:ascii="Times New Roman" w:hAnsi="Times New Roman"/>
          <w:bCs/>
          <w:sz w:val="24"/>
          <w:szCs w:val="24"/>
        </w:rPr>
        <w:t>Register - to display the simulator training log</w:t>
      </w:r>
    </w:p>
    <w:p w14:paraId="739DA3A1" w14:textId="134E96F7" w:rsidR="0015208C" w:rsidRPr="0015208C" w:rsidRDefault="0015208C" w:rsidP="0015208C">
      <w:pPr>
        <w:pStyle w:val="ListParagraph"/>
        <w:numPr>
          <w:ilvl w:val="0"/>
          <w:numId w:val="17"/>
        </w:numPr>
        <w:spacing w:after="0" w:line="240" w:lineRule="auto"/>
        <w:rPr>
          <w:rFonts w:ascii="Times New Roman" w:hAnsi="Times New Roman"/>
          <w:bCs/>
          <w:sz w:val="24"/>
          <w:szCs w:val="24"/>
        </w:rPr>
      </w:pPr>
      <w:r w:rsidRPr="0015208C">
        <w:rPr>
          <w:rFonts w:ascii="Times New Roman" w:hAnsi="Times New Roman"/>
          <w:bCs/>
          <w:sz w:val="24"/>
          <w:szCs w:val="24"/>
        </w:rPr>
        <w:t>Settings - to execute the Performance Monitor settings</w:t>
      </w:r>
    </w:p>
    <w:p w14:paraId="019B58AB" w14:textId="77777777" w:rsidR="0015208C" w:rsidRDefault="0015208C" w:rsidP="0015208C">
      <w:pPr>
        <w:spacing w:after="0" w:line="240" w:lineRule="auto"/>
        <w:rPr>
          <w:rFonts w:ascii="Times New Roman" w:hAnsi="Times New Roman"/>
          <w:bCs/>
          <w:sz w:val="24"/>
          <w:szCs w:val="24"/>
        </w:rPr>
      </w:pPr>
    </w:p>
    <w:p w14:paraId="3FA5514B" w14:textId="77777777" w:rsidR="0015208C" w:rsidRPr="00636788" w:rsidRDefault="0015208C" w:rsidP="0015208C">
      <w:pPr>
        <w:spacing w:after="0" w:line="240" w:lineRule="auto"/>
        <w:rPr>
          <w:rFonts w:ascii="Times New Roman" w:hAnsi="Times New Roman"/>
          <w:b/>
          <w:sz w:val="28"/>
          <w:szCs w:val="28"/>
        </w:rPr>
      </w:pPr>
      <w:r w:rsidRPr="00636788">
        <w:rPr>
          <w:rFonts w:ascii="Times New Roman" w:hAnsi="Times New Roman"/>
          <w:b/>
          <w:sz w:val="28"/>
          <w:szCs w:val="28"/>
        </w:rPr>
        <w:t>TRAINEE MONITOR TAB</w:t>
      </w:r>
    </w:p>
    <w:p w14:paraId="442C746D" w14:textId="77777777" w:rsidR="0015208C" w:rsidRPr="006A36E2" w:rsidRDefault="0015208C" w:rsidP="0015208C">
      <w:pPr>
        <w:spacing w:after="0" w:line="240" w:lineRule="auto"/>
        <w:rPr>
          <w:rFonts w:ascii="Times New Roman" w:hAnsi="Times New Roman"/>
          <w:bCs/>
          <w:sz w:val="24"/>
          <w:szCs w:val="24"/>
        </w:rPr>
      </w:pPr>
    </w:p>
    <w:p w14:paraId="787B5827" w14:textId="77777777" w:rsidR="0015208C" w:rsidRPr="006A36E2" w:rsidRDefault="0015208C" w:rsidP="0015208C">
      <w:pPr>
        <w:spacing w:after="0" w:line="240" w:lineRule="auto"/>
        <w:ind w:firstLine="720"/>
        <w:rPr>
          <w:rFonts w:ascii="Times New Roman" w:hAnsi="Times New Roman"/>
          <w:bCs/>
          <w:sz w:val="24"/>
          <w:szCs w:val="24"/>
        </w:rPr>
      </w:pPr>
      <w:r w:rsidRPr="006A36E2">
        <w:rPr>
          <w:rFonts w:ascii="Times New Roman" w:hAnsi="Times New Roman"/>
          <w:bCs/>
          <w:sz w:val="24"/>
          <w:szCs w:val="24"/>
        </w:rPr>
        <w:t xml:space="preserve">The </w:t>
      </w:r>
      <w:proofErr w:type="spellStart"/>
      <w:r w:rsidRPr="006A36E2">
        <w:rPr>
          <w:rFonts w:ascii="Times New Roman" w:hAnsi="Times New Roman"/>
          <w:bCs/>
          <w:sz w:val="24"/>
          <w:szCs w:val="24"/>
        </w:rPr>
        <w:t>Trainees</w:t>
      </w:r>
      <w:proofErr w:type="spellEnd"/>
      <w:r w:rsidRPr="006A36E2">
        <w:rPr>
          <w:rFonts w:ascii="Times New Roman" w:hAnsi="Times New Roman"/>
          <w:bCs/>
          <w:sz w:val="24"/>
          <w:szCs w:val="24"/>
        </w:rPr>
        <w:t xml:space="preserve"> Monitor tab </w:t>
      </w:r>
      <w:proofErr w:type="spellStart"/>
      <w:r w:rsidRPr="006A36E2">
        <w:rPr>
          <w:rFonts w:ascii="Times New Roman" w:hAnsi="Times New Roman"/>
          <w:bCs/>
          <w:sz w:val="24"/>
          <w:szCs w:val="24"/>
        </w:rPr>
        <w:t>displays</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the</w:t>
      </w:r>
      <w:proofErr w:type="spellEnd"/>
      <w:r w:rsidRPr="006A36E2">
        <w:rPr>
          <w:rFonts w:ascii="Times New Roman" w:hAnsi="Times New Roman"/>
          <w:bCs/>
          <w:sz w:val="24"/>
          <w:szCs w:val="24"/>
        </w:rPr>
        <w:t xml:space="preserve"> on-line </w:t>
      </w:r>
      <w:proofErr w:type="spellStart"/>
      <w:r w:rsidRPr="006A36E2">
        <w:rPr>
          <w:rFonts w:ascii="Times New Roman" w:hAnsi="Times New Roman"/>
          <w:bCs/>
          <w:sz w:val="24"/>
          <w:szCs w:val="24"/>
        </w:rPr>
        <w:t>the</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trainee</w:t>
      </w:r>
      <w:proofErr w:type="spellEnd"/>
      <w:r w:rsidRPr="006A36E2">
        <w:rPr>
          <w:rFonts w:ascii="Times New Roman" w:hAnsi="Times New Roman"/>
          <w:bCs/>
          <w:sz w:val="24"/>
          <w:szCs w:val="24"/>
        </w:rPr>
        <w:t xml:space="preserve"> data </w:t>
      </w:r>
      <w:proofErr w:type="spellStart"/>
      <w:r w:rsidRPr="006A36E2">
        <w:rPr>
          <w:rFonts w:ascii="Times New Roman" w:hAnsi="Times New Roman"/>
          <w:bCs/>
          <w:sz w:val="24"/>
          <w:szCs w:val="24"/>
        </w:rPr>
        <w:t>cards</w:t>
      </w:r>
      <w:proofErr w:type="spellEnd"/>
      <w:r w:rsidRPr="006A36E2">
        <w:rPr>
          <w:rFonts w:ascii="Times New Roman" w:hAnsi="Times New Roman"/>
          <w:bCs/>
          <w:sz w:val="24"/>
          <w:szCs w:val="24"/>
        </w:rPr>
        <w:t xml:space="preserve"> on </w:t>
      </w:r>
      <w:proofErr w:type="spellStart"/>
      <w:r w:rsidRPr="006A36E2">
        <w:rPr>
          <w:rFonts w:ascii="Times New Roman" w:hAnsi="Times New Roman"/>
          <w:bCs/>
          <w:sz w:val="24"/>
          <w:szCs w:val="24"/>
        </w:rPr>
        <w:t>all</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the</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running</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exercises</w:t>
      </w:r>
      <w:proofErr w:type="spellEnd"/>
      <w:r>
        <w:rPr>
          <w:rFonts w:ascii="Times New Roman" w:hAnsi="Times New Roman"/>
          <w:bCs/>
          <w:sz w:val="24"/>
          <w:szCs w:val="24"/>
        </w:rPr>
        <w:t xml:space="preserve">. </w:t>
      </w:r>
      <w:r w:rsidRPr="006A36E2">
        <w:rPr>
          <w:rFonts w:ascii="Times New Roman" w:hAnsi="Times New Roman"/>
          <w:bCs/>
          <w:sz w:val="24"/>
          <w:szCs w:val="24"/>
        </w:rPr>
        <w:t xml:space="preserve">The color of </w:t>
      </w:r>
      <w:proofErr w:type="spellStart"/>
      <w:r w:rsidRPr="006A36E2">
        <w:rPr>
          <w:rFonts w:ascii="Times New Roman" w:hAnsi="Times New Roman"/>
          <w:bCs/>
          <w:sz w:val="24"/>
          <w:szCs w:val="24"/>
        </w:rPr>
        <w:t>trainee</w:t>
      </w:r>
      <w:proofErr w:type="spellEnd"/>
      <w:r w:rsidRPr="006A36E2">
        <w:rPr>
          <w:rFonts w:ascii="Times New Roman" w:hAnsi="Times New Roman"/>
          <w:bCs/>
          <w:sz w:val="24"/>
          <w:szCs w:val="24"/>
        </w:rPr>
        <w:t xml:space="preserve"> data card </w:t>
      </w:r>
      <w:proofErr w:type="spellStart"/>
      <w:r w:rsidRPr="006A36E2">
        <w:rPr>
          <w:rFonts w:ascii="Times New Roman" w:hAnsi="Times New Roman"/>
          <w:bCs/>
          <w:sz w:val="24"/>
          <w:szCs w:val="24"/>
        </w:rPr>
        <w:t>depends</w:t>
      </w:r>
      <w:proofErr w:type="spellEnd"/>
      <w:r w:rsidRPr="006A36E2">
        <w:rPr>
          <w:rFonts w:ascii="Times New Roman" w:hAnsi="Times New Roman"/>
          <w:bCs/>
          <w:sz w:val="24"/>
          <w:szCs w:val="24"/>
        </w:rPr>
        <w:t xml:space="preserve"> on grade </w:t>
      </w:r>
      <w:proofErr w:type="spellStart"/>
      <w:r w:rsidRPr="006A36E2">
        <w:rPr>
          <w:rFonts w:ascii="Times New Roman" w:hAnsi="Times New Roman"/>
          <w:bCs/>
          <w:sz w:val="24"/>
          <w:szCs w:val="24"/>
        </w:rPr>
        <w:t>level</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which</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had</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been</w:t>
      </w:r>
      <w:proofErr w:type="spellEnd"/>
      <w:r w:rsidRPr="006A36E2">
        <w:rPr>
          <w:rFonts w:ascii="Times New Roman" w:hAnsi="Times New Roman"/>
          <w:bCs/>
          <w:sz w:val="24"/>
          <w:szCs w:val="24"/>
        </w:rPr>
        <w:t xml:space="preserve"> set on </w:t>
      </w:r>
      <w:proofErr w:type="spellStart"/>
      <w:r w:rsidRPr="006A36E2">
        <w:rPr>
          <w:rFonts w:ascii="Times New Roman" w:hAnsi="Times New Roman"/>
          <w:bCs/>
          <w:sz w:val="24"/>
          <w:szCs w:val="24"/>
        </w:rPr>
        <w:t>the</w:t>
      </w:r>
      <w:proofErr w:type="spellEnd"/>
      <w:r w:rsidRPr="006A36E2">
        <w:rPr>
          <w:rFonts w:ascii="Times New Roman" w:hAnsi="Times New Roman"/>
          <w:bCs/>
          <w:sz w:val="24"/>
          <w:szCs w:val="24"/>
        </w:rPr>
        <w:t xml:space="preserve"> </w:t>
      </w:r>
      <w:proofErr w:type="spellStart"/>
      <w:r>
        <w:rPr>
          <w:rFonts w:ascii="Times New Roman" w:hAnsi="Times New Roman"/>
          <w:bCs/>
          <w:sz w:val="24"/>
          <w:szCs w:val="24"/>
        </w:rPr>
        <w:t>s</w:t>
      </w:r>
      <w:r w:rsidRPr="006A36E2">
        <w:rPr>
          <w:rFonts w:ascii="Times New Roman" w:hAnsi="Times New Roman"/>
          <w:bCs/>
          <w:sz w:val="24"/>
          <w:szCs w:val="24"/>
        </w:rPr>
        <w:t>ettings</w:t>
      </w:r>
      <w:proofErr w:type="spellEnd"/>
      <w:r w:rsidRPr="006A36E2">
        <w:rPr>
          <w:rFonts w:ascii="Times New Roman" w:hAnsi="Times New Roman"/>
          <w:bCs/>
          <w:sz w:val="24"/>
          <w:szCs w:val="24"/>
        </w:rPr>
        <w:t xml:space="preserve"> of </w:t>
      </w:r>
      <w:proofErr w:type="spellStart"/>
      <w:r w:rsidRPr="006A36E2">
        <w:rPr>
          <w:rFonts w:ascii="Times New Roman" w:hAnsi="Times New Roman"/>
          <w:bCs/>
          <w:sz w:val="24"/>
          <w:szCs w:val="24"/>
        </w:rPr>
        <w:t>the</w:t>
      </w:r>
      <w:proofErr w:type="spellEnd"/>
      <w:r w:rsidRPr="006A36E2">
        <w:rPr>
          <w:rFonts w:ascii="Times New Roman" w:hAnsi="Times New Roman"/>
          <w:bCs/>
          <w:sz w:val="24"/>
          <w:szCs w:val="24"/>
        </w:rPr>
        <w:t xml:space="preserve"> </w:t>
      </w:r>
      <w:proofErr w:type="spellStart"/>
      <w:r>
        <w:rPr>
          <w:rFonts w:ascii="Times New Roman" w:hAnsi="Times New Roman"/>
          <w:bCs/>
          <w:sz w:val="24"/>
          <w:szCs w:val="24"/>
        </w:rPr>
        <w:t>s</w:t>
      </w:r>
      <w:r w:rsidRPr="006A36E2">
        <w:rPr>
          <w:rFonts w:ascii="Times New Roman" w:hAnsi="Times New Roman"/>
          <w:bCs/>
          <w:sz w:val="24"/>
          <w:szCs w:val="24"/>
        </w:rPr>
        <w:t>cenario</w:t>
      </w:r>
      <w:proofErr w:type="spellEnd"/>
      <w:r w:rsidRPr="006A36E2">
        <w:rPr>
          <w:rFonts w:ascii="Times New Roman" w:hAnsi="Times New Roman"/>
          <w:bCs/>
          <w:sz w:val="24"/>
          <w:szCs w:val="24"/>
        </w:rPr>
        <w:t xml:space="preserve"> </w:t>
      </w:r>
      <w:r>
        <w:rPr>
          <w:rFonts w:ascii="Times New Roman" w:hAnsi="Times New Roman"/>
          <w:bCs/>
          <w:sz w:val="24"/>
          <w:szCs w:val="24"/>
        </w:rPr>
        <w:t>e</w:t>
      </w:r>
      <w:r w:rsidRPr="006A36E2">
        <w:rPr>
          <w:rFonts w:ascii="Times New Roman" w:hAnsi="Times New Roman"/>
          <w:bCs/>
          <w:sz w:val="24"/>
          <w:szCs w:val="24"/>
        </w:rPr>
        <w:t>ditor</w:t>
      </w:r>
      <w:r>
        <w:rPr>
          <w:rFonts w:ascii="Times New Roman" w:hAnsi="Times New Roman"/>
          <w:bCs/>
          <w:sz w:val="24"/>
          <w:szCs w:val="24"/>
        </w:rPr>
        <w:t xml:space="preserve">. </w:t>
      </w:r>
      <w:r w:rsidRPr="006A36E2">
        <w:rPr>
          <w:rFonts w:ascii="Times New Roman" w:hAnsi="Times New Roman"/>
          <w:bCs/>
          <w:sz w:val="24"/>
          <w:szCs w:val="24"/>
        </w:rPr>
        <w:t xml:space="preserve">The </w:t>
      </w:r>
      <w:proofErr w:type="spellStart"/>
      <w:r w:rsidRPr="006A36E2">
        <w:rPr>
          <w:rFonts w:ascii="Times New Roman" w:hAnsi="Times New Roman"/>
          <w:bCs/>
          <w:sz w:val="24"/>
          <w:szCs w:val="24"/>
        </w:rPr>
        <w:t>following</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information</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is</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provided</w:t>
      </w:r>
      <w:proofErr w:type="spellEnd"/>
      <w:r w:rsidRPr="006A36E2">
        <w:rPr>
          <w:rFonts w:ascii="Times New Roman" w:hAnsi="Times New Roman"/>
          <w:bCs/>
          <w:sz w:val="24"/>
          <w:szCs w:val="24"/>
        </w:rPr>
        <w:t xml:space="preserve"> for </w:t>
      </w:r>
      <w:proofErr w:type="spellStart"/>
      <w:r w:rsidRPr="006A36E2">
        <w:rPr>
          <w:rFonts w:ascii="Times New Roman" w:hAnsi="Times New Roman"/>
          <w:bCs/>
          <w:sz w:val="24"/>
          <w:szCs w:val="24"/>
        </w:rPr>
        <w:t>each</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exercise</w:t>
      </w:r>
      <w:proofErr w:type="spellEnd"/>
      <w:r w:rsidRPr="006A36E2">
        <w:rPr>
          <w:rFonts w:ascii="Times New Roman" w:hAnsi="Times New Roman"/>
          <w:bCs/>
          <w:sz w:val="24"/>
          <w:szCs w:val="24"/>
        </w:rPr>
        <w:t>:</w:t>
      </w:r>
    </w:p>
    <w:p w14:paraId="2EF1D937" w14:textId="5F965D21" w:rsidR="0015208C" w:rsidRDefault="0015208C" w:rsidP="0015208C">
      <w:pPr>
        <w:pStyle w:val="ListParagraph"/>
        <w:numPr>
          <w:ilvl w:val="0"/>
          <w:numId w:val="18"/>
        </w:numPr>
        <w:spacing w:after="0" w:line="240" w:lineRule="auto"/>
        <w:rPr>
          <w:rFonts w:ascii="Times New Roman" w:hAnsi="Times New Roman"/>
          <w:bCs/>
          <w:sz w:val="24"/>
          <w:szCs w:val="24"/>
        </w:rPr>
      </w:pPr>
      <w:proofErr w:type="spellStart"/>
      <w:r w:rsidRPr="0015208C">
        <w:rPr>
          <w:rFonts w:ascii="Times New Roman" w:hAnsi="Times New Roman"/>
          <w:bCs/>
          <w:sz w:val="24"/>
          <w:szCs w:val="24"/>
        </w:rPr>
        <w:t>Name</w:t>
      </w:r>
      <w:proofErr w:type="spellEnd"/>
      <w:r w:rsidRPr="0015208C">
        <w:rPr>
          <w:rFonts w:ascii="Times New Roman" w:hAnsi="Times New Roman"/>
          <w:bCs/>
          <w:sz w:val="24"/>
          <w:szCs w:val="24"/>
        </w:rPr>
        <w:t xml:space="preserve"> - name of the trainee</w:t>
      </w:r>
    </w:p>
    <w:p w14:paraId="0F26CF00" w14:textId="0CD89A1C" w:rsidR="0015208C" w:rsidRDefault="0015208C" w:rsidP="0015208C">
      <w:pPr>
        <w:pStyle w:val="ListParagraph"/>
        <w:numPr>
          <w:ilvl w:val="0"/>
          <w:numId w:val="18"/>
        </w:numPr>
        <w:spacing w:after="0" w:line="240" w:lineRule="auto"/>
        <w:rPr>
          <w:rFonts w:ascii="Times New Roman" w:hAnsi="Times New Roman"/>
          <w:bCs/>
          <w:sz w:val="24"/>
          <w:szCs w:val="24"/>
        </w:rPr>
      </w:pPr>
      <w:r w:rsidRPr="0015208C">
        <w:rPr>
          <w:rFonts w:ascii="Times New Roman" w:hAnsi="Times New Roman"/>
          <w:bCs/>
          <w:sz w:val="24"/>
          <w:szCs w:val="24"/>
        </w:rPr>
        <w:t>Status - connection state: Online if the exercise is still running, Offline if the exercise is already completed</w:t>
      </w:r>
    </w:p>
    <w:p w14:paraId="5EDFF96E" w14:textId="60DCF587" w:rsidR="0015208C" w:rsidRDefault="0015208C" w:rsidP="0015208C">
      <w:pPr>
        <w:pStyle w:val="ListParagraph"/>
        <w:numPr>
          <w:ilvl w:val="0"/>
          <w:numId w:val="18"/>
        </w:numPr>
        <w:spacing w:after="0" w:line="240" w:lineRule="auto"/>
        <w:rPr>
          <w:rFonts w:ascii="Times New Roman" w:hAnsi="Times New Roman"/>
          <w:bCs/>
          <w:sz w:val="24"/>
          <w:szCs w:val="24"/>
        </w:rPr>
      </w:pPr>
      <w:r w:rsidRPr="0015208C">
        <w:rPr>
          <w:rFonts w:ascii="Times New Roman" w:hAnsi="Times New Roman"/>
          <w:bCs/>
          <w:sz w:val="24"/>
          <w:szCs w:val="24"/>
        </w:rPr>
        <w:t>Exercise - exercise name</w:t>
      </w:r>
    </w:p>
    <w:p w14:paraId="5170E746" w14:textId="7EDB3C89" w:rsidR="0015208C" w:rsidRDefault="0015208C" w:rsidP="0015208C">
      <w:pPr>
        <w:pStyle w:val="ListParagraph"/>
        <w:numPr>
          <w:ilvl w:val="0"/>
          <w:numId w:val="18"/>
        </w:numPr>
        <w:spacing w:after="0" w:line="240" w:lineRule="auto"/>
        <w:rPr>
          <w:rFonts w:ascii="Times New Roman" w:hAnsi="Times New Roman"/>
          <w:bCs/>
          <w:sz w:val="24"/>
          <w:szCs w:val="24"/>
        </w:rPr>
      </w:pPr>
      <w:r w:rsidRPr="0015208C">
        <w:rPr>
          <w:rFonts w:ascii="Times New Roman" w:hAnsi="Times New Roman"/>
          <w:bCs/>
          <w:sz w:val="24"/>
          <w:szCs w:val="24"/>
        </w:rPr>
        <w:lastRenderedPageBreak/>
        <w:t>Model - the object model</w:t>
      </w:r>
    </w:p>
    <w:p w14:paraId="73653AFF" w14:textId="7CB6AED0" w:rsidR="0015208C" w:rsidRDefault="0015208C" w:rsidP="0015208C">
      <w:pPr>
        <w:pStyle w:val="ListParagraph"/>
        <w:numPr>
          <w:ilvl w:val="0"/>
          <w:numId w:val="18"/>
        </w:numPr>
        <w:spacing w:after="0" w:line="240" w:lineRule="auto"/>
        <w:rPr>
          <w:rFonts w:ascii="Times New Roman" w:hAnsi="Times New Roman"/>
          <w:bCs/>
          <w:sz w:val="24"/>
          <w:szCs w:val="24"/>
        </w:rPr>
      </w:pPr>
      <w:r w:rsidRPr="0015208C">
        <w:rPr>
          <w:rFonts w:ascii="Times New Roman" w:hAnsi="Times New Roman"/>
          <w:bCs/>
          <w:sz w:val="24"/>
          <w:szCs w:val="24"/>
        </w:rPr>
        <w:t>Exercise status - the exercise status reflects the exercise actual state (Unknown, NotStarted, In Progress, Stopped, Finished)</w:t>
      </w:r>
    </w:p>
    <w:p w14:paraId="0D954F49" w14:textId="2F2F0F60" w:rsidR="0015208C" w:rsidRPr="0015208C" w:rsidRDefault="0015208C" w:rsidP="0015208C">
      <w:pPr>
        <w:pStyle w:val="ListParagraph"/>
        <w:numPr>
          <w:ilvl w:val="0"/>
          <w:numId w:val="18"/>
        </w:numPr>
        <w:spacing w:after="0" w:line="240" w:lineRule="auto"/>
        <w:rPr>
          <w:rFonts w:ascii="Times New Roman" w:hAnsi="Times New Roman"/>
          <w:bCs/>
          <w:sz w:val="24"/>
          <w:szCs w:val="24"/>
        </w:rPr>
      </w:pPr>
      <w:r w:rsidRPr="0015208C">
        <w:rPr>
          <w:rFonts w:ascii="Times New Roman" w:hAnsi="Times New Roman"/>
          <w:bCs/>
          <w:sz w:val="24"/>
          <w:szCs w:val="24"/>
        </w:rPr>
        <w:t>Grade - current exercise fulfilment assessment.</w:t>
      </w:r>
    </w:p>
    <w:p w14:paraId="340F66BB" w14:textId="77777777" w:rsidR="0015208C" w:rsidRDefault="0015208C" w:rsidP="0015208C">
      <w:pPr>
        <w:spacing w:after="0" w:line="240" w:lineRule="auto"/>
        <w:rPr>
          <w:rFonts w:ascii="Times New Roman" w:hAnsi="Times New Roman"/>
          <w:bCs/>
          <w:sz w:val="24"/>
          <w:szCs w:val="24"/>
        </w:rPr>
      </w:pPr>
    </w:p>
    <w:p w14:paraId="4DE4EB26" w14:textId="77777777" w:rsidR="0015208C" w:rsidRDefault="0015208C" w:rsidP="0015208C">
      <w:pPr>
        <w:spacing w:after="0" w:line="240" w:lineRule="auto"/>
        <w:rPr>
          <w:rFonts w:ascii="Times New Roman" w:hAnsi="Times New Roman"/>
          <w:bCs/>
          <w:sz w:val="24"/>
          <w:szCs w:val="24"/>
        </w:rPr>
      </w:pPr>
      <w:r>
        <w:rPr>
          <w:rFonts w:ascii="Times New Roman" w:hAnsi="Times New Roman"/>
          <w:bCs/>
          <w:noProof/>
          <w:sz w:val="24"/>
          <w:szCs w:val="24"/>
        </w:rPr>
        <w:drawing>
          <wp:inline distT="0" distB="0" distL="0" distR="0" wp14:anchorId="2B1DE81F" wp14:editId="355EB019">
            <wp:extent cx="6004622" cy="3312160"/>
            <wp:effectExtent l="0" t="0" r="0" b="2540"/>
            <wp:docPr id="33" name="Picture 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screenshot of a computer&#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43514" cy="3333613"/>
                    </a:xfrm>
                    <a:prstGeom prst="rect">
                      <a:avLst/>
                    </a:prstGeom>
                    <a:noFill/>
                  </pic:spPr>
                </pic:pic>
              </a:graphicData>
            </a:graphic>
          </wp:inline>
        </w:drawing>
      </w:r>
    </w:p>
    <w:p w14:paraId="3337F12A" w14:textId="10BB2DA6" w:rsidR="0015208C" w:rsidRPr="0015208C" w:rsidRDefault="0015208C" w:rsidP="0015208C">
      <w:pPr>
        <w:spacing w:after="0" w:line="240" w:lineRule="auto"/>
        <w:jc w:val="center"/>
        <w:rPr>
          <w:rFonts w:ascii="Times New Roman" w:hAnsi="Times New Roman"/>
          <w:bCs/>
          <w:sz w:val="24"/>
          <w:szCs w:val="24"/>
        </w:rPr>
      </w:pPr>
      <w:proofErr w:type="spellStart"/>
      <w:r w:rsidRPr="0015208C">
        <w:rPr>
          <w:rFonts w:ascii="Times New Roman" w:hAnsi="Times New Roman"/>
          <w:bCs/>
          <w:sz w:val="24"/>
          <w:szCs w:val="24"/>
        </w:rPr>
        <w:t>Figure</w:t>
      </w:r>
      <w:proofErr w:type="spellEnd"/>
      <w:r w:rsidRPr="0015208C">
        <w:rPr>
          <w:rFonts w:ascii="Times New Roman" w:hAnsi="Times New Roman"/>
          <w:bCs/>
          <w:sz w:val="24"/>
          <w:szCs w:val="24"/>
        </w:rPr>
        <w:t xml:space="preserve"> </w:t>
      </w:r>
      <w:r w:rsidRPr="0015208C">
        <w:rPr>
          <w:rFonts w:ascii="Times New Roman" w:hAnsi="Times New Roman"/>
          <w:bCs/>
          <w:sz w:val="24"/>
          <w:szCs w:val="24"/>
        </w:rPr>
        <w:t>13</w:t>
      </w:r>
      <w:r w:rsidRPr="0015208C">
        <w:rPr>
          <w:rFonts w:ascii="Times New Roman" w:hAnsi="Times New Roman"/>
          <w:bCs/>
          <w:sz w:val="24"/>
          <w:szCs w:val="24"/>
        </w:rPr>
        <w:t xml:space="preserve">. </w:t>
      </w:r>
      <w:proofErr w:type="spellStart"/>
      <w:r w:rsidRPr="0015208C">
        <w:rPr>
          <w:rFonts w:ascii="Times New Roman" w:hAnsi="Times New Roman"/>
          <w:bCs/>
          <w:sz w:val="24"/>
          <w:szCs w:val="24"/>
        </w:rPr>
        <w:t>Trainees</w:t>
      </w:r>
      <w:proofErr w:type="spellEnd"/>
      <w:r w:rsidRPr="0015208C">
        <w:rPr>
          <w:rFonts w:ascii="Times New Roman" w:hAnsi="Times New Roman"/>
          <w:bCs/>
          <w:sz w:val="24"/>
          <w:szCs w:val="24"/>
        </w:rPr>
        <w:t xml:space="preserve"> Monitor tab</w:t>
      </w:r>
    </w:p>
    <w:p w14:paraId="042B9960" w14:textId="77777777" w:rsidR="0015208C" w:rsidRDefault="0015208C" w:rsidP="0015208C">
      <w:pPr>
        <w:spacing w:after="0" w:line="240" w:lineRule="auto"/>
        <w:rPr>
          <w:rFonts w:ascii="Times New Roman" w:hAnsi="Times New Roman"/>
          <w:bCs/>
          <w:sz w:val="24"/>
          <w:szCs w:val="24"/>
        </w:rPr>
      </w:pPr>
    </w:p>
    <w:p w14:paraId="17A7A56F" w14:textId="77777777" w:rsidR="0015208C" w:rsidRPr="006A36E2" w:rsidRDefault="0015208C" w:rsidP="0015208C">
      <w:pPr>
        <w:spacing w:after="0" w:line="240" w:lineRule="auto"/>
        <w:ind w:firstLine="720"/>
        <w:jc w:val="both"/>
        <w:rPr>
          <w:rFonts w:ascii="Times New Roman" w:hAnsi="Times New Roman"/>
          <w:bCs/>
          <w:sz w:val="24"/>
          <w:szCs w:val="24"/>
        </w:rPr>
      </w:pPr>
      <w:r w:rsidRPr="006A36E2">
        <w:rPr>
          <w:rFonts w:ascii="Times New Roman" w:hAnsi="Times New Roman"/>
          <w:bCs/>
          <w:sz w:val="24"/>
          <w:szCs w:val="24"/>
        </w:rPr>
        <w:t xml:space="preserve">As </w:t>
      </w:r>
      <w:proofErr w:type="spellStart"/>
      <w:r w:rsidRPr="006A36E2">
        <w:rPr>
          <w:rFonts w:ascii="Times New Roman" w:hAnsi="Times New Roman"/>
          <w:bCs/>
          <w:sz w:val="24"/>
          <w:szCs w:val="24"/>
        </w:rPr>
        <w:t>one</w:t>
      </w:r>
      <w:proofErr w:type="spellEnd"/>
      <w:r w:rsidRPr="006A36E2">
        <w:rPr>
          <w:rFonts w:ascii="Times New Roman" w:hAnsi="Times New Roman"/>
          <w:bCs/>
          <w:sz w:val="24"/>
          <w:szCs w:val="24"/>
        </w:rPr>
        <w:t xml:space="preserve"> of </w:t>
      </w:r>
      <w:proofErr w:type="spellStart"/>
      <w:r w:rsidRPr="006A36E2">
        <w:rPr>
          <w:rFonts w:ascii="Times New Roman" w:hAnsi="Times New Roman"/>
          <w:bCs/>
          <w:sz w:val="24"/>
          <w:szCs w:val="24"/>
        </w:rPr>
        <w:t>the</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trainee’s</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cards</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is</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selected</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the</w:t>
      </w:r>
      <w:proofErr w:type="spellEnd"/>
      <w:r w:rsidRPr="006A36E2">
        <w:rPr>
          <w:rFonts w:ascii="Times New Roman" w:hAnsi="Times New Roman"/>
          <w:bCs/>
          <w:sz w:val="24"/>
          <w:szCs w:val="24"/>
        </w:rPr>
        <w:t xml:space="preserve"> table in </w:t>
      </w:r>
      <w:proofErr w:type="spellStart"/>
      <w:r w:rsidRPr="006A36E2">
        <w:rPr>
          <w:rFonts w:ascii="Times New Roman" w:hAnsi="Times New Roman"/>
          <w:bCs/>
          <w:sz w:val="24"/>
          <w:szCs w:val="24"/>
        </w:rPr>
        <w:t>the</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bottom</w:t>
      </w:r>
      <w:proofErr w:type="spellEnd"/>
      <w:r w:rsidRPr="006A36E2">
        <w:rPr>
          <w:rFonts w:ascii="Times New Roman" w:hAnsi="Times New Roman"/>
          <w:bCs/>
          <w:sz w:val="24"/>
          <w:szCs w:val="24"/>
        </w:rPr>
        <w:t xml:space="preserve"> part of </w:t>
      </w:r>
      <w:proofErr w:type="spellStart"/>
      <w:r w:rsidRPr="006A36E2">
        <w:rPr>
          <w:rFonts w:ascii="Times New Roman" w:hAnsi="Times New Roman"/>
          <w:bCs/>
          <w:sz w:val="24"/>
          <w:szCs w:val="24"/>
        </w:rPr>
        <w:t>the</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window</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displays</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all</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the</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events</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which</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have</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occurred</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during</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the</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exercise</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rule</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actuated</w:t>
      </w:r>
      <w:proofErr w:type="spellEnd"/>
      <w:r w:rsidRPr="006A36E2">
        <w:rPr>
          <w:rFonts w:ascii="Times New Roman" w:hAnsi="Times New Roman"/>
          <w:bCs/>
          <w:sz w:val="24"/>
          <w:szCs w:val="24"/>
        </w:rPr>
        <w:t xml:space="preserve">, penalty </w:t>
      </w:r>
      <w:proofErr w:type="spellStart"/>
      <w:r w:rsidRPr="006A36E2">
        <w:rPr>
          <w:rFonts w:ascii="Times New Roman" w:hAnsi="Times New Roman"/>
          <w:bCs/>
          <w:sz w:val="24"/>
          <w:szCs w:val="24"/>
        </w:rPr>
        <w:t>points</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given</w:t>
      </w:r>
      <w:proofErr w:type="spellEnd"/>
      <w:r w:rsidRPr="006A36E2">
        <w:rPr>
          <w:rFonts w:ascii="Times New Roman" w:hAnsi="Times New Roman"/>
          <w:bCs/>
          <w:sz w:val="24"/>
          <w:szCs w:val="24"/>
        </w:rPr>
        <w:t>, etc.).</w:t>
      </w:r>
    </w:p>
    <w:p w14:paraId="5036C68B" w14:textId="77777777" w:rsidR="0015208C" w:rsidRDefault="0015208C" w:rsidP="0015208C">
      <w:pPr>
        <w:spacing w:after="0" w:line="240" w:lineRule="auto"/>
        <w:jc w:val="both"/>
        <w:rPr>
          <w:rFonts w:ascii="Times New Roman" w:hAnsi="Times New Roman"/>
          <w:bCs/>
          <w:sz w:val="24"/>
          <w:szCs w:val="24"/>
        </w:rPr>
      </w:pPr>
    </w:p>
    <w:p w14:paraId="15825796" w14:textId="0A8FF857" w:rsidR="0015208C" w:rsidRPr="006A36E2" w:rsidRDefault="0015208C" w:rsidP="0015208C">
      <w:pPr>
        <w:spacing w:after="0" w:line="240" w:lineRule="auto"/>
        <w:ind w:firstLine="720"/>
        <w:jc w:val="both"/>
        <w:rPr>
          <w:rFonts w:ascii="Times New Roman" w:hAnsi="Times New Roman"/>
          <w:bCs/>
          <w:sz w:val="24"/>
          <w:szCs w:val="24"/>
        </w:rPr>
      </w:pPr>
      <w:proofErr w:type="spellStart"/>
      <w:r w:rsidRPr="006A36E2">
        <w:rPr>
          <w:rFonts w:ascii="Times New Roman" w:hAnsi="Times New Roman"/>
          <w:bCs/>
          <w:sz w:val="24"/>
          <w:szCs w:val="24"/>
        </w:rPr>
        <w:t>After</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the</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end</w:t>
      </w:r>
      <w:proofErr w:type="spellEnd"/>
      <w:r w:rsidRPr="006A36E2">
        <w:rPr>
          <w:rFonts w:ascii="Times New Roman" w:hAnsi="Times New Roman"/>
          <w:bCs/>
          <w:sz w:val="24"/>
          <w:szCs w:val="24"/>
        </w:rPr>
        <w:t xml:space="preserve"> of </w:t>
      </w:r>
      <w:proofErr w:type="spellStart"/>
      <w:r w:rsidRPr="006A36E2">
        <w:rPr>
          <w:rFonts w:ascii="Times New Roman" w:hAnsi="Times New Roman"/>
          <w:bCs/>
          <w:sz w:val="24"/>
          <w:szCs w:val="24"/>
        </w:rPr>
        <w:t>the</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exercise</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the</w:t>
      </w:r>
      <w:proofErr w:type="spellEnd"/>
      <w:r w:rsidRPr="006A36E2">
        <w:rPr>
          <w:rFonts w:ascii="Times New Roman" w:hAnsi="Times New Roman"/>
          <w:bCs/>
          <w:sz w:val="24"/>
          <w:szCs w:val="24"/>
        </w:rPr>
        <w:t xml:space="preserve"> instructor </w:t>
      </w:r>
      <w:proofErr w:type="spellStart"/>
      <w:r w:rsidRPr="006A36E2">
        <w:rPr>
          <w:rFonts w:ascii="Times New Roman" w:hAnsi="Times New Roman"/>
          <w:bCs/>
          <w:sz w:val="24"/>
          <w:szCs w:val="24"/>
        </w:rPr>
        <w:t>can</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edit</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the</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Detailed</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exercise</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information</w:t>
      </w:r>
      <w:proofErr w:type="spellEnd"/>
      <w:r w:rsidRPr="006A36E2">
        <w:rPr>
          <w:rFonts w:ascii="Times New Roman" w:hAnsi="Times New Roman"/>
          <w:bCs/>
          <w:sz w:val="24"/>
          <w:szCs w:val="24"/>
        </w:rPr>
        <w:t xml:space="preserve"> table </w:t>
      </w:r>
      <w:proofErr w:type="spellStart"/>
      <w:r w:rsidRPr="006A36E2">
        <w:rPr>
          <w:rFonts w:ascii="Times New Roman" w:hAnsi="Times New Roman"/>
          <w:bCs/>
          <w:sz w:val="24"/>
          <w:szCs w:val="24"/>
        </w:rPr>
        <w:t>if</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previously</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the</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following</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settings</w:t>
      </w:r>
      <w:proofErr w:type="spellEnd"/>
      <w:r w:rsidRPr="006A36E2">
        <w:rPr>
          <w:rFonts w:ascii="Times New Roman" w:hAnsi="Times New Roman"/>
          <w:bCs/>
          <w:sz w:val="24"/>
          <w:szCs w:val="24"/>
        </w:rPr>
        <w:t xml:space="preserve"> made on </w:t>
      </w:r>
      <w:proofErr w:type="spellStart"/>
      <w:r w:rsidRPr="006A36E2">
        <w:rPr>
          <w:rFonts w:ascii="Times New Roman" w:hAnsi="Times New Roman"/>
          <w:bCs/>
          <w:sz w:val="24"/>
          <w:szCs w:val="24"/>
        </w:rPr>
        <w:t>the</w:t>
      </w:r>
      <w:proofErr w:type="spellEnd"/>
      <w:r>
        <w:rPr>
          <w:rFonts w:ascii="Times New Roman" w:hAnsi="Times New Roman"/>
          <w:bCs/>
          <w:sz w:val="24"/>
          <w:szCs w:val="24"/>
        </w:rPr>
        <w:t xml:space="preserve"> </w:t>
      </w:r>
      <w:proofErr w:type="spellStart"/>
      <w:r>
        <w:rPr>
          <w:rFonts w:ascii="Times New Roman" w:hAnsi="Times New Roman"/>
          <w:bCs/>
          <w:sz w:val="24"/>
          <w:szCs w:val="24"/>
        </w:rPr>
        <w:t>settings</w:t>
      </w:r>
      <w:proofErr w:type="spellEnd"/>
      <w:r w:rsidRPr="006A36E2">
        <w:rPr>
          <w:rFonts w:ascii="Times New Roman" w:hAnsi="Times New Roman"/>
          <w:bCs/>
          <w:sz w:val="24"/>
          <w:szCs w:val="24"/>
        </w:rPr>
        <w:t>:</w:t>
      </w:r>
    </w:p>
    <w:p w14:paraId="6D97EFA6" w14:textId="77777777" w:rsidR="0015208C" w:rsidRDefault="0015208C" w:rsidP="0015208C">
      <w:pPr>
        <w:pStyle w:val="ListParagraph"/>
        <w:numPr>
          <w:ilvl w:val="0"/>
          <w:numId w:val="19"/>
        </w:numPr>
        <w:spacing w:after="0" w:line="240" w:lineRule="auto"/>
        <w:jc w:val="both"/>
        <w:rPr>
          <w:rFonts w:ascii="Times New Roman" w:hAnsi="Times New Roman"/>
          <w:bCs/>
          <w:sz w:val="24"/>
          <w:szCs w:val="24"/>
        </w:rPr>
      </w:pPr>
      <w:r w:rsidRPr="0015208C">
        <w:rPr>
          <w:rFonts w:ascii="Times New Roman" w:hAnsi="Times New Roman"/>
          <w:bCs/>
          <w:sz w:val="24"/>
          <w:szCs w:val="24"/>
        </w:rPr>
        <w:t>The Close trainee info when his exercise finishes check box is cleared</w:t>
      </w:r>
    </w:p>
    <w:p w14:paraId="73C15616" w14:textId="77777777" w:rsidR="0015208C" w:rsidRDefault="0015208C" w:rsidP="0015208C">
      <w:pPr>
        <w:pStyle w:val="ListParagraph"/>
        <w:numPr>
          <w:ilvl w:val="0"/>
          <w:numId w:val="19"/>
        </w:numPr>
        <w:spacing w:after="0" w:line="240" w:lineRule="auto"/>
        <w:jc w:val="both"/>
        <w:rPr>
          <w:rFonts w:ascii="Times New Roman" w:hAnsi="Times New Roman"/>
          <w:bCs/>
          <w:sz w:val="24"/>
          <w:szCs w:val="24"/>
        </w:rPr>
      </w:pPr>
      <w:r w:rsidRPr="0015208C">
        <w:rPr>
          <w:rFonts w:ascii="Times New Roman" w:hAnsi="Times New Roman"/>
          <w:bCs/>
          <w:sz w:val="24"/>
          <w:szCs w:val="24"/>
        </w:rPr>
        <w:t xml:space="preserve">The Edit Assessment Report before Saving check box is selected. </w:t>
      </w:r>
    </w:p>
    <w:p w14:paraId="38F32457" w14:textId="42E8B054" w:rsidR="0015208C" w:rsidRPr="0015208C" w:rsidRDefault="0015208C" w:rsidP="0015208C">
      <w:pPr>
        <w:pStyle w:val="ListParagraph"/>
        <w:spacing w:after="0" w:line="240" w:lineRule="auto"/>
        <w:jc w:val="both"/>
        <w:rPr>
          <w:rFonts w:ascii="Times New Roman" w:hAnsi="Times New Roman"/>
          <w:bCs/>
          <w:sz w:val="24"/>
          <w:szCs w:val="24"/>
        </w:rPr>
      </w:pPr>
      <w:r w:rsidRPr="0015208C">
        <w:rPr>
          <w:rFonts w:ascii="Times New Roman" w:hAnsi="Times New Roman"/>
          <w:bCs/>
          <w:sz w:val="24"/>
          <w:szCs w:val="24"/>
        </w:rPr>
        <w:t>Editing is conducted as follows:</w:t>
      </w:r>
    </w:p>
    <w:p w14:paraId="5AD129D1" w14:textId="77777777" w:rsidR="0015208C" w:rsidRDefault="0015208C" w:rsidP="0015208C">
      <w:pPr>
        <w:pStyle w:val="ListParagraph"/>
        <w:numPr>
          <w:ilvl w:val="0"/>
          <w:numId w:val="19"/>
        </w:numPr>
        <w:spacing w:after="0" w:line="240" w:lineRule="auto"/>
        <w:jc w:val="both"/>
        <w:rPr>
          <w:rFonts w:ascii="Times New Roman" w:hAnsi="Times New Roman"/>
          <w:bCs/>
          <w:sz w:val="24"/>
          <w:szCs w:val="24"/>
        </w:rPr>
      </w:pPr>
      <w:proofErr w:type="spellStart"/>
      <w:r w:rsidRPr="0015208C">
        <w:rPr>
          <w:rFonts w:ascii="Times New Roman" w:hAnsi="Times New Roman"/>
          <w:bCs/>
          <w:sz w:val="24"/>
          <w:szCs w:val="24"/>
        </w:rPr>
        <w:t>To</w:t>
      </w:r>
      <w:proofErr w:type="spellEnd"/>
      <w:r w:rsidRPr="0015208C">
        <w:rPr>
          <w:rFonts w:ascii="Times New Roman" w:hAnsi="Times New Roman"/>
          <w:bCs/>
          <w:sz w:val="24"/>
          <w:szCs w:val="24"/>
        </w:rPr>
        <w:t xml:space="preserve"> </w:t>
      </w:r>
      <w:proofErr w:type="spellStart"/>
      <w:r w:rsidRPr="0015208C">
        <w:rPr>
          <w:rFonts w:ascii="Times New Roman" w:hAnsi="Times New Roman"/>
          <w:bCs/>
          <w:sz w:val="24"/>
          <w:szCs w:val="24"/>
        </w:rPr>
        <w:t>change</w:t>
      </w:r>
      <w:proofErr w:type="spellEnd"/>
      <w:r w:rsidRPr="0015208C">
        <w:rPr>
          <w:rFonts w:ascii="Times New Roman" w:hAnsi="Times New Roman"/>
          <w:bCs/>
          <w:sz w:val="24"/>
          <w:szCs w:val="24"/>
        </w:rPr>
        <w:t xml:space="preserve"> </w:t>
      </w:r>
      <w:proofErr w:type="spellStart"/>
      <w:r w:rsidRPr="0015208C">
        <w:rPr>
          <w:rFonts w:ascii="Times New Roman" w:hAnsi="Times New Roman"/>
          <w:bCs/>
          <w:sz w:val="24"/>
          <w:szCs w:val="24"/>
        </w:rPr>
        <w:t>contents</w:t>
      </w:r>
      <w:proofErr w:type="spellEnd"/>
      <w:r w:rsidRPr="0015208C">
        <w:rPr>
          <w:rFonts w:ascii="Times New Roman" w:hAnsi="Times New Roman"/>
          <w:bCs/>
          <w:sz w:val="24"/>
          <w:szCs w:val="24"/>
        </w:rPr>
        <w:t xml:space="preserve"> of a table </w:t>
      </w:r>
      <w:proofErr w:type="spellStart"/>
      <w:r w:rsidRPr="0015208C">
        <w:rPr>
          <w:rFonts w:ascii="Times New Roman" w:hAnsi="Times New Roman"/>
          <w:bCs/>
          <w:sz w:val="24"/>
          <w:szCs w:val="24"/>
        </w:rPr>
        <w:t>cell</w:t>
      </w:r>
      <w:proofErr w:type="spellEnd"/>
      <w:r w:rsidRPr="0015208C">
        <w:rPr>
          <w:rFonts w:ascii="Times New Roman" w:hAnsi="Times New Roman"/>
          <w:bCs/>
          <w:sz w:val="24"/>
          <w:szCs w:val="24"/>
        </w:rPr>
        <w:t xml:space="preserve">, </w:t>
      </w:r>
      <w:proofErr w:type="spellStart"/>
      <w:r w:rsidRPr="0015208C">
        <w:rPr>
          <w:rFonts w:ascii="Times New Roman" w:hAnsi="Times New Roman"/>
          <w:bCs/>
          <w:sz w:val="24"/>
          <w:szCs w:val="24"/>
        </w:rPr>
        <w:t>make</w:t>
      </w:r>
      <w:proofErr w:type="spellEnd"/>
      <w:r w:rsidRPr="0015208C">
        <w:rPr>
          <w:rFonts w:ascii="Times New Roman" w:hAnsi="Times New Roman"/>
          <w:bCs/>
          <w:sz w:val="24"/>
          <w:szCs w:val="24"/>
        </w:rPr>
        <w:t xml:space="preserve"> a </w:t>
      </w:r>
      <w:proofErr w:type="spellStart"/>
      <w:r w:rsidRPr="0015208C">
        <w:rPr>
          <w:rFonts w:ascii="Times New Roman" w:hAnsi="Times New Roman"/>
          <w:bCs/>
          <w:sz w:val="24"/>
          <w:szCs w:val="24"/>
        </w:rPr>
        <w:t>double</w:t>
      </w:r>
      <w:proofErr w:type="spellEnd"/>
      <w:r w:rsidRPr="0015208C">
        <w:rPr>
          <w:rFonts w:ascii="Times New Roman" w:hAnsi="Times New Roman"/>
          <w:bCs/>
          <w:sz w:val="24"/>
          <w:szCs w:val="24"/>
        </w:rPr>
        <w:t xml:space="preserve"> click in </w:t>
      </w:r>
      <w:proofErr w:type="spellStart"/>
      <w:r w:rsidRPr="0015208C">
        <w:rPr>
          <w:rFonts w:ascii="Times New Roman" w:hAnsi="Times New Roman"/>
          <w:bCs/>
          <w:sz w:val="24"/>
          <w:szCs w:val="24"/>
        </w:rPr>
        <w:t>the</w:t>
      </w:r>
      <w:proofErr w:type="spellEnd"/>
      <w:r w:rsidRPr="0015208C">
        <w:rPr>
          <w:rFonts w:ascii="Times New Roman" w:hAnsi="Times New Roman"/>
          <w:bCs/>
          <w:sz w:val="24"/>
          <w:szCs w:val="24"/>
        </w:rPr>
        <w:t xml:space="preserve"> </w:t>
      </w:r>
      <w:proofErr w:type="spellStart"/>
      <w:r w:rsidRPr="0015208C">
        <w:rPr>
          <w:rFonts w:ascii="Times New Roman" w:hAnsi="Times New Roman"/>
          <w:bCs/>
          <w:sz w:val="24"/>
          <w:szCs w:val="24"/>
        </w:rPr>
        <w:t>cell</w:t>
      </w:r>
      <w:proofErr w:type="spellEnd"/>
      <w:r w:rsidRPr="0015208C">
        <w:rPr>
          <w:rFonts w:ascii="Times New Roman" w:hAnsi="Times New Roman"/>
          <w:bCs/>
          <w:sz w:val="24"/>
          <w:szCs w:val="24"/>
        </w:rPr>
        <w:t xml:space="preserve"> </w:t>
      </w:r>
      <w:proofErr w:type="spellStart"/>
      <w:r w:rsidRPr="0015208C">
        <w:rPr>
          <w:rFonts w:ascii="Times New Roman" w:hAnsi="Times New Roman"/>
          <w:bCs/>
          <w:sz w:val="24"/>
          <w:szCs w:val="24"/>
        </w:rPr>
        <w:t>and</w:t>
      </w:r>
      <w:proofErr w:type="spellEnd"/>
      <w:r w:rsidRPr="0015208C">
        <w:rPr>
          <w:rFonts w:ascii="Times New Roman" w:hAnsi="Times New Roman"/>
          <w:bCs/>
          <w:sz w:val="24"/>
          <w:szCs w:val="24"/>
        </w:rPr>
        <w:t xml:space="preserve"> enter the required value</w:t>
      </w:r>
    </w:p>
    <w:p w14:paraId="5F0909B7" w14:textId="3AFEC4D0" w:rsidR="0015208C" w:rsidRPr="0015208C" w:rsidRDefault="0015208C" w:rsidP="0015208C">
      <w:pPr>
        <w:pStyle w:val="ListParagraph"/>
        <w:numPr>
          <w:ilvl w:val="0"/>
          <w:numId w:val="19"/>
        </w:numPr>
        <w:spacing w:after="0" w:line="240" w:lineRule="auto"/>
        <w:jc w:val="both"/>
        <w:rPr>
          <w:rFonts w:ascii="Times New Roman" w:hAnsi="Times New Roman"/>
          <w:bCs/>
          <w:sz w:val="24"/>
          <w:szCs w:val="24"/>
        </w:rPr>
      </w:pPr>
      <w:r w:rsidRPr="0015208C">
        <w:rPr>
          <w:rFonts w:ascii="Times New Roman" w:hAnsi="Times New Roman"/>
          <w:bCs/>
          <w:sz w:val="24"/>
          <w:szCs w:val="24"/>
        </w:rPr>
        <w:t>To delete a table row click the   button in the Action column of the row to be deleted. The row will be deleted without a capability to recover.</w:t>
      </w:r>
    </w:p>
    <w:p w14:paraId="78C697D4" w14:textId="77777777" w:rsidR="0015208C" w:rsidRDefault="0015208C" w:rsidP="0015208C">
      <w:pPr>
        <w:spacing w:after="0" w:line="240" w:lineRule="auto"/>
        <w:jc w:val="center"/>
        <w:rPr>
          <w:rFonts w:ascii="Times New Roman" w:hAnsi="Times New Roman"/>
          <w:bCs/>
          <w:sz w:val="24"/>
          <w:szCs w:val="24"/>
        </w:rPr>
      </w:pPr>
      <w:r>
        <w:rPr>
          <w:noProof/>
        </w:rPr>
        <w:drawing>
          <wp:anchor distT="0" distB="0" distL="0" distR="0" simplePos="0" relativeHeight="251659264" behindDoc="0" locked="0" layoutInCell="1" allowOverlap="1" wp14:anchorId="0C9689D3" wp14:editId="063215DC">
            <wp:simplePos x="0" y="0"/>
            <wp:positionH relativeFrom="margin">
              <wp:align>left</wp:align>
            </wp:positionH>
            <wp:positionV relativeFrom="paragraph">
              <wp:posOffset>269875</wp:posOffset>
            </wp:positionV>
            <wp:extent cx="6075045" cy="1125220"/>
            <wp:effectExtent l="0" t="0" r="1905" b="0"/>
            <wp:wrapTopAndBottom/>
            <wp:docPr id="241" name="image138.png"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138.png" descr="A screenshot of a computer&#10;&#10;Description automatically generated"/>
                    <pic:cNvPicPr/>
                  </pic:nvPicPr>
                  <pic:blipFill>
                    <a:blip r:embed="rId20" cstate="print"/>
                    <a:stretch>
                      <a:fillRect/>
                    </a:stretch>
                  </pic:blipFill>
                  <pic:spPr>
                    <a:xfrm>
                      <a:off x="0" y="0"/>
                      <a:ext cx="6075045" cy="1125220"/>
                    </a:xfrm>
                    <a:prstGeom prst="rect">
                      <a:avLst/>
                    </a:prstGeom>
                  </pic:spPr>
                </pic:pic>
              </a:graphicData>
            </a:graphic>
            <wp14:sizeRelH relativeFrom="margin">
              <wp14:pctWidth>0</wp14:pctWidth>
            </wp14:sizeRelH>
            <wp14:sizeRelV relativeFrom="margin">
              <wp14:pctHeight>0</wp14:pctHeight>
            </wp14:sizeRelV>
          </wp:anchor>
        </w:drawing>
      </w:r>
    </w:p>
    <w:p w14:paraId="3AB08E13" w14:textId="057C7C46" w:rsidR="0015208C" w:rsidRPr="0015208C" w:rsidRDefault="0015208C" w:rsidP="0015208C">
      <w:pPr>
        <w:spacing w:after="0" w:line="240" w:lineRule="auto"/>
        <w:jc w:val="center"/>
        <w:rPr>
          <w:rFonts w:ascii="Times New Roman" w:hAnsi="Times New Roman"/>
          <w:bCs/>
          <w:sz w:val="24"/>
          <w:szCs w:val="24"/>
        </w:rPr>
      </w:pPr>
      <w:proofErr w:type="spellStart"/>
      <w:r w:rsidRPr="0015208C">
        <w:rPr>
          <w:rFonts w:ascii="Times New Roman" w:hAnsi="Times New Roman"/>
          <w:bCs/>
          <w:sz w:val="24"/>
          <w:szCs w:val="24"/>
        </w:rPr>
        <w:t>Figure</w:t>
      </w:r>
      <w:proofErr w:type="spellEnd"/>
      <w:r w:rsidRPr="0015208C">
        <w:rPr>
          <w:rFonts w:ascii="Times New Roman" w:hAnsi="Times New Roman"/>
          <w:bCs/>
          <w:sz w:val="24"/>
          <w:szCs w:val="24"/>
        </w:rPr>
        <w:t xml:space="preserve"> </w:t>
      </w:r>
      <w:r w:rsidRPr="0015208C">
        <w:rPr>
          <w:rFonts w:ascii="Times New Roman" w:hAnsi="Times New Roman"/>
          <w:bCs/>
          <w:sz w:val="24"/>
          <w:szCs w:val="24"/>
        </w:rPr>
        <w:t>14</w:t>
      </w:r>
      <w:r w:rsidRPr="0015208C">
        <w:rPr>
          <w:rFonts w:ascii="Times New Roman" w:hAnsi="Times New Roman"/>
          <w:bCs/>
          <w:sz w:val="24"/>
          <w:szCs w:val="24"/>
        </w:rPr>
        <w:t xml:space="preserve">. </w:t>
      </w:r>
      <w:proofErr w:type="spellStart"/>
      <w:r w:rsidRPr="0015208C">
        <w:rPr>
          <w:rFonts w:ascii="Times New Roman" w:hAnsi="Times New Roman"/>
          <w:bCs/>
          <w:sz w:val="24"/>
          <w:szCs w:val="24"/>
        </w:rPr>
        <w:t>Exercise</w:t>
      </w:r>
      <w:proofErr w:type="spellEnd"/>
      <w:r w:rsidRPr="0015208C">
        <w:rPr>
          <w:rFonts w:ascii="Times New Roman" w:hAnsi="Times New Roman"/>
          <w:bCs/>
          <w:sz w:val="24"/>
          <w:szCs w:val="24"/>
        </w:rPr>
        <w:t xml:space="preserve"> management </w:t>
      </w:r>
      <w:proofErr w:type="spellStart"/>
      <w:r w:rsidRPr="0015208C">
        <w:rPr>
          <w:rFonts w:ascii="Times New Roman" w:hAnsi="Times New Roman"/>
          <w:bCs/>
          <w:sz w:val="24"/>
          <w:szCs w:val="24"/>
        </w:rPr>
        <w:t>window</w:t>
      </w:r>
      <w:proofErr w:type="spellEnd"/>
    </w:p>
    <w:p w14:paraId="22473603" w14:textId="77777777" w:rsidR="0015208C" w:rsidRDefault="0015208C" w:rsidP="0015208C">
      <w:pPr>
        <w:spacing w:after="0" w:line="240" w:lineRule="auto"/>
        <w:rPr>
          <w:rFonts w:ascii="Times New Roman" w:hAnsi="Times New Roman"/>
          <w:bCs/>
          <w:sz w:val="24"/>
          <w:szCs w:val="24"/>
        </w:rPr>
      </w:pPr>
    </w:p>
    <w:p w14:paraId="20EFD307" w14:textId="77777777" w:rsidR="0015208C" w:rsidRDefault="0015208C" w:rsidP="0015208C">
      <w:pPr>
        <w:spacing w:after="0" w:line="240" w:lineRule="auto"/>
        <w:rPr>
          <w:rFonts w:ascii="Times New Roman" w:hAnsi="Times New Roman"/>
          <w:bCs/>
          <w:sz w:val="24"/>
          <w:szCs w:val="24"/>
        </w:rPr>
      </w:pPr>
    </w:p>
    <w:p w14:paraId="2B7F8764" w14:textId="77777777" w:rsidR="0015208C" w:rsidRDefault="0015208C" w:rsidP="0015208C">
      <w:pPr>
        <w:spacing w:after="0" w:line="240" w:lineRule="auto"/>
        <w:rPr>
          <w:rFonts w:ascii="Times New Roman" w:hAnsi="Times New Roman"/>
          <w:bCs/>
          <w:sz w:val="24"/>
          <w:szCs w:val="24"/>
        </w:rPr>
      </w:pPr>
    </w:p>
    <w:p w14:paraId="5679C49E" w14:textId="77777777" w:rsidR="0015208C" w:rsidRPr="006A36E2" w:rsidRDefault="0015208C" w:rsidP="0015208C">
      <w:pPr>
        <w:spacing w:after="0" w:line="240" w:lineRule="auto"/>
        <w:ind w:firstLine="720"/>
        <w:rPr>
          <w:rFonts w:ascii="Times New Roman" w:hAnsi="Times New Roman"/>
          <w:bCs/>
          <w:sz w:val="24"/>
          <w:szCs w:val="24"/>
        </w:rPr>
      </w:pPr>
      <w:proofErr w:type="spellStart"/>
      <w:r w:rsidRPr="006A36E2">
        <w:rPr>
          <w:rFonts w:ascii="Times New Roman" w:hAnsi="Times New Roman"/>
          <w:bCs/>
          <w:sz w:val="24"/>
          <w:szCs w:val="24"/>
        </w:rPr>
        <w:t>After</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the</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end</w:t>
      </w:r>
      <w:proofErr w:type="spellEnd"/>
      <w:r w:rsidRPr="006A36E2">
        <w:rPr>
          <w:rFonts w:ascii="Times New Roman" w:hAnsi="Times New Roman"/>
          <w:bCs/>
          <w:sz w:val="24"/>
          <w:szCs w:val="24"/>
        </w:rPr>
        <w:t xml:space="preserve"> of </w:t>
      </w:r>
      <w:proofErr w:type="spellStart"/>
      <w:r w:rsidRPr="006A36E2">
        <w:rPr>
          <w:rFonts w:ascii="Times New Roman" w:hAnsi="Times New Roman"/>
          <w:bCs/>
          <w:sz w:val="24"/>
          <w:szCs w:val="24"/>
        </w:rPr>
        <w:t>the</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exercise</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the</w:t>
      </w:r>
      <w:proofErr w:type="spellEnd"/>
      <w:r w:rsidRPr="006A36E2">
        <w:rPr>
          <w:rFonts w:ascii="Times New Roman" w:hAnsi="Times New Roman"/>
          <w:bCs/>
          <w:sz w:val="24"/>
          <w:szCs w:val="24"/>
        </w:rPr>
        <w:t xml:space="preserve"> instructor </w:t>
      </w:r>
      <w:proofErr w:type="spellStart"/>
      <w:r w:rsidRPr="006A36E2">
        <w:rPr>
          <w:rFonts w:ascii="Times New Roman" w:hAnsi="Times New Roman"/>
          <w:bCs/>
          <w:sz w:val="24"/>
          <w:szCs w:val="24"/>
        </w:rPr>
        <w:t>can</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use</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the</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following</w:t>
      </w:r>
      <w:proofErr w:type="spellEnd"/>
      <w:r w:rsidRPr="006A36E2">
        <w:rPr>
          <w:rFonts w:ascii="Times New Roman" w:hAnsi="Times New Roman"/>
          <w:bCs/>
          <w:sz w:val="24"/>
          <w:szCs w:val="24"/>
        </w:rPr>
        <w:t xml:space="preserve"> </w:t>
      </w:r>
      <w:proofErr w:type="spellStart"/>
      <w:r w:rsidRPr="006A36E2">
        <w:rPr>
          <w:rFonts w:ascii="Times New Roman" w:hAnsi="Times New Roman"/>
          <w:bCs/>
          <w:sz w:val="24"/>
          <w:szCs w:val="24"/>
        </w:rPr>
        <w:t>capabilities</w:t>
      </w:r>
      <w:proofErr w:type="spellEnd"/>
      <w:r w:rsidRPr="006A36E2">
        <w:rPr>
          <w:rFonts w:ascii="Times New Roman" w:hAnsi="Times New Roman"/>
          <w:bCs/>
          <w:sz w:val="24"/>
          <w:szCs w:val="24"/>
        </w:rPr>
        <w:t>:</w:t>
      </w:r>
    </w:p>
    <w:p w14:paraId="7275C87B" w14:textId="77777777" w:rsidR="0015208C" w:rsidRDefault="0015208C" w:rsidP="0015208C">
      <w:pPr>
        <w:pStyle w:val="ListParagraph"/>
        <w:numPr>
          <w:ilvl w:val="0"/>
          <w:numId w:val="20"/>
        </w:numPr>
        <w:tabs>
          <w:tab w:val="left" w:pos="567"/>
        </w:tabs>
        <w:spacing w:after="0" w:line="240" w:lineRule="auto"/>
        <w:jc w:val="both"/>
        <w:rPr>
          <w:rFonts w:ascii="Times New Roman" w:hAnsi="Times New Roman"/>
          <w:bCs/>
          <w:sz w:val="24"/>
          <w:szCs w:val="24"/>
        </w:rPr>
      </w:pPr>
      <w:proofErr w:type="spellStart"/>
      <w:r w:rsidRPr="0015208C">
        <w:rPr>
          <w:rFonts w:ascii="Times New Roman" w:hAnsi="Times New Roman"/>
          <w:bCs/>
          <w:sz w:val="24"/>
          <w:szCs w:val="24"/>
        </w:rPr>
        <w:t>To</w:t>
      </w:r>
      <w:proofErr w:type="spellEnd"/>
      <w:r w:rsidRPr="0015208C">
        <w:rPr>
          <w:rFonts w:ascii="Times New Roman" w:hAnsi="Times New Roman"/>
          <w:bCs/>
          <w:sz w:val="24"/>
          <w:szCs w:val="24"/>
        </w:rPr>
        <w:t xml:space="preserve"> </w:t>
      </w:r>
      <w:proofErr w:type="spellStart"/>
      <w:r w:rsidRPr="0015208C">
        <w:rPr>
          <w:rFonts w:ascii="Times New Roman" w:hAnsi="Times New Roman"/>
          <w:bCs/>
          <w:sz w:val="24"/>
          <w:szCs w:val="24"/>
        </w:rPr>
        <w:t>view</w:t>
      </w:r>
      <w:proofErr w:type="spellEnd"/>
      <w:r w:rsidRPr="0015208C">
        <w:rPr>
          <w:rFonts w:ascii="Times New Roman" w:hAnsi="Times New Roman"/>
          <w:bCs/>
          <w:sz w:val="24"/>
          <w:szCs w:val="24"/>
        </w:rPr>
        <w:t xml:space="preserve"> a </w:t>
      </w:r>
      <w:proofErr w:type="spellStart"/>
      <w:r w:rsidRPr="0015208C">
        <w:rPr>
          <w:rFonts w:ascii="Times New Roman" w:hAnsi="Times New Roman"/>
          <w:bCs/>
          <w:sz w:val="24"/>
          <w:szCs w:val="24"/>
        </w:rPr>
        <w:t>detailed</w:t>
      </w:r>
      <w:proofErr w:type="spellEnd"/>
      <w:r w:rsidRPr="0015208C">
        <w:rPr>
          <w:rFonts w:ascii="Times New Roman" w:hAnsi="Times New Roman"/>
          <w:bCs/>
          <w:sz w:val="24"/>
          <w:szCs w:val="24"/>
        </w:rPr>
        <w:t xml:space="preserve"> </w:t>
      </w:r>
      <w:proofErr w:type="spellStart"/>
      <w:r w:rsidRPr="0015208C">
        <w:rPr>
          <w:rFonts w:ascii="Times New Roman" w:hAnsi="Times New Roman"/>
          <w:bCs/>
          <w:sz w:val="24"/>
          <w:szCs w:val="24"/>
        </w:rPr>
        <w:t>exercise</w:t>
      </w:r>
      <w:proofErr w:type="spellEnd"/>
      <w:r w:rsidRPr="0015208C">
        <w:rPr>
          <w:rFonts w:ascii="Times New Roman" w:hAnsi="Times New Roman"/>
          <w:bCs/>
          <w:sz w:val="24"/>
          <w:szCs w:val="24"/>
        </w:rPr>
        <w:t xml:space="preserve"> </w:t>
      </w:r>
      <w:proofErr w:type="spellStart"/>
      <w:r w:rsidRPr="0015208C">
        <w:rPr>
          <w:rFonts w:ascii="Times New Roman" w:hAnsi="Times New Roman"/>
          <w:bCs/>
          <w:sz w:val="24"/>
          <w:szCs w:val="24"/>
        </w:rPr>
        <w:t>fulfilment</w:t>
      </w:r>
      <w:proofErr w:type="spellEnd"/>
      <w:r w:rsidRPr="0015208C">
        <w:rPr>
          <w:rFonts w:ascii="Times New Roman" w:hAnsi="Times New Roman"/>
          <w:bCs/>
          <w:sz w:val="24"/>
          <w:szCs w:val="24"/>
        </w:rPr>
        <w:t xml:space="preserve"> report click </w:t>
      </w:r>
      <w:proofErr w:type="spellStart"/>
      <w:r w:rsidRPr="0015208C">
        <w:rPr>
          <w:rFonts w:ascii="Times New Roman" w:hAnsi="Times New Roman"/>
          <w:bCs/>
          <w:sz w:val="24"/>
          <w:szCs w:val="24"/>
        </w:rPr>
        <w:t>the</w:t>
      </w:r>
      <w:proofErr w:type="spellEnd"/>
      <w:r w:rsidRPr="0015208C">
        <w:rPr>
          <w:rFonts w:ascii="Times New Roman" w:hAnsi="Times New Roman"/>
          <w:bCs/>
          <w:sz w:val="24"/>
          <w:szCs w:val="24"/>
        </w:rPr>
        <w:t xml:space="preserve"> </w:t>
      </w:r>
      <w:proofErr w:type="spellStart"/>
      <w:r w:rsidRPr="0015208C">
        <w:rPr>
          <w:rFonts w:ascii="Times New Roman" w:hAnsi="Times New Roman"/>
          <w:bCs/>
          <w:sz w:val="24"/>
          <w:szCs w:val="24"/>
        </w:rPr>
        <w:t>View</w:t>
      </w:r>
      <w:proofErr w:type="spellEnd"/>
      <w:r w:rsidRPr="0015208C">
        <w:rPr>
          <w:rFonts w:ascii="Times New Roman" w:hAnsi="Times New Roman"/>
          <w:bCs/>
          <w:sz w:val="24"/>
          <w:szCs w:val="24"/>
        </w:rPr>
        <w:t xml:space="preserve"> Report </w:t>
      </w:r>
      <w:proofErr w:type="spellStart"/>
      <w:r w:rsidRPr="0015208C">
        <w:rPr>
          <w:rFonts w:ascii="Times New Roman" w:hAnsi="Times New Roman"/>
          <w:bCs/>
          <w:sz w:val="24"/>
          <w:szCs w:val="24"/>
        </w:rPr>
        <w:t>button</w:t>
      </w:r>
      <w:proofErr w:type="spellEnd"/>
      <w:r w:rsidRPr="0015208C">
        <w:rPr>
          <w:rFonts w:ascii="Times New Roman" w:hAnsi="Times New Roman"/>
          <w:bCs/>
          <w:sz w:val="24"/>
          <w:szCs w:val="24"/>
        </w:rPr>
        <w:t xml:space="preserve">. The </w:t>
      </w:r>
      <w:proofErr w:type="spellStart"/>
      <w:r w:rsidRPr="0015208C">
        <w:rPr>
          <w:rFonts w:ascii="Times New Roman" w:hAnsi="Times New Roman"/>
          <w:bCs/>
          <w:sz w:val="24"/>
          <w:szCs w:val="24"/>
        </w:rPr>
        <w:t>Trainee</w:t>
      </w:r>
      <w:proofErr w:type="spellEnd"/>
      <w:r w:rsidRPr="0015208C">
        <w:rPr>
          <w:rFonts w:ascii="Times New Roman" w:hAnsi="Times New Roman"/>
          <w:bCs/>
          <w:sz w:val="24"/>
          <w:szCs w:val="24"/>
        </w:rPr>
        <w:t xml:space="preserve"> Report </w:t>
      </w:r>
      <w:proofErr w:type="spellStart"/>
      <w:r w:rsidRPr="0015208C">
        <w:rPr>
          <w:rFonts w:ascii="Times New Roman" w:hAnsi="Times New Roman"/>
          <w:bCs/>
          <w:sz w:val="24"/>
          <w:szCs w:val="24"/>
        </w:rPr>
        <w:t>View</w:t>
      </w:r>
      <w:proofErr w:type="spellEnd"/>
      <w:r w:rsidRPr="0015208C">
        <w:rPr>
          <w:rFonts w:ascii="Times New Roman" w:hAnsi="Times New Roman"/>
          <w:bCs/>
          <w:sz w:val="24"/>
          <w:szCs w:val="24"/>
        </w:rPr>
        <w:t xml:space="preserve"> window will open up</w:t>
      </w:r>
    </w:p>
    <w:p w14:paraId="21F6321C" w14:textId="77777777" w:rsidR="0015208C" w:rsidRDefault="0015208C" w:rsidP="0015208C">
      <w:pPr>
        <w:pStyle w:val="ListParagraph"/>
        <w:numPr>
          <w:ilvl w:val="0"/>
          <w:numId w:val="20"/>
        </w:numPr>
        <w:tabs>
          <w:tab w:val="left" w:pos="567"/>
        </w:tabs>
        <w:spacing w:after="0" w:line="240" w:lineRule="auto"/>
        <w:jc w:val="both"/>
        <w:rPr>
          <w:rFonts w:ascii="Times New Roman" w:hAnsi="Times New Roman"/>
          <w:bCs/>
          <w:sz w:val="24"/>
          <w:szCs w:val="24"/>
        </w:rPr>
      </w:pPr>
      <w:r w:rsidRPr="0015208C">
        <w:rPr>
          <w:rFonts w:ascii="Times New Roman" w:hAnsi="Times New Roman"/>
          <w:bCs/>
          <w:sz w:val="24"/>
          <w:szCs w:val="24"/>
        </w:rPr>
        <w:t>To export the report to the Excel file format click the Export to Excel button</w:t>
      </w:r>
    </w:p>
    <w:p w14:paraId="10EFE0F2" w14:textId="77777777" w:rsidR="0015208C" w:rsidRDefault="0015208C" w:rsidP="0015208C">
      <w:pPr>
        <w:pStyle w:val="ListParagraph"/>
        <w:numPr>
          <w:ilvl w:val="0"/>
          <w:numId w:val="20"/>
        </w:numPr>
        <w:tabs>
          <w:tab w:val="left" w:pos="567"/>
        </w:tabs>
        <w:spacing w:after="0" w:line="240" w:lineRule="auto"/>
        <w:jc w:val="both"/>
        <w:rPr>
          <w:rFonts w:ascii="Times New Roman" w:hAnsi="Times New Roman"/>
          <w:bCs/>
          <w:sz w:val="24"/>
          <w:szCs w:val="24"/>
        </w:rPr>
      </w:pPr>
      <w:r w:rsidRPr="0015208C">
        <w:rPr>
          <w:rFonts w:ascii="Times New Roman" w:hAnsi="Times New Roman"/>
          <w:bCs/>
          <w:sz w:val="24"/>
          <w:szCs w:val="24"/>
        </w:rPr>
        <w:t>To save a report to the log click the Save to Register button. The report will be recorded in the log, whereupon the report becomes unavailable for editing. The trainee data card will be closed.</w:t>
      </w:r>
    </w:p>
    <w:p w14:paraId="3396F8D2" w14:textId="77777777" w:rsidR="0015208C" w:rsidRDefault="0015208C" w:rsidP="0015208C">
      <w:pPr>
        <w:pStyle w:val="ListParagraph"/>
        <w:numPr>
          <w:ilvl w:val="0"/>
          <w:numId w:val="20"/>
        </w:numPr>
        <w:tabs>
          <w:tab w:val="left" w:pos="567"/>
        </w:tabs>
        <w:spacing w:after="0" w:line="240" w:lineRule="auto"/>
        <w:jc w:val="both"/>
        <w:rPr>
          <w:rFonts w:ascii="Times New Roman" w:hAnsi="Times New Roman"/>
          <w:bCs/>
          <w:sz w:val="24"/>
          <w:szCs w:val="24"/>
        </w:rPr>
      </w:pPr>
      <w:r w:rsidRPr="0015208C">
        <w:rPr>
          <w:rFonts w:ascii="Times New Roman" w:hAnsi="Times New Roman"/>
          <w:bCs/>
          <w:sz w:val="24"/>
          <w:szCs w:val="24"/>
        </w:rPr>
        <w:t>To close a trainee data card select a card and click the Close Trainee Info button. Closing of the trainee card is possible only after the exercise is completed</w:t>
      </w:r>
    </w:p>
    <w:p w14:paraId="23984A68" w14:textId="125DCD3B" w:rsidR="0015208C" w:rsidRPr="0015208C" w:rsidRDefault="0015208C" w:rsidP="0015208C">
      <w:pPr>
        <w:pStyle w:val="ListParagraph"/>
        <w:numPr>
          <w:ilvl w:val="0"/>
          <w:numId w:val="20"/>
        </w:numPr>
        <w:tabs>
          <w:tab w:val="left" w:pos="567"/>
        </w:tabs>
        <w:spacing w:after="0" w:line="240" w:lineRule="auto"/>
        <w:jc w:val="both"/>
        <w:rPr>
          <w:rFonts w:ascii="Times New Roman" w:hAnsi="Times New Roman"/>
          <w:bCs/>
          <w:sz w:val="24"/>
          <w:szCs w:val="24"/>
        </w:rPr>
      </w:pPr>
      <w:r w:rsidRPr="0015208C">
        <w:rPr>
          <w:rFonts w:ascii="Times New Roman" w:hAnsi="Times New Roman"/>
          <w:bCs/>
          <w:sz w:val="24"/>
          <w:szCs w:val="24"/>
        </w:rPr>
        <w:t>To print out the report click the Print Report button.</w:t>
      </w:r>
    </w:p>
    <w:p w14:paraId="246B445C" w14:textId="77777777" w:rsidR="0015208C" w:rsidRDefault="0015208C" w:rsidP="0015208C">
      <w:pPr>
        <w:spacing w:after="0" w:line="240" w:lineRule="auto"/>
        <w:rPr>
          <w:rFonts w:ascii="Times New Roman" w:hAnsi="Times New Roman"/>
          <w:bCs/>
          <w:sz w:val="24"/>
          <w:szCs w:val="24"/>
        </w:rPr>
      </w:pPr>
    </w:p>
    <w:p w14:paraId="422A4953" w14:textId="77777777" w:rsidR="0015208C" w:rsidRPr="006A36E2" w:rsidRDefault="0015208C" w:rsidP="0015208C">
      <w:pPr>
        <w:spacing w:after="0" w:line="240" w:lineRule="auto"/>
        <w:rPr>
          <w:rFonts w:ascii="Times New Roman" w:hAnsi="Times New Roman"/>
          <w:bCs/>
          <w:sz w:val="24"/>
          <w:szCs w:val="24"/>
        </w:rPr>
      </w:pPr>
      <w:r>
        <w:rPr>
          <w:rFonts w:ascii="Times New Roman" w:hAnsi="Times New Roman"/>
          <w:bCs/>
          <w:noProof/>
          <w:sz w:val="24"/>
          <w:szCs w:val="24"/>
        </w:rPr>
        <w:drawing>
          <wp:inline distT="0" distB="0" distL="0" distR="0" wp14:anchorId="4A7D40DC" wp14:editId="422E0AA5">
            <wp:extent cx="6045169" cy="2326510"/>
            <wp:effectExtent l="0" t="0" r="0" b="0"/>
            <wp:docPr id="34" name="Picture 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screenshot of a computer&#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92119" cy="2344579"/>
                    </a:xfrm>
                    <a:prstGeom prst="rect">
                      <a:avLst/>
                    </a:prstGeom>
                    <a:noFill/>
                  </pic:spPr>
                </pic:pic>
              </a:graphicData>
            </a:graphic>
          </wp:inline>
        </w:drawing>
      </w:r>
    </w:p>
    <w:p w14:paraId="565397D1" w14:textId="3781D332" w:rsidR="0015208C" w:rsidRPr="0015208C" w:rsidRDefault="0015208C" w:rsidP="0015208C">
      <w:pPr>
        <w:spacing w:after="0" w:line="240" w:lineRule="auto"/>
        <w:jc w:val="center"/>
        <w:rPr>
          <w:rFonts w:ascii="Times New Roman" w:hAnsi="Times New Roman"/>
          <w:bCs/>
          <w:sz w:val="24"/>
          <w:szCs w:val="24"/>
        </w:rPr>
      </w:pPr>
      <w:proofErr w:type="spellStart"/>
      <w:r w:rsidRPr="0015208C">
        <w:rPr>
          <w:rFonts w:ascii="Times New Roman" w:hAnsi="Times New Roman"/>
          <w:bCs/>
          <w:sz w:val="24"/>
          <w:szCs w:val="24"/>
        </w:rPr>
        <w:t>Figure</w:t>
      </w:r>
      <w:proofErr w:type="spellEnd"/>
      <w:r w:rsidRPr="0015208C">
        <w:rPr>
          <w:rFonts w:ascii="Times New Roman" w:hAnsi="Times New Roman"/>
          <w:bCs/>
          <w:sz w:val="24"/>
          <w:szCs w:val="24"/>
        </w:rPr>
        <w:t xml:space="preserve"> </w:t>
      </w:r>
      <w:r w:rsidRPr="0015208C">
        <w:rPr>
          <w:rFonts w:ascii="Times New Roman" w:hAnsi="Times New Roman"/>
          <w:bCs/>
          <w:sz w:val="24"/>
          <w:szCs w:val="24"/>
        </w:rPr>
        <w:t>15</w:t>
      </w:r>
      <w:r w:rsidRPr="0015208C">
        <w:rPr>
          <w:rFonts w:ascii="Times New Roman" w:hAnsi="Times New Roman"/>
          <w:bCs/>
          <w:sz w:val="24"/>
          <w:szCs w:val="24"/>
        </w:rPr>
        <w:t xml:space="preserve">. </w:t>
      </w:r>
      <w:proofErr w:type="spellStart"/>
      <w:r w:rsidRPr="0015208C">
        <w:rPr>
          <w:rFonts w:ascii="Times New Roman" w:hAnsi="Times New Roman"/>
          <w:bCs/>
          <w:sz w:val="24"/>
          <w:szCs w:val="24"/>
        </w:rPr>
        <w:t>Trainee</w:t>
      </w:r>
      <w:proofErr w:type="spellEnd"/>
      <w:r w:rsidRPr="0015208C">
        <w:rPr>
          <w:rFonts w:ascii="Times New Roman" w:hAnsi="Times New Roman"/>
          <w:bCs/>
          <w:sz w:val="24"/>
          <w:szCs w:val="24"/>
        </w:rPr>
        <w:t xml:space="preserve"> Report </w:t>
      </w:r>
      <w:proofErr w:type="spellStart"/>
      <w:r w:rsidRPr="0015208C">
        <w:rPr>
          <w:rFonts w:ascii="Times New Roman" w:hAnsi="Times New Roman"/>
          <w:bCs/>
          <w:sz w:val="24"/>
          <w:szCs w:val="24"/>
        </w:rPr>
        <w:t>View</w:t>
      </w:r>
      <w:proofErr w:type="spellEnd"/>
      <w:r w:rsidRPr="0015208C">
        <w:rPr>
          <w:rFonts w:ascii="Times New Roman" w:hAnsi="Times New Roman"/>
          <w:bCs/>
          <w:sz w:val="24"/>
          <w:szCs w:val="24"/>
        </w:rPr>
        <w:t xml:space="preserve"> </w:t>
      </w:r>
      <w:proofErr w:type="spellStart"/>
      <w:r w:rsidRPr="0015208C">
        <w:rPr>
          <w:rFonts w:ascii="Times New Roman" w:hAnsi="Times New Roman"/>
          <w:bCs/>
          <w:sz w:val="24"/>
          <w:szCs w:val="24"/>
        </w:rPr>
        <w:t>window</w:t>
      </w:r>
      <w:proofErr w:type="spellEnd"/>
    </w:p>
    <w:p w14:paraId="5FF40244" w14:textId="77777777" w:rsidR="0015208C" w:rsidRPr="006A36E2" w:rsidRDefault="0015208C" w:rsidP="0015208C">
      <w:pPr>
        <w:spacing w:after="0" w:line="240" w:lineRule="auto"/>
        <w:rPr>
          <w:rFonts w:ascii="Times New Roman" w:hAnsi="Times New Roman"/>
          <w:bCs/>
          <w:sz w:val="24"/>
          <w:szCs w:val="24"/>
        </w:rPr>
      </w:pPr>
    </w:p>
    <w:p w14:paraId="2F07E6A3" w14:textId="77777777" w:rsidR="0015208C" w:rsidRPr="006A36E2" w:rsidRDefault="0015208C" w:rsidP="0015208C">
      <w:pPr>
        <w:spacing w:after="0" w:line="240" w:lineRule="auto"/>
        <w:rPr>
          <w:rFonts w:ascii="Times New Roman" w:hAnsi="Times New Roman"/>
          <w:bCs/>
          <w:sz w:val="24"/>
          <w:szCs w:val="24"/>
        </w:rPr>
      </w:pPr>
    </w:p>
    <w:p w14:paraId="5D27BF53" w14:textId="77777777" w:rsidR="0015208C" w:rsidRDefault="0015208C" w:rsidP="0015208C">
      <w:pPr>
        <w:spacing w:after="0" w:line="240" w:lineRule="auto"/>
        <w:rPr>
          <w:rFonts w:ascii="Times New Roman" w:hAnsi="Times New Roman"/>
          <w:b/>
          <w:sz w:val="28"/>
          <w:szCs w:val="40"/>
        </w:rPr>
      </w:pPr>
    </w:p>
    <w:p w14:paraId="58E3B143" w14:textId="77777777" w:rsidR="0015208C" w:rsidRDefault="0015208C" w:rsidP="0015208C">
      <w:pPr>
        <w:spacing w:after="0" w:line="240" w:lineRule="auto"/>
        <w:rPr>
          <w:rFonts w:ascii="Times New Roman" w:hAnsi="Times New Roman"/>
          <w:b/>
          <w:sz w:val="28"/>
          <w:szCs w:val="40"/>
        </w:rPr>
      </w:pPr>
    </w:p>
    <w:p w14:paraId="32143693" w14:textId="77777777" w:rsidR="0015208C" w:rsidRDefault="0015208C" w:rsidP="0015208C">
      <w:pPr>
        <w:spacing w:after="0" w:line="240" w:lineRule="auto"/>
        <w:rPr>
          <w:rFonts w:ascii="Times New Roman" w:hAnsi="Times New Roman"/>
          <w:b/>
          <w:sz w:val="28"/>
          <w:szCs w:val="40"/>
        </w:rPr>
      </w:pPr>
    </w:p>
    <w:p w14:paraId="4C7E7A12" w14:textId="77777777" w:rsidR="0015208C" w:rsidRDefault="0015208C" w:rsidP="0015208C">
      <w:pPr>
        <w:spacing w:after="0" w:line="240" w:lineRule="auto"/>
        <w:rPr>
          <w:rFonts w:ascii="Times New Roman" w:hAnsi="Times New Roman"/>
          <w:b/>
          <w:sz w:val="28"/>
          <w:szCs w:val="40"/>
        </w:rPr>
      </w:pPr>
    </w:p>
    <w:p w14:paraId="4621211F" w14:textId="77777777" w:rsidR="00903AAF" w:rsidRPr="00330995" w:rsidRDefault="00903AAF" w:rsidP="00300D75">
      <w:pPr>
        <w:rPr>
          <w:sz w:val="24"/>
        </w:rPr>
      </w:pPr>
    </w:p>
    <w:sectPr w:rsidR="00903AAF" w:rsidRPr="00330995" w:rsidSect="00D70E01">
      <w:headerReference w:type="default" r:id="rId22"/>
      <w:footerReference w:type="default" r:id="rId23"/>
      <w:headerReference w:type="first" r:id="rId24"/>
      <w:footerReference w:type="first" r:id="rId25"/>
      <w:pgSz w:w="11909" w:h="16834" w:code="9"/>
      <w:pgMar w:top="1152" w:right="1152" w:bottom="1152" w:left="1152" w:header="706" w:footer="706"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48869D" w14:textId="77777777" w:rsidR="00417B8D" w:rsidRDefault="00417B8D" w:rsidP="00C23461">
      <w:pPr>
        <w:spacing w:after="0" w:line="240" w:lineRule="auto"/>
      </w:pPr>
      <w:r>
        <w:separator/>
      </w:r>
    </w:p>
  </w:endnote>
  <w:endnote w:type="continuationSeparator" w:id="0">
    <w:p w14:paraId="7F8EC81B" w14:textId="77777777" w:rsidR="00417B8D" w:rsidRDefault="00417B8D" w:rsidP="00C234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4EC7AD" w14:textId="333C8189" w:rsidR="00C23461" w:rsidRDefault="00B12F49" w:rsidP="00B12F49">
    <w:pPr>
      <w:pStyle w:val="Footer"/>
      <w:tabs>
        <w:tab w:val="clear" w:pos="4513"/>
        <w:tab w:val="clear" w:pos="9026"/>
        <w:tab w:val="right" w:pos="9605"/>
      </w:tabs>
      <w:jc w:val="both"/>
      <w:rPr>
        <w:rFonts w:asciiTheme="majorHAnsi" w:eastAsiaTheme="majorEastAsia" w:hAnsiTheme="majorHAnsi" w:cstheme="majorBidi"/>
        <w:color w:val="4F81BD" w:themeColor="accent1"/>
        <w:sz w:val="40"/>
        <w:szCs w:val="40"/>
      </w:rPr>
    </w:pPr>
    <w:r>
      <w:rPr>
        <w:rFonts w:asciiTheme="minorHAnsi" w:eastAsiaTheme="minorEastAsia" w:hAnsiTheme="minorHAnsi" w:cstheme="minorBidi"/>
      </w:rPr>
      <w:fldChar w:fldCharType="begin"/>
    </w:r>
    <w:r>
      <w:instrText>PAGE   \* MERGEFORMAT</w:instrText>
    </w:r>
    <w:r>
      <w:rPr>
        <w:rFonts w:asciiTheme="minorHAnsi" w:eastAsiaTheme="minorEastAsia" w:hAnsiTheme="minorHAnsi" w:cstheme="minorBidi"/>
      </w:rPr>
      <w:fldChar w:fldCharType="separate"/>
    </w:r>
    <w:r>
      <w:rPr>
        <w:rFonts w:asciiTheme="majorHAnsi" w:eastAsiaTheme="majorEastAsia" w:hAnsiTheme="majorHAnsi" w:cstheme="majorBidi"/>
        <w:color w:val="4F81BD" w:themeColor="accent1"/>
        <w:sz w:val="40"/>
        <w:szCs w:val="40"/>
      </w:rPr>
      <w:t>1</w:t>
    </w:r>
    <w:r>
      <w:rPr>
        <w:rFonts w:asciiTheme="majorHAnsi" w:eastAsiaTheme="majorEastAsia" w:hAnsiTheme="majorHAnsi" w:cstheme="majorBidi"/>
        <w:color w:val="4F81BD" w:themeColor="accent1"/>
        <w:sz w:val="40"/>
        <w:szCs w:val="40"/>
      </w:rPr>
      <w:fldChar w:fldCharType="end"/>
    </w:r>
    <w:r w:rsidR="00C23461" w:rsidRPr="004533C5">
      <w:rPr>
        <w:rFonts w:ascii="Monotype Corsiva" w:hAnsi="Monotype Corsiva" w:cs="Arial"/>
        <w:i/>
        <w:noProof/>
      </w:rPr>
      <mc:AlternateContent>
        <mc:Choice Requires="wpg">
          <w:drawing>
            <wp:anchor distT="0" distB="0" distL="114300" distR="114300" simplePos="0" relativeHeight="251659264" behindDoc="0" locked="0" layoutInCell="1" allowOverlap="1" wp14:anchorId="0F9EFA35" wp14:editId="60F18D95">
              <wp:simplePos x="0" y="0"/>
              <wp:positionH relativeFrom="margin">
                <wp:posOffset>0</wp:posOffset>
              </wp:positionH>
              <wp:positionV relativeFrom="paragraph">
                <wp:posOffset>0</wp:posOffset>
              </wp:positionV>
              <wp:extent cx="5704205" cy="415925"/>
              <wp:effectExtent l="0" t="0" r="0" b="3175"/>
              <wp:wrapNone/>
              <wp:docPr id="1735359350"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266188683" name="Picture 266188683"/>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1892787616" name="Picture 1892787616"/>
                        <pic:cNvPicPr>
                          <a:picLocks noChangeAspect="1"/>
                        </pic:cNvPicPr>
                      </pic:nvPicPr>
                      <pic:blipFill>
                        <a:blip r:embed="rId2"/>
                        <a:stretch>
                          <a:fillRect/>
                        </a:stretch>
                      </pic:blipFill>
                      <pic:spPr>
                        <a:xfrm>
                          <a:off x="0" y="8201"/>
                          <a:ext cx="4392445" cy="902504"/>
                        </a:xfrm>
                        <a:prstGeom prst="rect">
                          <a:avLst/>
                        </a:prstGeom>
                      </pic:spPr>
                    </pic:pic>
                    <wps:wsp>
                      <wps:cNvPr id="1563330715"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9141435" name="Picture 199141435"/>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460101586" name="Picture 1460101586"/>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8455597" name="Picture 478455597"/>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896195871" name="Picture 1896195871"/>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1718854107" name="Picture 1718854107"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39FD94A8" id="Group 10" o:spid="_x0000_s1026" style="position:absolute;margin-left:0;margin-top:0;width:449.15pt;height:32.75pt;z-index:251659264;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&#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21mdDEAAAAAAwQhAAABAAAA&#10;AAAAAAAAAAAAAAAAAQAAAAAAAAAAAAAAAAAAAAEAAA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10;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OH4v/AKw9p3hKdS2j9OOw9LWzc3Xu68Ga1zZS2vDc&#10;rYvRrXH2ux79yZokmvVMTfaLs9W4uLSrxvPcxuYXEks8t3LJ5uEacZp8Efif+OHq3ho8+ajwTm+n&#10;bP8ALl3tnEGA5ap7JiuR8dp9vZW+d3Tf9Okwk+Mu9P2CpXrW1TQ568a8K0ss0tzCTuQjJGaamrXM&#10;KM0JYyRm7ZYTdvb2ezGMOz2I/GGKf8tk4x/u+N8/pE6/96Jjh/K0uPv5km5fy5YT72Th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jPN4NHjL614wWtc+bHrnAec4Kk4KznH+Eu7TN8gWG+zbHNvthtd9RuLet&#10;Y6pq0MbLjYatNLNLNLW8756EYRl7sYRzK+FZ4qeA8UHAcz53BcMZjh6Th7MaVibm2y262W5zZ6bc&#10;7LZLylXoVbPW9dhYS2ENdmlmlmlq+c87CMIy93y1FCvCtCaMJYy92MPi9vb29v5kPjDNcyyu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s79cx+E/4I/EL4w/rCdUSAR61R8ITw5+Jpx7793UOtd79Nl/zcPopxEjRnlGAAAAAAAAAAAAA&#10;AAAAAAAAAAAAAAAAAAAAAAAAAAAAAAAAAAAAAAAAAAAAAAAAAAAAAAAAAAAAAAAAAAAAAAAAAAAA&#10;AAAAAAAAAAAAAAAAAAAAAAAAAAAAA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rO/XMfh&#10;P+CPxC+MP6wnVEgEetUfCE8Ofiace+/d1DrXe/TZf83D6KcRI0Z5RgAAAAAAAAAAAAAAAAAAAAAA&#10;AAAAAAAAAAAAAAAAAAAAAAAAAAAAAAAAAAAAAAAAAAAAAAAAAAAAAAAAAAAAAAAAAAAAAAAAAAAA&#10;AAAAAAAAAAAAAAAAAAAAAAAAAAAAAAA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u/jZerw7l4tfVToHUdr3VJrPCNlpXT7qvCdXVM1xVld5ushda5yNytvc+w08tY7zrN&#10;K3t7ulyRJbQt40J5pJrSafzkYVISyR5PFp8DzavEu6jdK52wfURr/ElpqfCeucS1NbyvHOR2+4vb&#10;jBb1yRuM+bkyVnt+v0qFG5pb5JQhQjRmmlmtoz9+MJ4Sy0le2jWnhNCeEvZLCXs7O32Ixj2+zD44&#10;w9fkTfKH94PoX9HfYfvuMXf5JbyH/Pa0z+Q7OffMcP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SJvAy8G&#10;jZfB91XqM1zY+e8FzrPzrsHG2btLvCcf3+hy65LoWO3GxrW9xSv9r2mOSmyUdplmlmlmowpQoxhG&#10;E3ehGGcrwf8AwrM/4X2uc6YLPczYfmGfmHN6Hlra5xGlXumy4KXTLHabOrQr07zZNijfzX8dilml&#10;mljS835qMIwm73kqbehGjCaEZu93ow+J2dnZ2/mx+OM87Mq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kZDRDRB&#10;MjM1NjVFN0U0MTFBRTQ4QTlCMkJEOTk1MzNBPC9zdEV2dDppbnN0YW5jZUlEPgogICAgICAgICAg&#10;ICAgICAgICA8c3RFdnQ6d2hlbj4yMDE1LTA0LTIwVDE1OjU4OjEyKzAy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&#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6188683"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">
                <v:imagedata r:id="rId8" o:title=""/>
              </v:shape>
              <v:shape id="Picture 1892787616"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" stroked="f" strokeweight="2pt"/>
              <v:shape id="Picture 199141435"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">
                <v:imagedata r:id="rId10" o:title="" cropbottom="19831f"/>
              </v:shape>
              <v:shape id="Picture 1460101586"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">
                <v:imagedata r:id="rId11" o:title=""/>
              </v:shape>
              <v:shape id="Picture 478455597"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">
                <v:imagedata r:id="rId12" o:title=""/>
              </v:shape>
              <v:shape id="Picture 1896195871"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">
                <v:imagedata r:id="rId13" o:title=""/>
              </v:shape>
              <v:shape id="Picture 1718854107"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">
                <v:imagedata r:id="rId14" o:title="logo z przezroczystym"/>
              </v:shape>
              <w10:wrap anchorx="margin"/>
            </v:group>
          </w:pict>
        </mc:Fallback>
      </mc:AlternateContent>
    </w:r>
    <w:r>
      <w:rPr>
        <w:rFonts w:asciiTheme="majorHAnsi" w:eastAsiaTheme="majorEastAsia" w:hAnsiTheme="majorHAnsi" w:cstheme="majorBidi"/>
        <w:color w:val="4F81BD" w:themeColor="accent1"/>
        <w:sz w:val="40"/>
        <w:szCs w:val="40"/>
      </w:rPr>
      <w:tab/>
    </w:r>
  </w:p>
  <w:p w14:paraId="0D0753C4" w14:textId="77777777" w:rsidR="00B12F49" w:rsidRDefault="00B12F49" w:rsidP="00B12F49">
    <w:pPr>
      <w:pStyle w:val="Footer"/>
      <w:tabs>
        <w:tab w:val="clear" w:pos="4513"/>
        <w:tab w:val="clear" w:pos="9026"/>
        <w:tab w:val="right" w:pos="9605"/>
      </w:tabs>
      <w:jc w:val="both"/>
    </w:pPr>
  </w:p>
  <w:p w14:paraId="46C3E9A9" w14:textId="64E7D5D4" w:rsidR="00B12F49" w:rsidRPr="00B12F49" w:rsidRDefault="00B12F49" w:rsidP="00B12F49">
    <w:pPr>
      <w:pStyle w:val="Footer"/>
      <w:tabs>
        <w:tab w:val="clear" w:pos="4513"/>
        <w:tab w:val="clear" w:pos="9026"/>
        <w:tab w:val="right" w:pos="9605"/>
      </w:tabs>
      <w:jc w:val="center"/>
      <w:rPr>
        <w:rFonts w:ascii="Times New Roman" w:hAnsi="Times New Roman"/>
        <w:sz w:val="20"/>
        <w:szCs w:val="20"/>
      </w:rPr>
    </w:pPr>
    <w:r w:rsidRPr="00B12F49">
      <w:rPr>
        <w:rFonts w:ascii="Times New Roman" w:hAnsi="Times New Roman"/>
        <w:sz w:val="20"/>
        <w:szCs w:val="20"/>
      </w:rPr>
      <w:fldChar w:fldCharType="begin"/>
    </w:r>
    <w:r w:rsidRPr="00B12F49">
      <w:rPr>
        <w:rFonts w:ascii="Times New Roman" w:hAnsi="Times New Roman"/>
        <w:sz w:val="20"/>
        <w:szCs w:val="20"/>
      </w:rPr>
      <w:instrText>PAGE   \* MERGEFORMAT</w:instrText>
    </w:r>
    <w:r w:rsidRPr="00B12F49">
      <w:rPr>
        <w:rFonts w:ascii="Times New Roman" w:hAnsi="Times New Roman"/>
        <w:sz w:val="20"/>
        <w:szCs w:val="20"/>
      </w:rPr>
      <w:fldChar w:fldCharType="separate"/>
    </w:r>
    <w:r w:rsidRPr="00B12F49">
      <w:rPr>
        <w:rFonts w:ascii="Times New Roman" w:hAnsi="Times New Roman"/>
        <w:sz w:val="20"/>
        <w:szCs w:val="20"/>
      </w:rPr>
      <w:t>1</w:t>
    </w:r>
    <w:r w:rsidRPr="00B12F49">
      <w:rPr>
        <w:rFonts w:ascii="Times New Roman" w:hAnsi="Times New Roman"/>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89EE6" w14:textId="629CB28F" w:rsidR="00B12F49" w:rsidRDefault="00B12F49">
    <w:pPr>
      <w:pStyle w:val="Footer"/>
    </w:pPr>
    <w:r w:rsidRPr="004533C5">
      <w:rPr>
        <w:rFonts w:ascii="Monotype Corsiva" w:hAnsi="Monotype Corsiva" w:cs="Arial"/>
        <w:i/>
        <w:noProof/>
      </w:rPr>
      <mc:AlternateContent>
        <mc:Choice Requires="wpg">
          <w:drawing>
            <wp:anchor distT="0" distB="0" distL="114300" distR="114300" simplePos="0" relativeHeight="251661312" behindDoc="0" locked="0" layoutInCell="1" allowOverlap="1" wp14:anchorId="307AF29D" wp14:editId="77BA42A1">
              <wp:simplePos x="0" y="0"/>
              <wp:positionH relativeFrom="margin">
                <wp:posOffset>0</wp:posOffset>
              </wp:positionH>
              <wp:positionV relativeFrom="paragraph">
                <wp:posOffset>0</wp:posOffset>
              </wp:positionV>
              <wp:extent cx="5704205" cy="415925"/>
              <wp:effectExtent l="0" t="0" r="0" b="3175"/>
              <wp:wrapNone/>
              <wp:docPr id="456528196"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612100136" name="Picture 612100136"/>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1108622084" name="Picture 1108622084"/>
                        <pic:cNvPicPr>
                          <a:picLocks noChangeAspect="1"/>
                        </pic:cNvPicPr>
                      </pic:nvPicPr>
                      <pic:blipFill>
                        <a:blip r:embed="rId2"/>
                        <a:stretch>
                          <a:fillRect/>
                        </a:stretch>
                      </pic:blipFill>
                      <pic:spPr>
                        <a:xfrm>
                          <a:off x="0" y="8201"/>
                          <a:ext cx="4392445" cy="902504"/>
                        </a:xfrm>
                        <a:prstGeom prst="rect">
                          <a:avLst/>
                        </a:prstGeom>
                      </pic:spPr>
                    </pic:pic>
                    <wps:wsp>
                      <wps:cNvPr id="1526885380"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808152702" name="Picture 1808152702"/>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864324783" name="Picture 864324783"/>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160554037" name="Picture 160554037"/>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932412592" name="Picture 932412592"/>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315725526" name="Picture 315725526"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3778C837" id="Group 10" o:spid="_x0000_s1026" style="position:absolute;margin-left:0;margin-top:0;width:449.15pt;height:32.75pt;z-index:251661312;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BAV+MAWMfm9IFPqtyh8zKhEqsalXbTCo3C6vqJ/v7ygiMO5m4jGt5iIyrWV&#10;ic2zkorQsY+L0rCMjdSvipDWroiT2K2GmNmshZ3arIWd2qyFndqshZ3arIWd2qyFndqshZ3arIWd&#10;2qyFndqshZ3arIWd2qyFndqshZ3arIWd2qyFndr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&#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10;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zv1zH4T/gj8QvjD+sJ1RIBHrVHwhPDn4mnHvv3dQ613v02X/Nw+inESNGeUYAAAAAAAAAAAAAA&#10;AAAAAAAAAAAAAAAAAAAAAAAAAAAAAAAAAAAAAAAAAAAAAAAAAAAAAAAAAAAAAAAAAAAAAAAAAAAA&#10;AAAAAAAAAAAAAAAAAAAAAAAAAAAAAAAAAAAAAAAAAAAAAAAAAAAAAAAAAAAAAAAAAAAAAAAAAAAA&#10;AAANgZ6k39rHxB/r86dvsf5dTXvVLftfdbf15cG/wJyauNj7FT25fkTCcol9K8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s79cx+E/&#10;4I/EL4w/rCdUSAR61R8ITw5+Jpx7793UOtd79Nl/zcPopxEjRnlGAAAAAAAAAAAAAAAAAAAAAAAA&#10;AAAAAAAAAAAAAAAAAAAAAAAAAAAAAAAAAAAAAAAAAAAAAAAAAAAAAAAAAAAAAAAAAAAAAAAAAAAA&#10;AAAAAAAAAAAAAAAAAAAAAAAAAAAAAAAAAAAAAAAAAAAAAAAAAAAAAAAAAAAAAAAAAAAAADYGepN/&#10;ax8Qf6/Onb7H+XU171S37X3W39eXBv8AAnJq42PsVPbl+RMJyiX0r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&#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&#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2100136"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">
                <v:imagedata r:id="rId8" o:title=""/>
              </v:shape>
              <v:shape id="Picture 1108622084"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" stroked="f" strokeweight="2pt"/>
              <v:shape id="Picture 1808152702"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">
                <v:imagedata r:id="rId10" o:title="" cropbottom="19831f"/>
              </v:shape>
              <v:shape id="Picture 864324783"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">
                <v:imagedata r:id="rId11" o:title=""/>
              </v:shape>
              <v:shape id="Picture 160554037"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">
                <v:imagedata r:id="rId12" o:title=""/>
              </v:shape>
              <v:shape id="Picture 932412592"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">
                <v:imagedata r:id="rId13" o:title=""/>
              </v:shape>
              <v:shape id="Picture 315725526"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">
                <v:imagedata r:id="rId14" o:title="logo z przezroczystym"/>
              </v:shape>
              <w10:wrap anchorx="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13C4BF" w14:textId="77777777" w:rsidR="00417B8D" w:rsidRDefault="00417B8D" w:rsidP="00C23461">
      <w:pPr>
        <w:spacing w:after="0" w:line="240" w:lineRule="auto"/>
      </w:pPr>
      <w:r>
        <w:separator/>
      </w:r>
    </w:p>
  </w:footnote>
  <w:footnote w:type="continuationSeparator" w:id="0">
    <w:p w14:paraId="6D2D7492" w14:textId="77777777" w:rsidR="00417B8D" w:rsidRDefault="00417B8D" w:rsidP="00C2346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784F7" w14:textId="77777777" w:rsidR="00C23461" w:rsidRDefault="00C23461" w:rsidP="00C23461">
    <w:pPr>
      <w:pStyle w:val="Header"/>
    </w:pPr>
    <w:bookmarkStart w:id="12" w:name="_Hlk133788290"/>
    <w:bookmarkStart w:id="13" w:name="_Hlk133788291"/>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26"/>
      <w:gridCol w:w="4569"/>
    </w:tblGrid>
    <w:tr w:rsidR="00C23461" w14:paraId="461D123A" w14:textId="77777777" w:rsidTr="005A6730">
      <w:tc>
        <w:tcPr>
          <w:tcW w:w="5066" w:type="dxa"/>
        </w:tcPr>
        <w:p w14:paraId="2484EC5C" w14:textId="77777777" w:rsidR="00C23461" w:rsidRDefault="00C23461" w:rsidP="00C23461">
          <w:pPr>
            <w:pStyle w:val="Header"/>
          </w:pPr>
          <w:r>
            <w:rPr>
              <w:noProof/>
              <w:szCs w:val="28"/>
            </w:rPr>
            <w:drawing>
              <wp:inline distT="0" distB="0" distL="0" distR="0" wp14:anchorId="12E45F9E" wp14:editId="5E34E346">
                <wp:extent cx="2523744" cy="521208"/>
                <wp:effectExtent l="0" t="0" r="0" b="0"/>
                <wp:docPr id="17937714" name="Picture 1793771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1A6C4198" w14:textId="77777777" w:rsidR="00C23461" w:rsidRDefault="00C23461" w:rsidP="00C23461">
          <w:pPr>
            <w:pStyle w:val="Header"/>
            <w:jc w:val="right"/>
          </w:pPr>
          <w:r w:rsidRPr="00857EC9">
            <w:rPr>
              <w:b/>
              <w:noProof/>
              <w:lang w:val="en-CA" w:eastAsia="en-CA"/>
            </w:rPr>
            <w:drawing>
              <wp:inline distT="0" distB="0" distL="0" distR="0" wp14:anchorId="2DFFDB15" wp14:editId="4B8488A0">
                <wp:extent cx="1376688" cy="520375"/>
                <wp:effectExtent l="0" t="0" r="0" b="0"/>
                <wp:docPr id="1691006164" name="Picture 169100616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bookmarkEnd w:id="12"/>
    <w:bookmarkEnd w:id="13"/>
  </w:tbl>
  <w:p w14:paraId="49631FFC" w14:textId="77777777" w:rsidR="00C23461" w:rsidRDefault="00C2346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5D7FB8" w14:textId="77777777" w:rsidR="00B12F49" w:rsidRDefault="00B12F49" w:rsidP="00B12F49">
    <w:pPr>
      <w:pStyle w:val="Header"/>
    </w:pPr>
    <w:r>
      <w:tab/>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26"/>
      <w:gridCol w:w="4569"/>
    </w:tblGrid>
    <w:tr w:rsidR="00B12F49" w14:paraId="4651E8B7" w14:textId="77777777" w:rsidTr="00610416">
      <w:tc>
        <w:tcPr>
          <w:tcW w:w="5066" w:type="dxa"/>
        </w:tcPr>
        <w:p w14:paraId="48F98F62" w14:textId="77777777" w:rsidR="00B12F49" w:rsidRDefault="00B12F49" w:rsidP="00B12F49">
          <w:pPr>
            <w:pStyle w:val="Header"/>
          </w:pPr>
          <w:r>
            <w:rPr>
              <w:noProof/>
              <w:szCs w:val="28"/>
            </w:rPr>
            <w:drawing>
              <wp:inline distT="0" distB="0" distL="0" distR="0" wp14:anchorId="28437264" wp14:editId="3E883FB8">
                <wp:extent cx="2523744" cy="521208"/>
                <wp:effectExtent l="0" t="0" r="0" b="0"/>
                <wp:docPr id="1819512922" name="Picture 181951292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28FE7EC4" w14:textId="77777777" w:rsidR="00B12F49" w:rsidRDefault="00B12F49" w:rsidP="00B12F49">
          <w:pPr>
            <w:pStyle w:val="Header"/>
            <w:jc w:val="right"/>
          </w:pPr>
          <w:r w:rsidRPr="00857EC9">
            <w:rPr>
              <w:b/>
              <w:noProof/>
              <w:lang w:val="en-CA" w:eastAsia="en-CA"/>
            </w:rPr>
            <w:drawing>
              <wp:inline distT="0" distB="0" distL="0" distR="0" wp14:anchorId="0C014413" wp14:editId="279D324B">
                <wp:extent cx="1376688" cy="520375"/>
                <wp:effectExtent l="0" t="0" r="0" b="0"/>
                <wp:docPr id="1998917009" name="Picture 199891700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tbl>
  <w:p w14:paraId="63828CB6" w14:textId="37BEA818" w:rsidR="00B12F49" w:rsidRDefault="00B12F49" w:rsidP="00B12F49">
    <w:pPr>
      <w:pStyle w:val="Header"/>
      <w:tabs>
        <w:tab w:val="clear" w:pos="4513"/>
        <w:tab w:val="clear" w:pos="9026"/>
        <w:tab w:val="left" w:pos="1766"/>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BBE3BD23"/>
    <w:multiLevelType w:val="hybridMultilevel"/>
    <w:tmpl w:val="66E731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A32964A"/>
    <w:multiLevelType w:val="hybridMultilevel"/>
    <w:tmpl w:val="0BA58DB8"/>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AAB634D"/>
    <w:multiLevelType w:val="hybridMultilevel"/>
    <w:tmpl w:val="9B3A732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 w15:restartNumberingAfterBreak="0">
    <w:nsid w:val="1B7B6A7B"/>
    <w:multiLevelType w:val="hybridMultilevel"/>
    <w:tmpl w:val="9DAC40D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 w15:restartNumberingAfterBreak="0">
    <w:nsid w:val="1E26526E"/>
    <w:multiLevelType w:val="hybridMultilevel"/>
    <w:tmpl w:val="0442DAF8"/>
    <w:lvl w:ilvl="0" w:tplc="4CFA80FE">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6FC3AA4"/>
    <w:multiLevelType w:val="multilevel"/>
    <w:tmpl w:val="E81062BC"/>
    <w:lvl w:ilvl="0">
      <w:start w:val="2"/>
      <w:numFmt w:val="decimal"/>
      <w:lvlText w:val="%1"/>
      <w:lvlJc w:val="left"/>
      <w:pPr>
        <w:ind w:left="360" w:hanging="360"/>
      </w:pPr>
      <w:rPr>
        <w:rFonts w:hint="default"/>
      </w:rPr>
    </w:lvl>
    <w:lvl w:ilvl="1">
      <w:start w:val="1"/>
      <w:numFmt w:val="decimal"/>
      <w:lvlText w:val="%1.%2"/>
      <w:lvlJc w:val="left"/>
      <w:pPr>
        <w:ind w:left="1789" w:hanging="36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007" w:hanging="72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225" w:hanging="108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443" w:hanging="1440"/>
      </w:pPr>
      <w:rPr>
        <w:rFonts w:hint="default"/>
      </w:rPr>
    </w:lvl>
    <w:lvl w:ilvl="8">
      <w:start w:val="1"/>
      <w:numFmt w:val="decimal"/>
      <w:lvlText w:val="%1.%2.%3.%4.%5.%6.%7.%8.%9"/>
      <w:lvlJc w:val="left"/>
      <w:pPr>
        <w:ind w:left="12872" w:hanging="1440"/>
      </w:pPr>
      <w:rPr>
        <w:rFonts w:hint="default"/>
      </w:rPr>
    </w:lvl>
  </w:abstractNum>
  <w:abstractNum w:abstractNumId="6" w15:restartNumberingAfterBreak="0">
    <w:nsid w:val="290E483D"/>
    <w:multiLevelType w:val="hybridMultilevel"/>
    <w:tmpl w:val="3CCE33A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 w15:restartNumberingAfterBreak="0">
    <w:nsid w:val="2BDF39D6"/>
    <w:multiLevelType w:val="multilevel"/>
    <w:tmpl w:val="F30CC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0363680"/>
    <w:multiLevelType w:val="hybridMultilevel"/>
    <w:tmpl w:val="3698ED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CD62394"/>
    <w:multiLevelType w:val="hybridMultilevel"/>
    <w:tmpl w:val="E800C7C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42864C85"/>
    <w:multiLevelType w:val="hybridMultilevel"/>
    <w:tmpl w:val="A80EBADA"/>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1" w15:restartNumberingAfterBreak="0">
    <w:nsid w:val="4B7E7555"/>
    <w:multiLevelType w:val="hybridMultilevel"/>
    <w:tmpl w:val="1898CD3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 w15:restartNumberingAfterBreak="0">
    <w:nsid w:val="504244C8"/>
    <w:multiLevelType w:val="hybridMultilevel"/>
    <w:tmpl w:val="251893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4767F86"/>
    <w:multiLevelType w:val="hybridMultilevel"/>
    <w:tmpl w:val="368C037A"/>
    <w:lvl w:ilvl="0" w:tplc="ED009F40">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9EF639D"/>
    <w:multiLevelType w:val="multilevel"/>
    <w:tmpl w:val="7C1CC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61832B70"/>
    <w:multiLevelType w:val="hybridMultilevel"/>
    <w:tmpl w:val="2C9A7590"/>
    <w:lvl w:ilvl="0" w:tplc="ED009F40">
      <w:start w:val="3"/>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61B35FC3"/>
    <w:multiLevelType w:val="hybridMultilevel"/>
    <w:tmpl w:val="14381C8E"/>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17" w15:restartNumberingAfterBreak="0">
    <w:nsid w:val="63824701"/>
    <w:multiLevelType w:val="hybridMultilevel"/>
    <w:tmpl w:val="6B52B510"/>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18" w15:restartNumberingAfterBreak="0">
    <w:nsid w:val="75A87C4C"/>
    <w:multiLevelType w:val="hybridMultilevel"/>
    <w:tmpl w:val="77C0A046"/>
    <w:lvl w:ilvl="0" w:tplc="3B6AD640">
      <w:start w:val="1"/>
      <w:numFmt w:val="decimal"/>
      <w:lvlText w:val="[%1]"/>
      <w:lvlJc w:val="left"/>
      <w:pPr>
        <w:tabs>
          <w:tab w:val="num" w:pos="720"/>
        </w:tabs>
        <w:ind w:left="72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7797262F"/>
    <w:multiLevelType w:val="multilevel"/>
    <w:tmpl w:val="036A3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890217184">
    <w:abstractNumId w:val="10"/>
  </w:num>
  <w:num w:numId="2" w16cid:durableId="902177600">
    <w:abstractNumId w:val="9"/>
  </w:num>
  <w:num w:numId="3" w16cid:durableId="1005205713">
    <w:abstractNumId w:val="18"/>
  </w:num>
  <w:num w:numId="4" w16cid:durableId="2035421481">
    <w:abstractNumId w:val="4"/>
  </w:num>
  <w:num w:numId="5" w16cid:durableId="1111172364">
    <w:abstractNumId w:val="12"/>
  </w:num>
  <w:num w:numId="6" w16cid:durableId="300231962">
    <w:abstractNumId w:val="13"/>
  </w:num>
  <w:num w:numId="7" w16cid:durableId="2079404621">
    <w:abstractNumId w:val="15"/>
  </w:num>
  <w:num w:numId="8" w16cid:durableId="1152066017">
    <w:abstractNumId w:val="5"/>
  </w:num>
  <w:num w:numId="9" w16cid:durableId="2022465993">
    <w:abstractNumId w:val="0"/>
  </w:num>
  <w:num w:numId="10" w16cid:durableId="209000591">
    <w:abstractNumId w:val="1"/>
  </w:num>
  <w:num w:numId="11" w16cid:durableId="1748503568">
    <w:abstractNumId w:val="16"/>
  </w:num>
  <w:num w:numId="12" w16cid:durableId="767237020">
    <w:abstractNumId w:val="17"/>
  </w:num>
  <w:num w:numId="13" w16cid:durableId="2087456642">
    <w:abstractNumId w:val="8"/>
  </w:num>
  <w:num w:numId="14" w16cid:durableId="2109932130">
    <w:abstractNumId w:val="14"/>
  </w:num>
  <w:num w:numId="15" w16cid:durableId="1297758023">
    <w:abstractNumId w:val="19"/>
  </w:num>
  <w:num w:numId="16" w16cid:durableId="2003849401">
    <w:abstractNumId w:val="7"/>
  </w:num>
  <w:num w:numId="17" w16cid:durableId="1162968189">
    <w:abstractNumId w:val="2"/>
  </w:num>
  <w:num w:numId="18" w16cid:durableId="264504223">
    <w:abstractNumId w:val="6"/>
  </w:num>
  <w:num w:numId="19" w16cid:durableId="963468586">
    <w:abstractNumId w:val="11"/>
  </w:num>
  <w:num w:numId="20" w16cid:durableId="68979263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1CF8"/>
    <w:rsid w:val="00110EDA"/>
    <w:rsid w:val="0015208C"/>
    <w:rsid w:val="00176F6A"/>
    <w:rsid w:val="00300D75"/>
    <w:rsid w:val="00330995"/>
    <w:rsid w:val="00377CB6"/>
    <w:rsid w:val="003C6633"/>
    <w:rsid w:val="00417B8D"/>
    <w:rsid w:val="004A1F7E"/>
    <w:rsid w:val="004C7A56"/>
    <w:rsid w:val="006E4CB7"/>
    <w:rsid w:val="00715644"/>
    <w:rsid w:val="007A2083"/>
    <w:rsid w:val="00903AAF"/>
    <w:rsid w:val="0090607F"/>
    <w:rsid w:val="00946DBD"/>
    <w:rsid w:val="009D1BC4"/>
    <w:rsid w:val="00AA1CF8"/>
    <w:rsid w:val="00AE71FD"/>
    <w:rsid w:val="00B12F49"/>
    <w:rsid w:val="00B773C4"/>
    <w:rsid w:val="00BE5874"/>
    <w:rsid w:val="00C23461"/>
    <w:rsid w:val="00C473BF"/>
    <w:rsid w:val="00D70E01"/>
    <w:rsid w:val="00F2658D"/>
    <w:rsid w:val="00F66AC3"/>
    <w:rsid w:val="00FA50BA"/>
    <w:rsid w:val="00FB23D5"/>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5BD8B4"/>
  <w15:docId w15:val="{7D0A1D2E-9468-426D-8967-B542001B99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0D75"/>
    <w:rPr>
      <w:rFonts w:ascii="Calibri" w:eastAsia="Calibri" w:hAnsi="Calibri" w:cs="Times New Roman"/>
      <w:lang w:val="ro-RO"/>
    </w:rPr>
  </w:style>
  <w:style w:type="paragraph" w:styleId="Heading1">
    <w:name w:val="heading 1"/>
    <w:basedOn w:val="Normal"/>
    <w:next w:val="Normal"/>
    <w:link w:val="Heading1Char"/>
    <w:uiPriority w:val="9"/>
    <w:qFormat/>
    <w:rsid w:val="006E4CB7"/>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4A1F7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00D75"/>
    <w:pPr>
      <w:ind w:left="720"/>
      <w:contextualSpacing/>
    </w:pPr>
    <w:rPr>
      <w:lang w:val="ru-RU"/>
    </w:rPr>
  </w:style>
  <w:style w:type="paragraph" w:customStyle="1" w:styleId="Default">
    <w:name w:val="Default"/>
    <w:rsid w:val="00300D75"/>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character" w:customStyle="1" w:styleId="q4iawc">
    <w:name w:val="q4iawc"/>
    <w:basedOn w:val="DefaultParagraphFont"/>
    <w:rsid w:val="00300D75"/>
  </w:style>
  <w:style w:type="character" w:customStyle="1" w:styleId="viiyi">
    <w:name w:val="viiyi"/>
    <w:basedOn w:val="DefaultParagraphFont"/>
    <w:rsid w:val="00300D75"/>
  </w:style>
  <w:style w:type="character" w:styleId="Hyperlink">
    <w:name w:val="Hyperlink"/>
    <w:uiPriority w:val="99"/>
    <w:rsid w:val="00300D75"/>
    <w:rPr>
      <w:color w:val="0000FF"/>
      <w:u w:val="single"/>
    </w:rPr>
  </w:style>
  <w:style w:type="paragraph" w:styleId="BalloonText">
    <w:name w:val="Balloon Text"/>
    <w:basedOn w:val="Normal"/>
    <w:link w:val="BalloonTextChar"/>
    <w:uiPriority w:val="99"/>
    <w:semiHidden/>
    <w:unhideWhenUsed/>
    <w:rsid w:val="00300D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00D75"/>
    <w:rPr>
      <w:rFonts w:ascii="Tahoma" w:eastAsia="Calibri" w:hAnsi="Tahoma" w:cs="Tahoma"/>
      <w:sz w:val="16"/>
      <w:szCs w:val="16"/>
      <w:lang w:val="ro-RO"/>
    </w:rPr>
  </w:style>
  <w:style w:type="character" w:customStyle="1" w:styleId="hps">
    <w:name w:val="hps"/>
    <w:rsid w:val="00330995"/>
  </w:style>
  <w:style w:type="paragraph" w:styleId="Header">
    <w:name w:val="header"/>
    <w:basedOn w:val="Normal"/>
    <w:link w:val="HeaderChar"/>
    <w:unhideWhenUsed/>
    <w:rsid w:val="00C23461"/>
    <w:pPr>
      <w:tabs>
        <w:tab w:val="center" w:pos="4513"/>
        <w:tab w:val="right" w:pos="9026"/>
      </w:tabs>
      <w:spacing w:after="0" w:line="240" w:lineRule="auto"/>
    </w:pPr>
  </w:style>
  <w:style w:type="character" w:customStyle="1" w:styleId="HeaderChar">
    <w:name w:val="Header Char"/>
    <w:basedOn w:val="DefaultParagraphFont"/>
    <w:link w:val="Header"/>
    <w:rsid w:val="00C23461"/>
    <w:rPr>
      <w:rFonts w:ascii="Calibri" w:eastAsia="Calibri" w:hAnsi="Calibri" w:cs="Times New Roman"/>
      <w:lang w:val="ro-RO"/>
    </w:rPr>
  </w:style>
  <w:style w:type="paragraph" w:styleId="Footer">
    <w:name w:val="footer"/>
    <w:basedOn w:val="Normal"/>
    <w:link w:val="FooterChar"/>
    <w:uiPriority w:val="99"/>
    <w:unhideWhenUsed/>
    <w:qFormat/>
    <w:rsid w:val="00C23461"/>
    <w:pPr>
      <w:tabs>
        <w:tab w:val="center" w:pos="4513"/>
        <w:tab w:val="right" w:pos="9026"/>
      </w:tabs>
      <w:spacing w:after="0" w:line="240" w:lineRule="auto"/>
    </w:pPr>
  </w:style>
  <w:style w:type="character" w:customStyle="1" w:styleId="FooterChar">
    <w:name w:val="Footer Char"/>
    <w:basedOn w:val="DefaultParagraphFont"/>
    <w:link w:val="Footer"/>
    <w:uiPriority w:val="99"/>
    <w:rsid w:val="00C23461"/>
    <w:rPr>
      <w:rFonts w:ascii="Calibri" w:eastAsia="Calibri" w:hAnsi="Calibri" w:cs="Times New Roman"/>
      <w:lang w:val="ro-RO"/>
    </w:rPr>
  </w:style>
  <w:style w:type="table" w:styleId="TableGrid">
    <w:name w:val="Table Grid"/>
    <w:basedOn w:val="TableNormal"/>
    <w:uiPriority w:val="59"/>
    <w:rsid w:val="00C23461"/>
    <w:pPr>
      <w:spacing w:after="0" w:line="240" w:lineRule="auto"/>
    </w:pPr>
    <w:rPr>
      <w:rFonts w:ascii="Calibri" w:eastAsia="Calibri" w:hAnsi="Calibri"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6E4CB7"/>
    <w:pPr>
      <w:spacing w:before="360" w:after="0"/>
    </w:pPr>
    <w:rPr>
      <w:rFonts w:asciiTheme="majorHAnsi" w:hAnsiTheme="majorHAnsi"/>
      <w:b/>
      <w:bCs/>
      <w:caps/>
      <w:sz w:val="24"/>
      <w:szCs w:val="24"/>
    </w:rPr>
  </w:style>
  <w:style w:type="paragraph" w:styleId="TOC2">
    <w:name w:val="toc 2"/>
    <w:basedOn w:val="Normal"/>
    <w:next w:val="Normal"/>
    <w:autoRedefine/>
    <w:uiPriority w:val="39"/>
    <w:unhideWhenUsed/>
    <w:rsid w:val="006E4CB7"/>
    <w:pPr>
      <w:spacing w:before="240" w:after="0"/>
    </w:pPr>
    <w:rPr>
      <w:rFonts w:asciiTheme="minorHAnsi" w:hAnsiTheme="minorHAnsi" w:cstheme="minorHAnsi"/>
      <w:b/>
      <w:bCs/>
      <w:sz w:val="20"/>
      <w:szCs w:val="20"/>
    </w:rPr>
  </w:style>
  <w:style w:type="paragraph" w:styleId="TOC3">
    <w:name w:val="toc 3"/>
    <w:basedOn w:val="Normal"/>
    <w:next w:val="Normal"/>
    <w:autoRedefine/>
    <w:uiPriority w:val="39"/>
    <w:unhideWhenUsed/>
    <w:rsid w:val="006E4CB7"/>
    <w:pPr>
      <w:spacing w:after="0"/>
      <w:ind w:left="220"/>
    </w:pPr>
    <w:rPr>
      <w:rFonts w:asciiTheme="minorHAnsi" w:hAnsiTheme="minorHAnsi" w:cstheme="minorHAnsi"/>
      <w:sz w:val="20"/>
      <w:szCs w:val="20"/>
    </w:rPr>
  </w:style>
  <w:style w:type="paragraph" w:styleId="TOC4">
    <w:name w:val="toc 4"/>
    <w:basedOn w:val="Normal"/>
    <w:next w:val="Normal"/>
    <w:autoRedefine/>
    <w:uiPriority w:val="39"/>
    <w:unhideWhenUsed/>
    <w:rsid w:val="006E4CB7"/>
    <w:pPr>
      <w:spacing w:after="0"/>
      <w:ind w:left="440"/>
    </w:pPr>
    <w:rPr>
      <w:rFonts w:asciiTheme="minorHAnsi" w:hAnsiTheme="minorHAnsi" w:cstheme="minorHAnsi"/>
      <w:sz w:val="20"/>
      <w:szCs w:val="20"/>
    </w:rPr>
  </w:style>
  <w:style w:type="paragraph" w:styleId="TOC5">
    <w:name w:val="toc 5"/>
    <w:basedOn w:val="Normal"/>
    <w:next w:val="Normal"/>
    <w:autoRedefine/>
    <w:uiPriority w:val="39"/>
    <w:unhideWhenUsed/>
    <w:rsid w:val="006E4CB7"/>
    <w:pPr>
      <w:spacing w:after="0"/>
      <w:ind w:left="660"/>
    </w:pPr>
    <w:rPr>
      <w:rFonts w:asciiTheme="minorHAnsi" w:hAnsiTheme="minorHAnsi" w:cstheme="minorHAnsi"/>
      <w:sz w:val="20"/>
      <w:szCs w:val="20"/>
    </w:rPr>
  </w:style>
  <w:style w:type="paragraph" w:styleId="TOC6">
    <w:name w:val="toc 6"/>
    <w:basedOn w:val="Normal"/>
    <w:next w:val="Normal"/>
    <w:autoRedefine/>
    <w:uiPriority w:val="39"/>
    <w:unhideWhenUsed/>
    <w:rsid w:val="006E4CB7"/>
    <w:pPr>
      <w:spacing w:after="0"/>
      <w:ind w:left="880"/>
    </w:pPr>
    <w:rPr>
      <w:rFonts w:asciiTheme="minorHAnsi" w:hAnsiTheme="minorHAnsi" w:cstheme="minorHAnsi"/>
      <w:sz w:val="20"/>
      <w:szCs w:val="20"/>
    </w:rPr>
  </w:style>
  <w:style w:type="paragraph" w:styleId="TOC7">
    <w:name w:val="toc 7"/>
    <w:basedOn w:val="Normal"/>
    <w:next w:val="Normal"/>
    <w:autoRedefine/>
    <w:uiPriority w:val="39"/>
    <w:unhideWhenUsed/>
    <w:rsid w:val="006E4CB7"/>
    <w:pPr>
      <w:spacing w:after="0"/>
      <w:ind w:left="1100"/>
    </w:pPr>
    <w:rPr>
      <w:rFonts w:asciiTheme="minorHAnsi" w:hAnsiTheme="minorHAnsi" w:cstheme="minorHAnsi"/>
      <w:sz w:val="20"/>
      <w:szCs w:val="20"/>
    </w:rPr>
  </w:style>
  <w:style w:type="paragraph" w:styleId="TOC8">
    <w:name w:val="toc 8"/>
    <w:basedOn w:val="Normal"/>
    <w:next w:val="Normal"/>
    <w:autoRedefine/>
    <w:uiPriority w:val="39"/>
    <w:unhideWhenUsed/>
    <w:rsid w:val="006E4CB7"/>
    <w:pPr>
      <w:spacing w:after="0"/>
      <w:ind w:left="1320"/>
    </w:pPr>
    <w:rPr>
      <w:rFonts w:asciiTheme="minorHAnsi" w:hAnsiTheme="minorHAnsi" w:cstheme="minorHAnsi"/>
      <w:sz w:val="20"/>
      <w:szCs w:val="20"/>
    </w:rPr>
  </w:style>
  <w:style w:type="paragraph" w:styleId="TOC9">
    <w:name w:val="toc 9"/>
    <w:basedOn w:val="Normal"/>
    <w:next w:val="Normal"/>
    <w:autoRedefine/>
    <w:uiPriority w:val="39"/>
    <w:unhideWhenUsed/>
    <w:rsid w:val="006E4CB7"/>
    <w:pPr>
      <w:spacing w:after="0"/>
      <w:ind w:left="1540"/>
    </w:pPr>
    <w:rPr>
      <w:rFonts w:asciiTheme="minorHAnsi" w:hAnsiTheme="minorHAnsi" w:cstheme="minorHAnsi"/>
      <w:sz w:val="20"/>
      <w:szCs w:val="20"/>
    </w:rPr>
  </w:style>
  <w:style w:type="character" w:customStyle="1" w:styleId="Heading1Char">
    <w:name w:val="Heading 1 Char"/>
    <w:basedOn w:val="DefaultParagraphFont"/>
    <w:link w:val="Heading1"/>
    <w:uiPriority w:val="9"/>
    <w:rsid w:val="006E4CB7"/>
    <w:rPr>
      <w:rFonts w:asciiTheme="majorHAnsi" w:eastAsiaTheme="majorEastAsia" w:hAnsiTheme="majorHAnsi" w:cstheme="majorBidi"/>
      <w:color w:val="365F91" w:themeColor="accent1" w:themeShade="BF"/>
      <w:sz w:val="32"/>
      <w:szCs w:val="32"/>
      <w:lang w:val="ro-RO"/>
    </w:rPr>
  </w:style>
  <w:style w:type="paragraph" w:styleId="NoSpacing">
    <w:name w:val="No Spacing"/>
    <w:uiPriority w:val="1"/>
    <w:qFormat/>
    <w:rsid w:val="00FA50BA"/>
    <w:pPr>
      <w:spacing w:after="0" w:line="240" w:lineRule="auto"/>
    </w:pPr>
    <w:rPr>
      <w:kern w:val="2"/>
      <w:lang w:val="en-US"/>
      <w14:ligatures w14:val="standardContextual"/>
    </w:rPr>
  </w:style>
  <w:style w:type="character" w:customStyle="1" w:styleId="Heading3Char">
    <w:name w:val="Heading 3 Char"/>
    <w:basedOn w:val="DefaultParagraphFont"/>
    <w:link w:val="Heading3"/>
    <w:uiPriority w:val="9"/>
    <w:semiHidden/>
    <w:rsid w:val="004A1F7E"/>
    <w:rPr>
      <w:rFonts w:asciiTheme="majorHAnsi" w:eastAsiaTheme="majorEastAsia" w:hAnsiTheme="majorHAnsi" w:cstheme="majorBidi"/>
      <w:color w:val="243F60" w:themeColor="accent1" w:themeShade="7F"/>
      <w:sz w:val="24"/>
      <w:szCs w:val="24"/>
      <w:lang w:val="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504297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chart" Target="charts/chart1.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header" Target="header1.xml"/><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8" Type="http://schemas.openxmlformats.org/officeDocument/2006/relationships/image" Target="media/image11.jpeg"/><Relationship Id="rId13" Type="http://schemas.openxmlformats.org/officeDocument/2006/relationships/image" Target="media/image160.png"/><Relationship Id="rId3" Type="http://schemas.openxmlformats.org/officeDocument/2006/relationships/image" Target="media/image19.png"/><Relationship Id="rId7" Type="http://schemas.openxmlformats.org/officeDocument/2006/relationships/image" Target="media/image23.png"/><Relationship Id="rId12" Type="http://schemas.openxmlformats.org/officeDocument/2006/relationships/image" Target="media/image15.png"/><Relationship Id="rId2" Type="http://schemas.openxmlformats.org/officeDocument/2006/relationships/image" Target="media/image18.jpg"/><Relationship Id="rId1" Type="http://schemas.openxmlformats.org/officeDocument/2006/relationships/image" Target="media/image17.jpg"/><Relationship Id="rId6" Type="http://schemas.openxmlformats.org/officeDocument/2006/relationships/image" Target="media/image22.png"/><Relationship Id="rId11" Type="http://schemas.openxmlformats.org/officeDocument/2006/relationships/image" Target="media/image140.png"/><Relationship Id="rId5" Type="http://schemas.openxmlformats.org/officeDocument/2006/relationships/image" Target="media/image21.png"/><Relationship Id="rId10" Type="http://schemas.openxmlformats.org/officeDocument/2006/relationships/image" Target="media/image130.png"/><Relationship Id="rId4" Type="http://schemas.openxmlformats.org/officeDocument/2006/relationships/image" Target="media/image20.png"/><Relationship Id="rId9" Type="http://schemas.openxmlformats.org/officeDocument/2006/relationships/image" Target="media/image120.jpeg"/><Relationship Id="rId14" Type="http://schemas.openxmlformats.org/officeDocument/2006/relationships/image" Target="media/image170.png"/></Relationships>
</file>

<file path=word/_rels/footer2.xml.rels><?xml version="1.0" encoding="UTF-8" standalone="yes"?>
<Relationships xmlns="http://schemas.openxmlformats.org/package/2006/relationships"><Relationship Id="rId8" Type="http://schemas.openxmlformats.org/officeDocument/2006/relationships/image" Target="media/image21.jpeg"/><Relationship Id="rId13" Type="http://schemas.openxmlformats.org/officeDocument/2006/relationships/image" Target="media/image26.png"/><Relationship Id="rId3" Type="http://schemas.openxmlformats.org/officeDocument/2006/relationships/image" Target="media/image19.png"/><Relationship Id="rId7" Type="http://schemas.openxmlformats.org/officeDocument/2006/relationships/image" Target="media/image23.png"/><Relationship Id="rId12" Type="http://schemas.openxmlformats.org/officeDocument/2006/relationships/image" Target="media/image25.png"/><Relationship Id="rId2" Type="http://schemas.openxmlformats.org/officeDocument/2006/relationships/image" Target="media/image18.jpg"/><Relationship Id="rId1" Type="http://schemas.openxmlformats.org/officeDocument/2006/relationships/image" Target="media/image17.jpg"/><Relationship Id="rId6" Type="http://schemas.openxmlformats.org/officeDocument/2006/relationships/image" Target="media/image22.png"/><Relationship Id="rId11" Type="http://schemas.openxmlformats.org/officeDocument/2006/relationships/image" Target="media/image24.png"/><Relationship Id="rId5" Type="http://schemas.openxmlformats.org/officeDocument/2006/relationships/image" Target="media/image21.png"/><Relationship Id="rId10" Type="http://schemas.openxmlformats.org/officeDocument/2006/relationships/image" Target="media/image230.png"/><Relationship Id="rId4" Type="http://schemas.openxmlformats.org/officeDocument/2006/relationships/image" Target="media/image20.png"/><Relationship Id="rId9" Type="http://schemas.openxmlformats.org/officeDocument/2006/relationships/image" Target="media/image22.jpeg"/><Relationship Id="rId14" Type="http://schemas.openxmlformats.org/officeDocument/2006/relationships/image" Target="media/image27.png"/></Relationships>
</file>

<file path=word/_rels/header1.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jpeg"/></Relationships>
</file>

<file path=word/_rels/header2.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jpeg"/></Relationships>
</file>

<file path=word/charts/_rels/chart1.xml.rels><?xml version="1.0" encoding="UTF-8" standalone="yes"?>
<Relationships xmlns="http://schemas.openxmlformats.org/package/2006/relationships"><Relationship Id="rId2" Type="http://schemas.openxmlformats.org/officeDocument/2006/relationships/oleObject" Target="file:///C:\Users\Sergiu\Desktop\Book1.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0">
                <a:latin typeface="Times New Roman" pitchFamily="18" charset="0"/>
                <a:cs typeface="Times New Roman" pitchFamily="18" charset="0"/>
              </a:defRPr>
            </a:pPr>
            <a:r>
              <a:rPr lang="ro-RO" sz="1400" b="0">
                <a:latin typeface="Times New Roman" pitchFamily="18" charset="0"/>
                <a:cs typeface="Times New Roman" pitchFamily="18" charset="0"/>
              </a:rPr>
              <a:t>Simulator training session</a:t>
            </a:r>
            <a:endParaRPr lang="en-US" sz="1400" b="0">
              <a:latin typeface="Times New Roman" pitchFamily="18" charset="0"/>
              <a:cs typeface="Times New Roman" pitchFamily="18" charset="0"/>
            </a:endParaRP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Pt>
            <c:idx val="0"/>
            <c:bubble3D val="0"/>
            <c:explosion val="7"/>
            <c:extLst>
              <c:ext xmlns:c16="http://schemas.microsoft.com/office/drawing/2014/chart" uri="{C3380CC4-5D6E-409C-BE32-E72D297353CC}">
                <c16:uniqueId val="{00000000-9EAC-4BBA-91CD-931CF2709A43}"/>
              </c:ext>
            </c:extLst>
          </c:dPt>
          <c:dPt>
            <c:idx val="1"/>
            <c:bubble3D val="0"/>
            <c:explosion val="8"/>
            <c:extLst>
              <c:ext xmlns:c16="http://schemas.microsoft.com/office/drawing/2014/chart" uri="{C3380CC4-5D6E-409C-BE32-E72D297353CC}">
                <c16:uniqueId val="{00000001-9EAC-4BBA-91CD-931CF2709A43}"/>
              </c:ext>
            </c:extLst>
          </c:dPt>
          <c:dPt>
            <c:idx val="2"/>
            <c:bubble3D val="0"/>
            <c:explosion val="4"/>
            <c:extLst>
              <c:ext xmlns:c16="http://schemas.microsoft.com/office/drawing/2014/chart" uri="{C3380CC4-5D6E-409C-BE32-E72D297353CC}">
                <c16:uniqueId val="{00000002-9EAC-4BBA-91CD-931CF2709A43}"/>
              </c:ext>
            </c:extLst>
          </c:dPt>
          <c:dPt>
            <c:idx val="3"/>
            <c:bubble3D val="0"/>
            <c:explosion val="10"/>
            <c:extLst>
              <c:ext xmlns:c16="http://schemas.microsoft.com/office/drawing/2014/chart" uri="{C3380CC4-5D6E-409C-BE32-E72D297353CC}">
                <c16:uniqueId val="{00000003-9EAC-4BBA-91CD-931CF2709A43}"/>
              </c:ext>
            </c:extLst>
          </c:dPt>
          <c:dLbls>
            <c:dLbl>
              <c:idx val="0"/>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EAC-4BBA-91CD-931CF2709A43}"/>
                </c:ext>
              </c:extLst>
            </c:dLbl>
            <c:dLbl>
              <c:idx val="1"/>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EAC-4BBA-91CD-931CF2709A43}"/>
                </c:ext>
              </c:extLst>
            </c:dLbl>
            <c:dLbl>
              <c:idx val="2"/>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EAC-4BBA-91CD-931CF2709A43}"/>
                </c:ext>
              </c:extLst>
            </c:dLbl>
            <c:dLbl>
              <c:idx val="3"/>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EAC-4BBA-91CD-931CF2709A43}"/>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extLst>
          </c:dLbls>
          <c:cat>
            <c:strRef>
              <c:f>Sheet1!$B$15:$B$18</c:f>
              <c:strCache>
                <c:ptCount val="4"/>
                <c:pt idx="0">
                  <c:v>Briefing</c:v>
                </c:pt>
                <c:pt idx="1">
                  <c:v>Starting and conducting simulator session;</c:v>
                </c:pt>
                <c:pt idx="2">
                  <c:v>Assessment </c:v>
                </c:pt>
                <c:pt idx="3">
                  <c:v>Debriefing</c:v>
                </c:pt>
              </c:strCache>
            </c:strRef>
          </c:cat>
          <c:val>
            <c:numRef>
              <c:f>Sheet1!$C$15:$C$18</c:f>
              <c:numCache>
                <c:formatCode>0%</c:formatCode>
                <c:ptCount val="4"/>
                <c:pt idx="0">
                  <c:v>0.1</c:v>
                </c:pt>
                <c:pt idx="1">
                  <c:v>0.65</c:v>
                </c:pt>
                <c:pt idx="2">
                  <c:v>0.15</c:v>
                </c:pt>
                <c:pt idx="3">
                  <c:v>0.1</c:v>
                </c:pt>
              </c:numCache>
            </c:numRef>
          </c:val>
          <c:extLst>
            <c:ext xmlns:c16="http://schemas.microsoft.com/office/drawing/2014/chart" uri="{C3380CC4-5D6E-409C-BE32-E72D297353CC}">
              <c16:uniqueId val="{00000004-9EAC-4BBA-91CD-931CF2709A43}"/>
            </c:ext>
          </c:extLst>
        </c:ser>
        <c:dLbls>
          <c:showLegendKey val="0"/>
          <c:showVal val="0"/>
          <c:showCatName val="0"/>
          <c:showSerName val="0"/>
          <c:showPercent val="0"/>
          <c:showBubbleSize val="0"/>
          <c:showLeaderLines val="1"/>
        </c:dLbls>
      </c:pie3DChart>
    </c:plotArea>
    <c:legend>
      <c:legendPos val="r"/>
      <c:layout>
        <c:manualLayout>
          <c:xMode val="edge"/>
          <c:yMode val="edge"/>
          <c:x val="0.59718670759375414"/>
          <c:y val="0.22068678915135609"/>
          <c:w val="0.34961697584412121"/>
          <c:h val="0.6518180761963388"/>
        </c:manualLayout>
      </c:layout>
      <c:overlay val="0"/>
      <c:txPr>
        <a:bodyPr/>
        <a:lstStyle/>
        <a:p>
          <a:pPr>
            <a:defRPr sz="800"/>
          </a:pPr>
          <a:endParaRPr lang="ro-RO"/>
        </a:p>
      </c:txPr>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49</TotalTime>
  <Pages>26</Pages>
  <Words>6302</Words>
  <Characters>36552</Characters>
  <Application>Microsoft Office Word</Application>
  <DocSecurity>0</DocSecurity>
  <Lines>304</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Sergiu</dc:creator>
  <cp:keywords/>
  <dc:description/>
  <cp:lastModifiedBy>Carmen Elena Lupu</cp:lastModifiedBy>
  <cp:revision>6</cp:revision>
  <dcterms:created xsi:type="dcterms:W3CDTF">2023-11-26T17:02:00Z</dcterms:created>
  <dcterms:modified xsi:type="dcterms:W3CDTF">2023-12-13T08:36:00Z</dcterms:modified>
</cp:coreProperties>
</file>