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9318A" w14:textId="66CB9137" w:rsidR="001B2CD5" w:rsidRPr="0077276C" w:rsidRDefault="001B2CD5" w:rsidP="000E602D">
      <w:pPr>
        <w:rPr>
          <w:lang w:val="en-GB"/>
        </w:rPr>
      </w:pPr>
    </w:p>
    <w:p w14:paraId="747285C8" w14:textId="77777777" w:rsidR="001B2CD5" w:rsidRPr="0077276C" w:rsidRDefault="001B2CD5" w:rsidP="000E602D">
      <w:pPr>
        <w:rPr>
          <w:lang w:val="en-GB"/>
        </w:rPr>
      </w:pPr>
    </w:p>
    <w:p w14:paraId="42127137" w14:textId="77777777" w:rsidR="0041491B" w:rsidRPr="0077276C" w:rsidRDefault="0041491B" w:rsidP="0041491B">
      <w:pPr>
        <w:jc w:val="center"/>
        <w:rPr>
          <w:lang w:val="en-GB"/>
        </w:rPr>
      </w:pPr>
      <w:r w:rsidRPr="0077276C">
        <w:rPr>
          <w:lang w:val="en-GB"/>
        </w:rPr>
        <w:t>KA220-VET - Cooperation partnerships in vocational education and training</w:t>
      </w:r>
    </w:p>
    <w:p w14:paraId="76442A7F" w14:textId="588E13E2" w:rsidR="001B2CD5" w:rsidRPr="0077276C" w:rsidRDefault="0041491B" w:rsidP="0041491B">
      <w:pPr>
        <w:jc w:val="center"/>
        <w:rPr>
          <w:lang w:val="en-GB"/>
        </w:rPr>
      </w:pPr>
      <w:r w:rsidRPr="0077276C">
        <w:rPr>
          <w:lang w:val="en-GB"/>
        </w:rPr>
        <w:t>2023-1-RO01-KA220-VET-000156711</w:t>
      </w:r>
    </w:p>
    <w:p w14:paraId="1E1295CC" w14:textId="77777777" w:rsidR="00EB66D4" w:rsidRPr="0077276C" w:rsidRDefault="00EB66D4" w:rsidP="0041491B">
      <w:pPr>
        <w:jc w:val="center"/>
        <w:rPr>
          <w:lang w:val="en-GB"/>
        </w:rPr>
      </w:pPr>
    </w:p>
    <w:p w14:paraId="7D8F04E6" w14:textId="262D5508" w:rsidR="0041491B" w:rsidRPr="0077276C" w:rsidRDefault="0041491B" w:rsidP="00E5336F">
      <w:pPr>
        <w:pStyle w:val="Title"/>
        <w:rPr>
          <w:color w:val="FF0000"/>
          <w:sz w:val="36"/>
          <w:szCs w:val="36"/>
          <w:lang w:val="en-GB"/>
        </w:rPr>
      </w:pPr>
      <w:proofErr w:type="spellStart"/>
      <w:r w:rsidRPr="0077276C">
        <w:rPr>
          <w:b/>
          <w:bCs/>
          <w:color w:val="FF0000"/>
          <w:sz w:val="36"/>
          <w:szCs w:val="36"/>
          <w:lang w:val="en-GB"/>
        </w:rPr>
        <w:t>MARitime</w:t>
      </w:r>
      <w:proofErr w:type="spellEnd"/>
      <w:r w:rsidRPr="0077276C">
        <w:rPr>
          <w:b/>
          <w:bCs/>
          <w:color w:val="FF0000"/>
          <w:sz w:val="36"/>
          <w:szCs w:val="36"/>
          <w:lang w:val="en-GB"/>
        </w:rPr>
        <w:t xml:space="preserve"> Soft Skills for Onboard Healthy Nutrition and </w:t>
      </w:r>
      <w:proofErr w:type="spellStart"/>
      <w:r w:rsidRPr="0077276C">
        <w:rPr>
          <w:b/>
          <w:bCs/>
          <w:color w:val="FF0000"/>
          <w:sz w:val="36"/>
          <w:szCs w:val="36"/>
          <w:lang w:val="en-GB"/>
        </w:rPr>
        <w:t>CULinary</w:t>
      </w:r>
      <w:proofErr w:type="spellEnd"/>
      <w:r w:rsidRPr="0077276C">
        <w:rPr>
          <w:b/>
          <w:bCs/>
          <w:color w:val="FF0000"/>
          <w:sz w:val="36"/>
          <w:szCs w:val="36"/>
          <w:lang w:val="en-GB"/>
        </w:rPr>
        <w:t xml:space="preserve"> Arts in Seagoing Services - CUL-MAR-Skills</w:t>
      </w:r>
    </w:p>
    <w:p w14:paraId="41FB8938" w14:textId="77777777" w:rsidR="0041491B" w:rsidRPr="0077276C" w:rsidRDefault="0041491B" w:rsidP="00E5336F">
      <w:pPr>
        <w:pStyle w:val="Title"/>
        <w:rPr>
          <w:lang w:val="en-GB"/>
        </w:rPr>
      </w:pPr>
    </w:p>
    <w:p w14:paraId="20679DD9" w14:textId="77777777" w:rsidR="0041491B" w:rsidRDefault="0041491B" w:rsidP="0041491B">
      <w:pPr>
        <w:rPr>
          <w:lang w:val="en-GB"/>
        </w:rPr>
      </w:pPr>
    </w:p>
    <w:p w14:paraId="0A750719" w14:textId="77777777" w:rsidR="00E27969" w:rsidRDefault="00E27969" w:rsidP="0041491B">
      <w:pPr>
        <w:rPr>
          <w:lang w:val="en-GB"/>
        </w:rPr>
      </w:pPr>
    </w:p>
    <w:p w14:paraId="349C9990" w14:textId="77777777" w:rsidR="00E27969" w:rsidRDefault="00E27969" w:rsidP="0041491B">
      <w:pPr>
        <w:rPr>
          <w:lang w:val="en-GB"/>
        </w:rPr>
      </w:pPr>
    </w:p>
    <w:p w14:paraId="262ADCD5" w14:textId="77777777" w:rsidR="00E27969" w:rsidRDefault="00E27969" w:rsidP="0041491B">
      <w:pPr>
        <w:rPr>
          <w:lang w:val="en-GB"/>
        </w:rPr>
      </w:pPr>
    </w:p>
    <w:p w14:paraId="5DB55984" w14:textId="77777777" w:rsidR="00E27969" w:rsidRDefault="00E27969" w:rsidP="0041491B">
      <w:pPr>
        <w:rPr>
          <w:lang w:val="en-GB"/>
        </w:rPr>
      </w:pPr>
    </w:p>
    <w:p w14:paraId="2EEBEE6A" w14:textId="77777777" w:rsidR="00E27969" w:rsidRPr="0077276C" w:rsidRDefault="00E27969" w:rsidP="0041491B">
      <w:pPr>
        <w:rPr>
          <w:lang w:val="en-GB"/>
        </w:rPr>
      </w:pPr>
    </w:p>
    <w:p w14:paraId="78CD90C6" w14:textId="77777777" w:rsidR="003E3C81" w:rsidRPr="00BA4FDF" w:rsidRDefault="003E3C81" w:rsidP="003E3C81">
      <w:pPr>
        <w:widowControl/>
        <w:autoSpaceDE/>
        <w:autoSpaceDN/>
        <w:spacing w:line="216" w:lineRule="auto"/>
        <w:ind w:left="-142" w:firstLine="0"/>
        <w:contextualSpacing/>
        <w:jc w:val="center"/>
        <w:rPr>
          <w:rFonts w:eastAsiaTheme="majorEastAsia"/>
          <w:b/>
          <w:bCs/>
          <w:color w:val="1F497D" w:themeColor="text2"/>
          <w:spacing w:val="-10"/>
          <w:kern w:val="28"/>
          <w:sz w:val="64"/>
          <w:szCs w:val="64"/>
          <w:lang w:val="en-GB"/>
        </w:rPr>
      </w:pPr>
      <w:r w:rsidRPr="00BA4FDF">
        <w:rPr>
          <w:rFonts w:eastAsiaTheme="majorEastAsia"/>
          <w:b/>
          <w:bCs/>
          <w:color w:val="1F497D" w:themeColor="text2"/>
          <w:spacing w:val="-10"/>
          <w:kern w:val="28"/>
          <w:sz w:val="64"/>
          <w:szCs w:val="64"/>
          <w:lang w:val="en-GB"/>
        </w:rPr>
        <w:t>ONBOARD COOKING SKILLS</w:t>
      </w:r>
    </w:p>
    <w:p w14:paraId="78BBA8F5" w14:textId="77777777" w:rsidR="00E27969" w:rsidRDefault="00E27969" w:rsidP="00F9119E">
      <w:pPr>
        <w:jc w:val="center"/>
        <w:rPr>
          <w:rFonts w:eastAsiaTheme="majorEastAsia"/>
          <w:b/>
          <w:bCs/>
          <w:color w:val="FF0000"/>
          <w:spacing w:val="-10"/>
          <w:kern w:val="28"/>
          <w:sz w:val="72"/>
          <w:szCs w:val="72"/>
          <w:lang w:val="en-GB"/>
        </w:rPr>
      </w:pPr>
    </w:p>
    <w:p w14:paraId="0B8AA78E" w14:textId="77777777" w:rsidR="00E27969" w:rsidRDefault="00E27969" w:rsidP="00F9119E">
      <w:pPr>
        <w:jc w:val="center"/>
        <w:rPr>
          <w:rFonts w:eastAsiaTheme="majorEastAsia"/>
          <w:b/>
          <w:bCs/>
          <w:color w:val="FF0000"/>
          <w:spacing w:val="-10"/>
          <w:kern w:val="28"/>
          <w:sz w:val="72"/>
          <w:szCs w:val="72"/>
          <w:lang w:val="en-GB"/>
        </w:rPr>
      </w:pPr>
    </w:p>
    <w:p w14:paraId="47DB0163" w14:textId="577214ED" w:rsidR="00F9119E" w:rsidRPr="00F9119E" w:rsidRDefault="00F9119E" w:rsidP="003E3C81">
      <w:pPr>
        <w:rPr>
          <w:rFonts w:eastAsiaTheme="majorEastAsia"/>
          <w:b/>
          <w:bCs/>
          <w:color w:val="FF0000"/>
          <w:spacing w:val="-10"/>
          <w:kern w:val="28"/>
          <w:sz w:val="72"/>
          <w:szCs w:val="72"/>
          <w:lang w:val="en-GB"/>
        </w:rPr>
      </w:pPr>
      <w:r w:rsidRPr="0077276C">
        <w:rPr>
          <w:rFonts w:eastAsiaTheme="majorEastAsia"/>
          <w:b/>
          <w:bCs/>
          <w:color w:val="FF0000"/>
          <w:spacing w:val="-10"/>
          <w:kern w:val="28"/>
          <w:sz w:val="72"/>
          <w:szCs w:val="72"/>
          <w:lang w:val="en-GB"/>
        </w:rPr>
        <w:t>Case Study</w:t>
      </w:r>
      <w:r>
        <w:rPr>
          <w:rFonts w:eastAsiaTheme="majorEastAsia"/>
          <w:b/>
          <w:bCs/>
          <w:color w:val="FF0000"/>
          <w:spacing w:val="-10"/>
          <w:kern w:val="28"/>
          <w:sz w:val="72"/>
          <w:szCs w:val="72"/>
          <w:lang w:val="en-GB"/>
        </w:rPr>
        <w:t xml:space="preserve"> - </w:t>
      </w:r>
      <w:r w:rsidRPr="00F9119E">
        <w:rPr>
          <w:rFonts w:eastAsiaTheme="majorEastAsia"/>
          <w:b/>
          <w:bCs/>
          <w:color w:val="FF0000"/>
          <w:spacing w:val="-10"/>
          <w:kern w:val="28"/>
          <w:sz w:val="72"/>
          <w:szCs w:val="72"/>
          <w:lang w:val="en-GB"/>
        </w:rPr>
        <w:t xml:space="preserve">Week I </w:t>
      </w:r>
      <w:r w:rsidR="003E3C81">
        <w:rPr>
          <w:rFonts w:eastAsiaTheme="majorEastAsia"/>
          <w:b/>
          <w:bCs/>
          <w:color w:val="FF0000"/>
          <w:spacing w:val="-10"/>
          <w:kern w:val="28"/>
          <w:sz w:val="72"/>
          <w:szCs w:val="72"/>
          <w:lang w:val="en-GB"/>
        </w:rPr>
        <w:t>– VIII A</w:t>
      </w:r>
    </w:p>
    <w:p w14:paraId="735322A6" w14:textId="77777777" w:rsidR="003E3C81" w:rsidRPr="003E3C81" w:rsidRDefault="003E3C81" w:rsidP="003E3C81">
      <w:pPr>
        <w:pStyle w:val="Subtitle"/>
        <w:rPr>
          <w:rFonts w:eastAsiaTheme="majorEastAsia"/>
          <w:color w:val="1F497D" w:themeColor="text2"/>
          <w:spacing w:val="-10"/>
          <w:kern w:val="28"/>
          <w:sz w:val="72"/>
          <w:szCs w:val="72"/>
        </w:rPr>
      </w:pPr>
      <w:r w:rsidRPr="003E3C81">
        <w:rPr>
          <w:rFonts w:eastAsiaTheme="majorEastAsia"/>
          <w:color w:val="1F497D" w:themeColor="text2"/>
          <w:spacing w:val="-10"/>
          <w:kern w:val="28"/>
          <w:sz w:val="72"/>
          <w:szCs w:val="72"/>
          <w:lang w:val="en-GB"/>
        </w:rPr>
        <w:t>Sustainability in the Galleys</w:t>
      </w:r>
    </w:p>
    <w:p w14:paraId="33F27C1C" w14:textId="743061BC" w:rsidR="00774A87" w:rsidRPr="0077276C" w:rsidRDefault="00774A87" w:rsidP="00E5336F">
      <w:pPr>
        <w:pStyle w:val="Subtitle"/>
        <w:rPr>
          <w:lang w:val="en-GB"/>
        </w:rPr>
      </w:pPr>
    </w:p>
    <w:p w14:paraId="2B647B41" w14:textId="108E4DC0" w:rsidR="00774A87" w:rsidRPr="0077276C" w:rsidRDefault="00774A87" w:rsidP="00E5336F">
      <w:pPr>
        <w:pStyle w:val="Subtitle"/>
        <w:rPr>
          <w:lang w:val="en-GB"/>
        </w:rPr>
      </w:pPr>
    </w:p>
    <w:p w14:paraId="6EBBC079" w14:textId="77777777" w:rsidR="00312E7D" w:rsidRPr="0077276C" w:rsidRDefault="00312E7D" w:rsidP="000E602D">
      <w:pPr>
        <w:rPr>
          <w:lang w:val="en-GB"/>
        </w:rPr>
      </w:pPr>
    </w:p>
    <w:p w14:paraId="616A3E4B" w14:textId="77777777" w:rsidR="00312E7D" w:rsidRPr="0077276C" w:rsidRDefault="00312E7D" w:rsidP="000E602D">
      <w:pPr>
        <w:rPr>
          <w:lang w:val="en-GB"/>
        </w:rPr>
      </w:pPr>
    </w:p>
    <w:p w14:paraId="380B9CE5" w14:textId="77777777" w:rsidR="00312E7D" w:rsidRPr="0077276C" w:rsidRDefault="00312E7D" w:rsidP="000E602D">
      <w:pPr>
        <w:rPr>
          <w:lang w:val="en-GB"/>
        </w:rPr>
      </w:pPr>
    </w:p>
    <w:p w14:paraId="039E2159" w14:textId="77777777" w:rsidR="00E21B74" w:rsidRPr="0077276C" w:rsidRDefault="00E21B74" w:rsidP="000E602D">
      <w:pPr>
        <w:rPr>
          <w:lang w:val="en-GB"/>
        </w:rPr>
      </w:pPr>
    </w:p>
    <w:p w14:paraId="1FACF386" w14:textId="77777777" w:rsidR="00312E7D" w:rsidRPr="0077276C" w:rsidRDefault="00312E7D" w:rsidP="000E602D">
      <w:pPr>
        <w:rPr>
          <w:lang w:val="en-GB"/>
        </w:rPr>
      </w:pPr>
    </w:p>
    <w:p w14:paraId="2F27FFD8" w14:textId="77777777" w:rsidR="00312E7D" w:rsidRPr="0077276C" w:rsidRDefault="00312E7D" w:rsidP="000E602D">
      <w:pPr>
        <w:rPr>
          <w:lang w:val="en-GB"/>
        </w:rPr>
      </w:pPr>
    </w:p>
    <w:p w14:paraId="7ADFECA6" w14:textId="77777777" w:rsidR="00312E7D" w:rsidRPr="0077276C" w:rsidRDefault="00312E7D" w:rsidP="000E602D">
      <w:pPr>
        <w:rPr>
          <w:lang w:val="en-GB"/>
        </w:rPr>
      </w:pPr>
    </w:p>
    <w:p w14:paraId="2A8ED754" w14:textId="15073E58" w:rsidR="001B2CD5" w:rsidRPr="0077276C" w:rsidRDefault="008713D8" w:rsidP="00E5336F">
      <w:pPr>
        <w:pStyle w:val="Figuresstyle"/>
        <w:rPr>
          <w:lang w:val="en-GB"/>
        </w:rPr>
      </w:pPr>
      <w:r w:rsidRPr="0077276C">
        <w:rPr>
          <w:lang w:val="en-GB"/>
        </w:rPr>
        <w:t>202</w:t>
      </w:r>
      <w:r w:rsidR="006E0448">
        <w:rPr>
          <w:lang w:val="en-GB"/>
        </w:rPr>
        <w:t>5</w:t>
      </w:r>
    </w:p>
    <w:p w14:paraId="4E3BFB5D" w14:textId="1094FDD2" w:rsidR="00E5336F" w:rsidRPr="0077276C" w:rsidRDefault="008713D8" w:rsidP="00E21B74">
      <w:pPr>
        <w:rPr>
          <w:lang w:val="en-GB"/>
        </w:rPr>
      </w:pPr>
      <w:r w:rsidRPr="0077276C">
        <w:rPr>
          <w:lang w:val="en-GB"/>
        </w:rPr>
        <w:br w:type="page"/>
      </w:r>
    </w:p>
    <w:p w14:paraId="6B0B220A" w14:textId="77777777" w:rsidR="00E5336F" w:rsidRPr="0077276C" w:rsidRDefault="00E5336F">
      <w:pPr>
        <w:spacing w:after="0"/>
        <w:ind w:firstLine="0"/>
        <w:jc w:val="left"/>
        <w:rPr>
          <w:lang w:val="en-GB"/>
        </w:rPr>
      </w:pPr>
    </w:p>
    <w:p w14:paraId="37DDBB98" w14:textId="77777777" w:rsidR="00E5336F" w:rsidRPr="0077276C" w:rsidRDefault="00E5336F">
      <w:pPr>
        <w:spacing w:after="0"/>
        <w:ind w:firstLine="0"/>
        <w:jc w:val="left"/>
        <w:rPr>
          <w:lang w:val="en-GB"/>
        </w:rPr>
      </w:pPr>
    </w:p>
    <w:p w14:paraId="549A91CE" w14:textId="77777777" w:rsidR="00E5336F" w:rsidRPr="0077276C" w:rsidRDefault="00E5336F">
      <w:pPr>
        <w:spacing w:after="0"/>
        <w:ind w:firstLine="0"/>
        <w:jc w:val="left"/>
        <w:rPr>
          <w:lang w:val="en-GB"/>
        </w:rPr>
      </w:pPr>
    </w:p>
    <w:p w14:paraId="2FDE59BD" w14:textId="77777777" w:rsidR="00E5336F" w:rsidRPr="0077276C" w:rsidRDefault="00E5336F">
      <w:pPr>
        <w:spacing w:after="0"/>
        <w:ind w:firstLine="0"/>
        <w:jc w:val="left"/>
        <w:rPr>
          <w:lang w:val="en-GB"/>
        </w:rPr>
      </w:pPr>
    </w:p>
    <w:p w14:paraId="36E09FF6" w14:textId="77777777" w:rsidR="00E5336F" w:rsidRPr="0077276C" w:rsidRDefault="00E5336F">
      <w:pPr>
        <w:spacing w:after="0"/>
        <w:ind w:firstLine="0"/>
        <w:jc w:val="left"/>
        <w:rPr>
          <w:lang w:val="en-GB"/>
        </w:rPr>
      </w:pPr>
    </w:p>
    <w:p w14:paraId="69648AF1" w14:textId="77777777" w:rsidR="00E5336F" w:rsidRPr="0077276C" w:rsidRDefault="00E5336F">
      <w:pPr>
        <w:spacing w:after="0"/>
        <w:ind w:firstLine="0"/>
        <w:jc w:val="left"/>
        <w:rPr>
          <w:lang w:val="en-GB"/>
        </w:rPr>
      </w:pPr>
    </w:p>
    <w:p w14:paraId="3189F5AE" w14:textId="77777777" w:rsidR="00E5336F" w:rsidRPr="0077276C" w:rsidRDefault="00E5336F">
      <w:pPr>
        <w:spacing w:after="0"/>
        <w:ind w:firstLine="0"/>
        <w:jc w:val="left"/>
        <w:rPr>
          <w:lang w:val="en-GB"/>
        </w:rPr>
      </w:pPr>
    </w:p>
    <w:p w14:paraId="587DAF27" w14:textId="77777777" w:rsidR="009F2107" w:rsidRPr="0077276C" w:rsidRDefault="009F2107">
      <w:pPr>
        <w:spacing w:after="0"/>
        <w:ind w:firstLine="0"/>
        <w:jc w:val="left"/>
        <w:rPr>
          <w:lang w:val="en-GB"/>
        </w:rPr>
      </w:pPr>
    </w:p>
    <w:p w14:paraId="0D4A8DB8" w14:textId="77777777" w:rsidR="009F2107" w:rsidRPr="0077276C" w:rsidRDefault="009F2107">
      <w:pPr>
        <w:spacing w:after="0"/>
        <w:ind w:firstLine="0"/>
        <w:jc w:val="left"/>
        <w:rPr>
          <w:lang w:val="en-GB"/>
        </w:rPr>
      </w:pPr>
    </w:p>
    <w:p w14:paraId="23273747" w14:textId="77777777" w:rsidR="009F2107" w:rsidRPr="0077276C" w:rsidRDefault="009F2107">
      <w:pPr>
        <w:spacing w:after="0"/>
        <w:ind w:firstLine="0"/>
        <w:jc w:val="left"/>
        <w:rPr>
          <w:lang w:val="en-GB"/>
        </w:rPr>
      </w:pPr>
    </w:p>
    <w:p w14:paraId="0267C408" w14:textId="77777777" w:rsidR="009F2107" w:rsidRPr="0077276C" w:rsidRDefault="009F2107">
      <w:pPr>
        <w:spacing w:after="0"/>
        <w:ind w:firstLine="0"/>
        <w:jc w:val="left"/>
        <w:rPr>
          <w:lang w:val="en-GB"/>
        </w:rPr>
      </w:pPr>
    </w:p>
    <w:p w14:paraId="38B5A795" w14:textId="77777777" w:rsidR="009F2107" w:rsidRPr="0077276C" w:rsidRDefault="009F2107">
      <w:pPr>
        <w:spacing w:after="0"/>
        <w:ind w:firstLine="0"/>
        <w:jc w:val="left"/>
        <w:rPr>
          <w:lang w:val="en-GB"/>
        </w:rPr>
      </w:pPr>
    </w:p>
    <w:p w14:paraId="686D97FA" w14:textId="77777777" w:rsidR="009F2107" w:rsidRPr="0077276C" w:rsidRDefault="009F2107">
      <w:pPr>
        <w:spacing w:after="0"/>
        <w:ind w:firstLine="0"/>
        <w:jc w:val="left"/>
        <w:rPr>
          <w:lang w:val="en-GB"/>
        </w:rPr>
      </w:pPr>
    </w:p>
    <w:p w14:paraId="04357FAC" w14:textId="77777777" w:rsidR="009F2107" w:rsidRPr="0077276C" w:rsidRDefault="009F2107">
      <w:pPr>
        <w:spacing w:after="0"/>
        <w:ind w:firstLine="0"/>
        <w:jc w:val="left"/>
        <w:rPr>
          <w:lang w:val="en-GB"/>
        </w:rPr>
      </w:pPr>
    </w:p>
    <w:p w14:paraId="3DD3C4CC" w14:textId="77777777" w:rsidR="009F2107" w:rsidRPr="0077276C" w:rsidRDefault="009F2107">
      <w:pPr>
        <w:spacing w:after="0"/>
        <w:ind w:firstLine="0"/>
        <w:jc w:val="left"/>
        <w:rPr>
          <w:lang w:val="en-GB"/>
        </w:rPr>
      </w:pPr>
    </w:p>
    <w:p w14:paraId="08035F49" w14:textId="77777777" w:rsidR="009F2107" w:rsidRPr="0077276C" w:rsidRDefault="009F2107">
      <w:pPr>
        <w:spacing w:after="0"/>
        <w:ind w:firstLine="0"/>
        <w:jc w:val="left"/>
        <w:rPr>
          <w:lang w:val="en-GB"/>
        </w:rPr>
      </w:pPr>
    </w:p>
    <w:p w14:paraId="1CDDEF09" w14:textId="77777777" w:rsidR="009F2107" w:rsidRPr="0077276C" w:rsidRDefault="009F2107">
      <w:pPr>
        <w:spacing w:after="0"/>
        <w:ind w:firstLine="0"/>
        <w:jc w:val="left"/>
        <w:rPr>
          <w:lang w:val="en-GB"/>
        </w:rPr>
      </w:pPr>
    </w:p>
    <w:p w14:paraId="5A16C423" w14:textId="77777777" w:rsidR="009F2107" w:rsidRPr="0077276C" w:rsidRDefault="009F2107">
      <w:pPr>
        <w:spacing w:after="0"/>
        <w:ind w:firstLine="0"/>
        <w:jc w:val="left"/>
        <w:rPr>
          <w:lang w:val="en-GB"/>
        </w:rPr>
      </w:pPr>
    </w:p>
    <w:p w14:paraId="49231F70" w14:textId="77777777" w:rsidR="00E5336F" w:rsidRPr="0077276C" w:rsidRDefault="00E5336F">
      <w:pPr>
        <w:spacing w:after="0"/>
        <w:ind w:firstLine="0"/>
        <w:jc w:val="left"/>
        <w:rPr>
          <w:lang w:val="en-GB"/>
        </w:rPr>
      </w:pPr>
    </w:p>
    <w:p w14:paraId="576CD1F2" w14:textId="77777777" w:rsidR="00E5336F" w:rsidRPr="0077276C" w:rsidRDefault="00E5336F">
      <w:pPr>
        <w:spacing w:after="0"/>
        <w:ind w:firstLine="0"/>
        <w:jc w:val="left"/>
        <w:rPr>
          <w:lang w:val="en-GB"/>
        </w:rPr>
      </w:pPr>
    </w:p>
    <w:p w14:paraId="3145B1B1" w14:textId="77777777" w:rsidR="00E5336F" w:rsidRPr="0077276C" w:rsidRDefault="00E5336F">
      <w:pPr>
        <w:spacing w:after="0"/>
        <w:ind w:firstLine="0"/>
        <w:jc w:val="left"/>
        <w:rPr>
          <w:lang w:val="en-GB"/>
        </w:rPr>
      </w:pPr>
    </w:p>
    <w:p w14:paraId="7EE05F78" w14:textId="77777777" w:rsidR="00E5336F" w:rsidRPr="0077276C" w:rsidRDefault="00E5336F">
      <w:pPr>
        <w:spacing w:after="0"/>
        <w:ind w:firstLine="0"/>
        <w:jc w:val="left"/>
        <w:rPr>
          <w:lang w:val="en-GB"/>
        </w:rPr>
      </w:pPr>
    </w:p>
    <w:p w14:paraId="31D7227C" w14:textId="77777777" w:rsidR="00E5336F" w:rsidRPr="0077276C" w:rsidRDefault="00E5336F">
      <w:pPr>
        <w:spacing w:after="0"/>
        <w:ind w:firstLine="0"/>
        <w:jc w:val="left"/>
        <w:rPr>
          <w:lang w:val="en-GB"/>
        </w:rPr>
      </w:pPr>
    </w:p>
    <w:p w14:paraId="711A4A5B" w14:textId="77777777" w:rsidR="00E5336F" w:rsidRPr="0077276C" w:rsidRDefault="00E5336F">
      <w:pPr>
        <w:spacing w:after="0"/>
        <w:ind w:firstLine="0"/>
        <w:jc w:val="left"/>
        <w:rPr>
          <w:lang w:val="en-GB"/>
        </w:rPr>
      </w:pPr>
    </w:p>
    <w:p w14:paraId="51A2BAFD" w14:textId="77777777" w:rsidR="00E5336F" w:rsidRPr="0077276C" w:rsidRDefault="00E5336F">
      <w:pPr>
        <w:spacing w:after="0"/>
        <w:ind w:firstLine="0"/>
        <w:jc w:val="left"/>
        <w:rPr>
          <w:lang w:val="en-GB"/>
        </w:rPr>
      </w:pPr>
    </w:p>
    <w:p w14:paraId="0754DBEB" w14:textId="77777777" w:rsidR="00E5336F" w:rsidRPr="0077276C" w:rsidRDefault="00E5336F">
      <w:pPr>
        <w:spacing w:after="0"/>
        <w:ind w:firstLine="0"/>
        <w:jc w:val="left"/>
        <w:rPr>
          <w:lang w:val="en-GB"/>
        </w:rPr>
      </w:pPr>
    </w:p>
    <w:p w14:paraId="63FF52BF" w14:textId="77777777" w:rsidR="00E5336F" w:rsidRPr="0077276C" w:rsidRDefault="00E5336F">
      <w:pPr>
        <w:spacing w:after="0"/>
        <w:ind w:firstLine="0"/>
        <w:jc w:val="left"/>
        <w:rPr>
          <w:lang w:val="en-GB"/>
        </w:rPr>
      </w:pPr>
    </w:p>
    <w:p w14:paraId="5223997C" w14:textId="77777777" w:rsidR="00E5336F" w:rsidRPr="0077276C" w:rsidRDefault="00E5336F">
      <w:pPr>
        <w:spacing w:after="0"/>
        <w:ind w:firstLine="0"/>
        <w:jc w:val="left"/>
        <w:rPr>
          <w:lang w:val="en-GB"/>
        </w:rPr>
      </w:pPr>
    </w:p>
    <w:p w14:paraId="0B887C24" w14:textId="77777777" w:rsidR="00E5336F" w:rsidRPr="0077276C" w:rsidRDefault="00E5336F">
      <w:pPr>
        <w:spacing w:after="0"/>
        <w:ind w:firstLine="0"/>
        <w:jc w:val="left"/>
        <w:rPr>
          <w:lang w:val="en-GB"/>
        </w:rPr>
      </w:pPr>
    </w:p>
    <w:p w14:paraId="271DF80D" w14:textId="11F0C159" w:rsidR="00E5336F" w:rsidRPr="0077276C" w:rsidRDefault="00E5336F" w:rsidP="00E5336F">
      <w:pPr>
        <w:pStyle w:val="Figuresstyle"/>
        <w:rPr>
          <w:lang w:val="en-GB"/>
        </w:rPr>
      </w:pPr>
      <w:r w:rsidRPr="0077276C">
        <w:rPr>
          <w:lang w:val="en-GB"/>
        </w:rPr>
        <w:t>BLANK PAGE</w:t>
      </w:r>
      <w:r w:rsidRPr="0077276C">
        <w:rPr>
          <w:lang w:val="en-GB"/>
        </w:rPr>
        <w:br w:type="page"/>
      </w:r>
    </w:p>
    <w:p w14:paraId="73B032E2" w14:textId="77777777" w:rsidR="008713D8" w:rsidRPr="0077276C" w:rsidRDefault="008713D8" w:rsidP="000E602D">
      <w:pPr>
        <w:rPr>
          <w:lang w:val="en-GB"/>
        </w:rPr>
      </w:pPr>
    </w:p>
    <w:sdt>
      <w:sdtPr>
        <w:rPr>
          <w:rFonts w:ascii="Times New Roman" w:eastAsia="Arial" w:hAnsi="Times New Roman" w:cs="Times New Roman"/>
          <w:color w:val="auto"/>
          <w:sz w:val="20"/>
          <w:szCs w:val="20"/>
          <w:lang w:val="en-GB"/>
        </w:rPr>
        <w:id w:val="1663506091"/>
        <w:docPartObj>
          <w:docPartGallery w:val="Table of Contents"/>
          <w:docPartUnique/>
        </w:docPartObj>
      </w:sdtPr>
      <w:sdtEndPr>
        <w:rPr>
          <w:b/>
          <w:bCs/>
        </w:rPr>
      </w:sdtEndPr>
      <w:sdtContent>
        <w:p w14:paraId="174835F8" w14:textId="45E9B363" w:rsidR="00ED657C" w:rsidRPr="0077276C" w:rsidRDefault="00ED657C">
          <w:pPr>
            <w:pStyle w:val="TOCHeading"/>
            <w:rPr>
              <w:lang w:val="en-GB"/>
            </w:rPr>
          </w:pPr>
          <w:r w:rsidRPr="0077276C">
            <w:rPr>
              <w:lang w:val="en-GB"/>
            </w:rPr>
            <w:t>Contents</w:t>
          </w:r>
        </w:p>
        <w:p w14:paraId="4F38B4EA" w14:textId="6EA239DF" w:rsidR="00182E4A" w:rsidRDefault="00ED657C">
          <w:pPr>
            <w:pStyle w:val="TOC2"/>
            <w:tabs>
              <w:tab w:val="right" w:leader="dot" w:pos="9009"/>
            </w:tabs>
            <w:rPr>
              <w:rFonts w:asciiTheme="minorHAnsi" w:eastAsiaTheme="minorEastAsia" w:hAnsiTheme="minorHAnsi" w:cstheme="minorBidi"/>
              <w:noProof/>
              <w:kern w:val="2"/>
              <w:sz w:val="24"/>
              <w:szCs w:val="24"/>
              <w14:ligatures w14:val="standardContextual"/>
            </w:rPr>
          </w:pPr>
          <w:r w:rsidRPr="0077276C">
            <w:rPr>
              <w:lang w:val="en-GB"/>
            </w:rPr>
            <w:fldChar w:fldCharType="begin"/>
          </w:r>
          <w:r w:rsidRPr="0077276C">
            <w:rPr>
              <w:lang w:val="en-GB"/>
            </w:rPr>
            <w:instrText xml:space="preserve"> TOC \o "1-3" \h \z \u </w:instrText>
          </w:r>
          <w:r w:rsidRPr="0077276C">
            <w:rPr>
              <w:lang w:val="en-GB"/>
            </w:rPr>
            <w:fldChar w:fldCharType="separate"/>
          </w:r>
          <w:hyperlink w:anchor="_Toc204095882" w:history="1">
            <w:r w:rsidR="00182E4A" w:rsidRPr="00DF1A44">
              <w:rPr>
                <w:rStyle w:val="Hyperlink"/>
                <w:rFonts w:eastAsia="Times New Roman"/>
                <w:b/>
                <w:bCs/>
                <w:noProof/>
              </w:rPr>
              <w:t>Case Study 1: Sustainable Practices in a Farm-to-Table Restaurant</w:t>
            </w:r>
            <w:r w:rsidR="00182E4A">
              <w:rPr>
                <w:noProof/>
                <w:webHidden/>
              </w:rPr>
              <w:tab/>
            </w:r>
            <w:r w:rsidR="00182E4A">
              <w:rPr>
                <w:noProof/>
                <w:webHidden/>
              </w:rPr>
              <w:fldChar w:fldCharType="begin"/>
            </w:r>
            <w:r w:rsidR="00182E4A">
              <w:rPr>
                <w:noProof/>
                <w:webHidden/>
              </w:rPr>
              <w:instrText xml:space="preserve"> PAGEREF _Toc204095882 \h </w:instrText>
            </w:r>
            <w:r w:rsidR="00182E4A">
              <w:rPr>
                <w:noProof/>
                <w:webHidden/>
              </w:rPr>
            </w:r>
            <w:r w:rsidR="00182E4A">
              <w:rPr>
                <w:noProof/>
                <w:webHidden/>
              </w:rPr>
              <w:fldChar w:fldCharType="separate"/>
            </w:r>
            <w:r w:rsidR="00182E4A">
              <w:rPr>
                <w:noProof/>
                <w:webHidden/>
              </w:rPr>
              <w:t>4</w:t>
            </w:r>
            <w:r w:rsidR="00182E4A">
              <w:rPr>
                <w:noProof/>
                <w:webHidden/>
              </w:rPr>
              <w:fldChar w:fldCharType="end"/>
            </w:r>
          </w:hyperlink>
        </w:p>
        <w:p w14:paraId="4D8146E7" w14:textId="0616FD71" w:rsidR="00182E4A" w:rsidRDefault="00182E4A">
          <w:pPr>
            <w:pStyle w:val="TOC3"/>
            <w:tabs>
              <w:tab w:val="right" w:leader="dot" w:pos="9009"/>
            </w:tabs>
            <w:rPr>
              <w:rFonts w:asciiTheme="minorHAnsi" w:eastAsiaTheme="minorEastAsia" w:hAnsiTheme="minorHAnsi" w:cstheme="minorBidi"/>
              <w:b w:val="0"/>
              <w:bCs w:val="0"/>
              <w:noProof/>
              <w:kern w:val="2"/>
              <w:sz w:val="24"/>
              <w:szCs w:val="24"/>
              <w14:ligatures w14:val="standardContextual"/>
            </w:rPr>
          </w:pPr>
          <w:hyperlink w:anchor="_Toc204095883" w:history="1">
            <w:r w:rsidRPr="00DF1A44">
              <w:rPr>
                <w:rStyle w:val="Hyperlink"/>
                <w:rFonts w:eastAsia="Times New Roman"/>
                <w:noProof/>
              </w:rPr>
              <w:t>a. Background</w:t>
            </w:r>
            <w:r>
              <w:rPr>
                <w:noProof/>
                <w:webHidden/>
              </w:rPr>
              <w:tab/>
            </w:r>
            <w:r>
              <w:rPr>
                <w:noProof/>
                <w:webHidden/>
              </w:rPr>
              <w:fldChar w:fldCharType="begin"/>
            </w:r>
            <w:r>
              <w:rPr>
                <w:noProof/>
                <w:webHidden/>
              </w:rPr>
              <w:instrText xml:space="preserve"> PAGEREF _Toc204095883 \h </w:instrText>
            </w:r>
            <w:r>
              <w:rPr>
                <w:noProof/>
                <w:webHidden/>
              </w:rPr>
            </w:r>
            <w:r>
              <w:rPr>
                <w:noProof/>
                <w:webHidden/>
              </w:rPr>
              <w:fldChar w:fldCharType="separate"/>
            </w:r>
            <w:r>
              <w:rPr>
                <w:noProof/>
                <w:webHidden/>
              </w:rPr>
              <w:t>4</w:t>
            </w:r>
            <w:r>
              <w:rPr>
                <w:noProof/>
                <w:webHidden/>
              </w:rPr>
              <w:fldChar w:fldCharType="end"/>
            </w:r>
          </w:hyperlink>
        </w:p>
        <w:p w14:paraId="7389FA36" w14:textId="5C3A0912" w:rsidR="00182E4A" w:rsidRDefault="00182E4A">
          <w:pPr>
            <w:pStyle w:val="TOC3"/>
            <w:tabs>
              <w:tab w:val="right" w:leader="dot" w:pos="9009"/>
            </w:tabs>
            <w:rPr>
              <w:rFonts w:asciiTheme="minorHAnsi" w:eastAsiaTheme="minorEastAsia" w:hAnsiTheme="minorHAnsi" w:cstheme="minorBidi"/>
              <w:b w:val="0"/>
              <w:bCs w:val="0"/>
              <w:noProof/>
              <w:kern w:val="2"/>
              <w:sz w:val="24"/>
              <w:szCs w:val="24"/>
              <w14:ligatures w14:val="standardContextual"/>
            </w:rPr>
          </w:pPr>
          <w:hyperlink w:anchor="_Toc204095884" w:history="1">
            <w:r w:rsidRPr="00DF1A44">
              <w:rPr>
                <w:rStyle w:val="Hyperlink"/>
                <w:rFonts w:eastAsia="Times New Roman"/>
                <w:noProof/>
              </w:rPr>
              <w:t>b. Objective</w:t>
            </w:r>
            <w:r>
              <w:rPr>
                <w:noProof/>
                <w:webHidden/>
              </w:rPr>
              <w:tab/>
            </w:r>
            <w:r>
              <w:rPr>
                <w:noProof/>
                <w:webHidden/>
              </w:rPr>
              <w:fldChar w:fldCharType="begin"/>
            </w:r>
            <w:r>
              <w:rPr>
                <w:noProof/>
                <w:webHidden/>
              </w:rPr>
              <w:instrText xml:space="preserve"> PAGEREF _Toc204095884 \h </w:instrText>
            </w:r>
            <w:r>
              <w:rPr>
                <w:noProof/>
                <w:webHidden/>
              </w:rPr>
            </w:r>
            <w:r>
              <w:rPr>
                <w:noProof/>
                <w:webHidden/>
              </w:rPr>
              <w:fldChar w:fldCharType="separate"/>
            </w:r>
            <w:r>
              <w:rPr>
                <w:noProof/>
                <w:webHidden/>
              </w:rPr>
              <w:t>4</w:t>
            </w:r>
            <w:r>
              <w:rPr>
                <w:noProof/>
                <w:webHidden/>
              </w:rPr>
              <w:fldChar w:fldCharType="end"/>
            </w:r>
          </w:hyperlink>
        </w:p>
        <w:p w14:paraId="0F50D1D9" w14:textId="39E44F36" w:rsidR="00182E4A" w:rsidRDefault="00182E4A">
          <w:pPr>
            <w:pStyle w:val="TOC3"/>
            <w:tabs>
              <w:tab w:val="right" w:leader="dot" w:pos="9009"/>
            </w:tabs>
            <w:rPr>
              <w:rFonts w:asciiTheme="minorHAnsi" w:eastAsiaTheme="minorEastAsia" w:hAnsiTheme="minorHAnsi" w:cstheme="minorBidi"/>
              <w:b w:val="0"/>
              <w:bCs w:val="0"/>
              <w:noProof/>
              <w:kern w:val="2"/>
              <w:sz w:val="24"/>
              <w:szCs w:val="24"/>
              <w14:ligatures w14:val="standardContextual"/>
            </w:rPr>
          </w:pPr>
          <w:hyperlink w:anchor="_Toc204095885" w:history="1">
            <w:r w:rsidRPr="00DF1A44">
              <w:rPr>
                <w:rStyle w:val="Hyperlink"/>
                <w:rFonts w:eastAsia="Times New Roman"/>
                <w:noProof/>
              </w:rPr>
              <w:t>c. Methods</w:t>
            </w:r>
            <w:r>
              <w:rPr>
                <w:noProof/>
                <w:webHidden/>
              </w:rPr>
              <w:tab/>
            </w:r>
            <w:r>
              <w:rPr>
                <w:noProof/>
                <w:webHidden/>
              </w:rPr>
              <w:fldChar w:fldCharType="begin"/>
            </w:r>
            <w:r>
              <w:rPr>
                <w:noProof/>
                <w:webHidden/>
              </w:rPr>
              <w:instrText xml:space="preserve"> PAGEREF _Toc204095885 \h </w:instrText>
            </w:r>
            <w:r>
              <w:rPr>
                <w:noProof/>
                <w:webHidden/>
              </w:rPr>
            </w:r>
            <w:r>
              <w:rPr>
                <w:noProof/>
                <w:webHidden/>
              </w:rPr>
              <w:fldChar w:fldCharType="separate"/>
            </w:r>
            <w:r>
              <w:rPr>
                <w:noProof/>
                <w:webHidden/>
              </w:rPr>
              <w:t>4</w:t>
            </w:r>
            <w:r>
              <w:rPr>
                <w:noProof/>
                <w:webHidden/>
              </w:rPr>
              <w:fldChar w:fldCharType="end"/>
            </w:r>
          </w:hyperlink>
        </w:p>
        <w:p w14:paraId="2A8F186C" w14:textId="7E09F138" w:rsidR="00182E4A" w:rsidRDefault="00182E4A">
          <w:pPr>
            <w:pStyle w:val="TOC3"/>
            <w:tabs>
              <w:tab w:val="right" w:leader="dot" w:pos="9009"/>
            </w:tabs>
            <w:rPr>
              <w:rFonts w:asciiTheme="minorHAnsi" w:eastAsiaTheme="minorEastAsia" w:hAnsiTheme="minorHAnsi" w:cstheme="minorBidi"/>
              <w:b w:val="0"/>
              <w:bCs w:val="0"/>
              <w:noProof/>
              <w:kern w:val="2"/>
              <w:sz w:val="24"/>
              <w:szCs w:val="24"/>
              <w14:ligatures w14:val="standardContextual"/>
            </w:rPr>
          </w:pPr>
          <w:hyperlink w:anchor="_Toc204095886" w:history="1">
            <w:r w:rsidRPr="00DF1A44">
              <w:rPr>
                <w:rStyle w:val="Hyperlink"/>
                <w:rFonts w:eastAsia="Times New Roman"/>
                <w:noProof/>
              </w:rPr>
              <w:t>d. Expected Results</w:t>
            </w:r>
            <w:r>
              <w:rPr>
                <w:noProof/>
                <w:webHidden/>
              </w:rPr>
              <w:tab/>
            </w:r>
            <w:r>
              <w:rPr>
                <w:noProof/>
                <w:webHidden/>
              </w:rPr>
              <w:fldChar w:fldCharType="begin"/>
            </w:r>
            <w:r>
              <w:rPr>
                <w:noProof/>
                <w:webHidden/>
              </w:rPr>
              <w:instrText xml:space="preserve"> PAGEREF _Toc204095886 \h </w:instrText>
            </w:r>
            <w:r>
              <w:rPr>
                <w:noProof/>
                <w:webHidden/>
              </w:rPr>
            </w:r>
            <w:r>
              <w:rPr>
                <w:noProof/>
                <w:webHidden/>
              </w:rPr>
              <w:fldChar w:fldCharType="separate"/>
            </w:r>
            <w:r>
              <w:rPr>
                <w:noProof/>
                <w:webHidden/>
              </w:rPr>
              <w:t>4</w:t>
            </w:r>
            <w:r>
              <w:rPr>
                <w:noProof/>
                <w:webHidden/>
              </w:rPr>
              <w:fldChar w:fldCharType="end"/>
            </w:r>
          </w:hyperlink>
        </w:p>
        <w:p w14:paraId="4EA8AF9D" w14:textId="3B0CF316" w:rsidR="00182E4A" w:rsidRDefault="00182E4A">
          <w:pPr>
            <w:pStyle w:val="TOC3"/>
            <w:tabs>
              <w:tab w:val="right" w:leader="dot" w:pos="9009"/>
            </w:tabs>
            <w:rPr>
              <w:rFonts w:asciiTheme="minorHAnsi" w:eastAsiaTheme="minorEastAsia" w:hAnsiTheme="minorHAnsi" w:cstheme="minorBidi"/>
              <w:b w:val="0"/>
              <w:bCs w:val="0"/>
              <w:noProof/>
              <w:kern w:val="2"/>
              <w:sz w:val="24"/>
              <w:szCs w:val="24"/>
              <w14:ligatures w14:val="standardContextual"/>
            </w:rPr>
          </w:pPr>
          <w:hyperlink w:anchor="_Toc204095887" w:history="1">
            <w:r w:rsidRPr="00DF1A44">
              <w:rPr>
                <w:rStyle w:val="Hyperlink"/>
                <w:rFonts w:eastAsia="Times New Roman"/>
                <w:noProof/>
              </w:rPr>
              <w:t>e. Discussion Questions</w:t>
            </w:r>
            <w:r>
              <w:rPr>
                <w:noProof/>
                <w:webHidden/>
              </w:rPr>
              <w:tab/>
            </w:r>
            <w:r>
              <w:rPr>
                <w:noProof/>
                <w:webHidden/>
              </w:rPr>
              <w:fldChar w:fldCharType="begin"/>
            </w:r>
            <w:r>
              <w:rPr>
                <w:noProof/>
                <w:webHidden/>
              </w:rPr>
              <w:instrText xml:space="preserve"> PAGEREF _Toc204095887 \h </w:instrText>
            </w:r>
            <w:r>
              <w:rPr>
                <w:noProof/>
                <w:webHidden/>
              </w:rPr>
            </w:r>
            <w:r>
              <w:rPr>
                <w:noProof/>
                <w:webHidden/>
              </w:rPr>
              <w:fldChar w:fldCharType="separate"/>
            </w:r>
            <w:r>
              <w:rPr>
                <w:noProof/>
                <w:webHidden/>
              </w:rPr>
              <w:t>4</w:t>
            </w:r>
            <w:r>
              <w:rPr>
                <w:noProof/>
                <w:webHidden/>
              </w:rPr>
              <w:fldChar w:fldCharType="end"/>
            </w:r>
          </w:hyperlink>
        </w:p>
        <w:p w14:paraId="386605B5" w14:textId="0E5F2176" w:rsidR="00182E4A" w:rsidRDefault="00182E4A">
          <w:pPr>
            <w:pStyle w:val="TOC3"/>
            <w:tabs>
              <w:tab w:val="right" w:leader="dot" w:pos="9009"/>
            </w:tabs>
            <w:rPr>
              <w:rFonts w:asciiTheme="minorHAnsi" w:eastAsiaTheme="minorEastAsia" w:hAnsiTheme="minorHAnsi" w:cstheme="minorBidi"/>
              <w:b w:val="0"/>
              <w:bCs w:val="0"/>
              <w:noProof/>
              <w:kern w:val="2"/>
              <w:sz w:val="24"/>
              <w:szCs w:val="24"/>
              <w14:ligatures w14:val="standardContextual"/>
            </w:rPr>
          </w:pPr>
          <w:hyperlink w:anchor="_Toc204095888" w:history="1">
            <w:r w:rsidRPr="00DF1A44">
              <w:rPr>
                <w:rStyle w:val="Hyperlink"/>
                <w:rFonts w:eastAsia="Times New Roman"/>
                <w:noProof/>
              </w:rPr>
              <w:t>f. Evaluation Criteria</w:t>
            </w:r>
            <w:r>
              <w:rPr>
                <w:noProof/>
                <w:webHidden/>
              </w:rPr>
              <w:tab/>
            </w:r>
            <w:r>
              <w:rPr>
                <w:noProof/>
                <w:webHidden/>
              </w:rPr>
              <w:fldChar w:fldCharType="begin"/>
            </w:r>
            <w:r>
              <w:rPr>
                <w:noProof/>
                <w:webHidden/>
              </w:rPr>
              <w:instrText xml:space="preserve"> PAGEREF _Toc204095888 \h </w:instrText>
            </w:r>
            <w:r>
              <w:rPr>
                <w:noProof/>
                <w:webHidden/>
              </w:rPr>
            </w:r>
            <w:r>
              <w:rPr>
                <w:noProof/>
                <w:webHidden/>
              </w:rPr>
              <w:fldChar w:fldCharType="separate"/>
            </w:r>
            <w:r>
              <w:rPr>
                <w:noProof/>
                <w:webHidden/>
              </w:rPr>
              <w:t>4</w:t>
            </w:r>
            <w:r>
              <w:rPr>
                <w:noProof/>
                <w:webHidden/>
              </w:rPr>
              <w:fldChar w:fldCharType="end"/>
            </w:r>
          </w:hyperlink>
        </w:p>
        <w:p w14:paraId="3CF5CB45" w14:textId="1A954674" w:rsidR="00182E4A" w:rsidRDefault="00182E4A">
          <w:pPr>
            <w:pStyle w:val="TOC2"/>
            <w:tabs>
              <w:tab w:val="right" w:leader="dot" w:pos="9009"/>
            </w:tabs>
            <w:rPr>
              <w:rFonts w:asciiTheme="minorHAnsi" w:eastAsiaTheme="minorEastAsia" w:hAnsiTheme="minorHAnsi" w:cstheme="minorBidi"/>
              <w:noProof/>
              <w:kern w:val="2"/>
              <w:sz w:val="24"/>
              <w:szCs w:val="24"/>
              <w14:ligatures w14:val="standardContextual"/>
            </w:rPr>
          </w:pPr>
          <w:hyperlink w:anchor="_Toc204095889" w:history="1">
            <w:r w:rsidRPr="00DF1A44">
              <w:rPr>
                <w:rStyle w:val="Hyperlink"/>
                <w:rFonts w:eastAsia="Times New Roman"/>
                <w:b/>
                <w:bCs/>
                <w:noProof/>
              </w:rPr>
              <w:t>Case Study 2: Harvest Smart: Reducing Waste in a Farm-to-Table Operation"</w:t>
            </w:r>
            <w:r>
              <w:rPr>
                <w:noProof/>
                <w:webHidden/>
              </w:rPr>
              <w:tab/>
            </w:r>
            <w:r>
              <w:rPr>
                <w:noProof/>
                <w:webHidden/>
              </w:rPr>
              <w:fldChar w:fldCharType="begin"/>
            </w:r>
            <w:r>
              <w:rPr>
                <w:noProof/>
                <w:webHidden/>
              </w:rPr>
              <w:instrText xml:space="preserve"> PAGEREF _Toc204095889 \h </w:instrText>
            </w:r>
            <w:r>
              <w:rPr>
                <w:noProof/>
                <w:webHidden/>
              </w:rPr>
            </w:r>
            <w:r>
              <w:rPr>
                <w:noProof/>
                <w:webHidden/>
              </w:rPr>
              <w:fldChar w:fldCharType="separate"/>
            </w:r>
            <w:r>
              <w:rPr>
                <w:noProof/>
                <w:webHidden/>
              </w:rPr>
              <w:t>5</w:t>
            </w:r>
            <w:r>
              <w:rPr>
                <w:noProof/>
                <w:webHidden/>
              </w:rPr>
              <w:fldChar w:fldCharType="end"/>
            </w:r>
          </w:hyperlink>
        </w:p>
        <w:p w14:paraId="3C83D9BA" w14:textId="3CE6757B" w:rsidR="00182E4A" w:rsidRDefault="00182E4A">
          <w:pPr>
            <w:pStyle w:val="TOC3"/>
            <w:tabs>
              <w:tab w:val="right" w:leader="dot" w:pos="9009"/>
            </w:tabs>
            <w:rPr>
              <w:rFonts w:asciiTheme="minorHAnsi" w:eastAsiaTheme="minorEastAsia" w:hAnsiTheme="minorHAnsi" w:cstheme="minorBidi"/>
              <w:b w:val="0"/>
              <w:bCs w:val="0"/>
              <w:noProof/>
              <w:kern w:val="2"/>
              <w:sz w:val="24"/>
              <w:szCs w:val="24"/>
              <w14:ligatures w14:val="standardContextual"/>
            </w:rPr>
          </w:pPr>
          <w:hyperlink w:anchor="_Toc204095890" w:history="1">
            <w:r w:rsidRPr="00DF1A44">
              <w:rPr>
                <w:rStyle w:val="Hyperlink"/>
                <w:rFonts w:eastAsia="Times New Roman"/>
                <w:noProof/>
              </w:rPr>
              <w:t>a. Background</w:t>
            </w:r>
            <w:r>
              <w:rPr>
                <w:noProof/>
                <w:webHidden/>
              </w:rPr>
              <w:tab/>
            </w:r>
            <w:r>
              <w:rPr>
                <w:noProof/>
                <w:webHidden/>
              </w:rPr>
              <w:fldChar w:fldCharType="begin"/>
            </w:r>
            <w:r>
              <w:rPr>
                <w:noProof/>
                <w:webHidden/>
              </w:rPr>
              <w:instrText xml:space="preserve"> PAGEREF _Toc204095890 \h </w:instrText>
            </w:r>
            <w:r>
              <w:rPr>
                <w:noProof/>
                <w:webHidden/>
              </w:rPr>
            </w:r>
            <w:r>
              <w:rPr>
                <w:noProof/>
                <w:webHidden/>
              </w:rPr>
              <w:fldChar w:fldCharType="separate"/>
            </w:r>
            <w:r>
              <w:rPr>
                <w:noProof/>
                <w:webHidden/>
              </w:rPr>
              <w:t>5</w:t>
            </w:r>
            <w:r>
              <w:rPr>
                <w:noProof/>
                <w:webHidden/>
              </w:rPr>
              <w:fldChar w:fldCharType="end"/>
            </w:r>
          </w:hyperlink>
        </w:p>
        <w:p w14:paraId="29448F3C" w14:textId="5A0DF086" w:rsidR="00182E4A" w:rsidRDefault="00182E4A">
          <w:pPr>
            <w:pStyle w:val="TOC3"/>
            <w:tabs>
              <w:tab w:val="right" w:leader="dot" w:pos="9009"/>
            </w:tabs>
            <w:rPr>
              <w:rFonts w:asciiTheme="minorHAnsi" w:eastAsiaTheme="minorEastAsia" w:hAnsiTheme="minorHAnsi" w:cstheme="minorBidi"/>
              <w:b w:val="0"/>
              <w:bCs w:val="0"/>
              <w:noProof/>
              <w:kern w:val="2"/>
              <w:sz w:val="24"/>
              <w:szCs w:val="24"/>
              <w14:ligatures w14:val="standardContextual"/>
            </w:rPr>
          </w:pPr>
          <w:hyperlink w:anchor="_Toc204095891" w:history="1">
            <w:r w:rsidRPr="00DF1A44">
              <w:rPr>
                <w:rStyle w:val="Hyperlink"/>
                <w:rFonts w:eastAsia="Times New Roman"/>
                <w:noProof/>
              </w:rPr>
              <w:t>b. Objective</w:t>
            </w:r>
            <w:r>
              <w:rPr>
                <w:noProof/>
                <w:webHidden/>
              </w:rPr>
              <w:tab/>
            </w:r>
            <w:r>
              <w:rPr>
                <w:noProof/>
                <w:webHidden/>
              </w:rPr>
              <w:fldChar w:fldCharType="begin"/>
            </w:r>
            <w:r>
              <w:rPr>
                <w:noProof/>
                <w:webHidden/>
              </w:rPr>
              <w:instrText xml:space="preserve"> PAGEREF _Toc204095891 \h </w:instrText>
            </w:r>
            <w:r>
              <w:rPr>
                <w:noProof/>
                <w:webHidden/>
              </w:rPr>
            </w:r>
            <w:r>
              <w:rPr>
                <w:noProof/>
                <w:webHidden/>
              </w:rPr>
              <w:fldChar w:fldCharType="separate"/>
            </w:r>
            <w:r>
              <w:rPr>
                <w:noProof/>
                <w:webHidden/>
              </w:rPr>
              <w:t>5</w:t>
            </w:r>
            <w:r>
              <w:rPr>
                <w:noProof/>
                <w:webHidden/>
              </w:rPr>
              <w:fldChar w:fldCharType="end"/>
            </w:r>
          </w:hyperlink>
        </w:p>
        <w:p w14:paraId="4637C265" w14:textId="6A3612D9" w:rsidR="00182E4A" w:rsidRDefault="00182E4A">
          <w:pPr>
            <w:pStyle w:val="TOC3"/>
            <w:tabs>
              <w:tab w:val="right" w:leader="dot" w:pos="9009"/>
            </w:tabs>
            <w:rPr>
              <w:rFonts w:asciiTheme="minorHAnsi" w:eastAsiaTheme="minorEastAsia" w:hAnsiTheme="minorHAnsi" w:cstheme="minorBidi"/>
              <w:b w:val="0"/>
              <w:bCs w:val="0"/>
              <w:noProof/>
              <w:kern w:val="2"/>
              <w:sz w:val="24"/>
              <w:szCs w:val="24"/>
              <w14:ligatures w14:val="standardContextual"/>
            </w:rPr>
          </w:pPr>
          <w:hyperlink w:anchor="_Toc204095892" w:history="1">
            <w:r w:rsidRPr="00DF1A44">
              <w:rPr>
                <w:rStyle w:val="Hyperlink"/>
                <w:rFonts w:eastAsia="Times New Roman"/>
                <w:noProof/>
              </w:rPr>
              <w:t>c. Methods</w:t>
            </w:r>
            <w:r>
              <w:rPr>
                <w:noProof/>
                <w:webHidden/>
              </w:rPr>
              <w:tab/>
            </w:r>
            <w:r>
              <w:rPr>
                <w:noProof/>
                <w:webHidden/>
              </w:rPr>
              <w:fldChar w:fldCharType="begin"/>
            </w:r>
            <w:r>
              <w:rPr>
                <w:noProof/>
                <w:webHidden/>
              </w:rPr>
              <w:instrText xml:space="preserve"> PAGEREF _Toc204095892 \h </w:instrText>
            </w:r>
            <w:r>
              <w:rPr>
                <w:noProof/>
                <w:webHidden/>
              </w:rPr>
            </w:r>
            <w:r>
              <w:rPr>
                <w:noProof/>
                <w:webHidden/>
              </w:rPr>
              <w:fldChar w:fldCharType="separate"/>
            </w:r>
            <w:r>
              <w:rPr>
                <w:noProof/>
                <w:webHidden/>
              </w:rPr>
              <w:t>5</w:t>
            </w:r>
            <w:r>
              <w:rPr>
                <w:noProof/>
                <w:webHidden/>
              </w:rPr>
              <w:fldChar w:fldCharType="end"/>
            </w:r>
          </w:hyperlink>
        </w:p>
        <w:p w14:paraId="64296F1C" w14:textId="74D81A34" w:rsidR="00182E4A" w:rsidRDefault="00182E4A">
          <w:pPr>
            <w:pStyle w:val="TOC3"/>
            <w:tabs>
              <w:tab w:val="right" w:leader="dot" w:pos="9009"/>
            </w:tabs>
            <w:rPr>
              <w:rFonts w:asciiTheme="minorHAnsi" w:eastAsiaTheme="minorEastAsia" w:hAnsiTheme="minorHAnsi" w:cstheme="minorBidi"/>
              <w:b w:val="0"/>
              <w:bCs w:val="0"/>
              <w:noProof/>
              <w:kern w:val="2"/>
              <w:sz w:val="24"/>
              <w:szCs w:val="24"/>
              <w14:ligatures w14:val="standardContextual"/>
            </w:rPr>
          </w:pPr>
          <w:hyperlink w:anchor="_Toc204095893" w:history="1">
            <w:r w:rsidRPr="00DF1A44">
              <w:rPr>
                <w:rStyle w:val="Hyperlink"/>
                <w:rFonts w:eastAsia="Times New Roman"/>
                <w:noProof/>
              </w:rPr>
              <w:t>d. Expected Results</w:t>
            </w:r>
            <w:r>
              <w:rPr>
                <w:noProof/>
                <w:webHidden/>
              </w:rPr>
              <w:tab/>
            </w:r>
            <w:r>
              <w:rPr>
                <w:noProof/>
                <w:webHidden/>
              </w:rPr>
              <w:fldChar w:fldCharType="begin"/>
            </w:r>
            <w:r>
              <w:rPr>
                <w:noProof/>
                <w:webHidden/>
              </w:rPr>
              <w:instrText xml:space="preserve"> PAGEREF _Toc204095893 \h </w:instrText>
            </w:r>
            <w:r>
              <w:rPr>
                <w:noProof/>
                <w:webHidden/>
              </w:rPr>
            </w:r>
            <w:r>
              <w:rPr>
                <w:noProof/>
                <w:webHidden/>
              </w:rPr>
              <w:fldChar w:fldCharType="separate"/>
            </w:r>
            <w:r>
              <w:rPr>
                <w:noProof/>
                <w:webHidden/>
              </w:rPr>
              <w:t>5</w:t>
            </w:r>
            <w:r>
              <w:rPr>
                <w:noProof/>
                <w:webHidden/>
              </w:rPr>
              <w:fldChar w:fldCharType="end"/>
            </w:r>
          </w:hyperlink>
        </w:p>
        <w:p w14:paraId="24987DE2" w14:textId="36E3905D" w:rsidR="00182E4A" w:rsidRDefault="00182E4A">
          <w:pPr>
            <w:pStyle w:val="TOC3"/>
            <w:tabs>
              <w:tab w:val="right" w:leader="dot" w:pos="9009"/>
            </w:tabs>
            <w:rPr>
              <w:rFonts w:asciiTheme="minorHAnsi" w:eastAsiaTheme="minorEastAsia" w:hAnsiTheme="minorHAnsi" w:cstheme="minorBidi"/>
              <w:b w:val="0"/>
              <w:bCs w:val="0"/>
              <w:noProof/>
              <w:kern w:val="2"/>
              <w:sz w:val="24"/>
              <w:szCs w:val="24"/>
              <w14:ligatures w14:val="standardContextual"/>
            </w:rPr>
          </w:pPr>
          <w:hyperlink w:anchor="_Toc204095894" w:history="1">
            <w:r w:rsidRPr="00DF1A44">
              <w:rPr>
                <w:rStyle w:val="Hyperlink"/>
                <w:rFonts w:eastAsia="Times New Roman"/>
                <w:noProof/>
              </w:rPr>
              <w:t>e. Discussion Questions</w:t>
            </w:r>
            <w:r>
              <w:rPr>
                <w:noProof/>
                <w:webHidden/>
              </w:rPr>
              <w:tab/>
            </w:r>
            <w:r>
              <w:rPr>
                <w:noProof/>
                <w:webHidden/>
              </w:rPr>
              <w:fldChar w:fldCharType="begin"/>
            </w:r>
            <w:r>
              <w:rPr>
                <w:noProof/>
                <w:webHidden/>
              </w:rPr>
              <w:instrText xml:space="preserve"> PAGEREF _Toc204095894 \h </w:instrText>
            </w:r>
            <w:r>
              <w:rPr>
                <w:noProof/>
                <w:webHidden/>
              </w:rPr>
            </w:r>
            <w:r>
              <w:rPr>
                <w:noProof/>
                <w:webHidden/>
              </w:rPr>
              <w:fldChar w:fldCharType="separate"/>
            </w:r>
            <w:r>
              <w:rPr>
                <w:noProof/>
                <w:webHidden/>
              </w:rPr>
              <w:t>5</w:t>
            </w:r>
            <w:r>
              <w:rPr>
                <w:noProof/>
                <w:webHidden/>
              </w:rPr>
              <w:fldChar w:fldCharType="end"/>
            </w:r>
          </w:hyperlink>
        </w:p>
        <w:p w14:paraId="0922127C" w14:textId="75591BD3" w:rsidR="00182E4A" w:rsidRDefault="00182E4A">
          <w:pPr>
            <w:pStyle w:val="TOC3"/>
            <w:tabs>
              <w:tab w:val="right" w:leader="dot" w:pos="9009"/>
            </w:tabs>
            <w:rPr>
              <w:rFonts w:asciiTheme="minorHAnsi" w:eastAsiaTheme="minorEastAsia" w:hAnsiTheme="minorHAnsi" w:cstheme="minorBidi"/>
              <w:b w:val="0"/>
              <w:bCs w:val="0"/>
              <w:noProof/>
              <w:kern w:val="2"/>
              <w:sz w:val="24"/>
              <w:szCs w:val="24"/>
              <w14:ligatures w14:val="standardContextual"/>
            </w:rPr>
          </w:pPr>
          <w:hyperlink w:anchor="_Toc204095895" w:history="1">
            <w:r w:rsidRPr="00DF1A44">
              <w:rPr>
                <w:rStyle w:val="Hyperlink"/>
                <w:rFonts w:eastAsia="Times New Roman"/>
                <w:noProof/>
              </w:rPr>
              <w:t>f. Evaluation Criteria</w:t>
            </w:r>
            <w:r>
              <w:rPr>
                <w:noProof/>
                <w:webHidden/>
              </w:rPr>
              <w:tab/>
            </w:r>
            <w:r>
              <w:rPr>
                <w:noProof/>
                <w:webHidden/>
              </w:rPr>
              <w:fldChar w:fldCharType="begin"/>
            </w:r>
            <w:r>
              <w:rPr>
                <w:noProof/>
                <w:webHidden/>
              </w:rPr>
              <w:instrText xml:space="preserve"> PAGEREF _Toc204095895 \h </w:instrText>
            </w:r>
            <w:r>
              <w:rPr>
                <w:noProof/>
                <w:webHidden/>
              </w:rPr>
            </w:r>
            <w:r>
              <w:rPr>
                <w:noProof/>
                <w:webHidden/>
              </w:rPr>
              <w:fldChar w:fldCharType="separate"/>
            </w:r>
            <w:r>
              <w:rPr>
                <w:noProof/>
                <w:webHidden/>
              </w:rPr>
              <w:t>5</w:t>
            </w:r>
            <w:r>
              <w:rPr>
                <w:noProof/>
                <w:webHidden/>
              </w:rPr>
              <w:fldChar w:fldCharType="end"/>
            </w:r>
          </w:hyperlink>
        </w:p>
        <w:p w14:paraId="484B2576" w14:textId="7B2BC82E" w:rsidR="00ED657C" w:rsidRPr="0077276C" w:rsidRDefault="00ED657C">
          <w:pPr>
            <w:rPr>
              <w:lang w:val="en-GB"/>
            </w:rPr>
          </w:pPr>
          <w:r w:rsidRPr="0077276C">
            <w:rPr>
              <w:b/>
              <w:bCs/>
              <w:lang w:val="en-GB"/>
            </w:rPr>
            <w:fldChar w:fldCharType="end"/>
          </w:r>
        </w:p>
      </w:sdtContent>
    </w:sdt>
    <w:p w14:paraId="07B5C3C1" w14:textId="77777777" w:rsidR="00035EEF" w:rsidRPr="0077276C" w:rsidRDefault="00035EEF" w:rsidP="000E602D">
      <w:pPr>
        <w:rPr>
          <w:lang w:val="en-GB"/>
        </w:rPr>
      </w:pPr>
    </w:p>
    <w:p w14:paraId="2B7203EE" w14:textId="6943F0CC" w:rsidR="004025C0" w:rsidRPr="0077276C" w:rsidRDefault="004025C0" w:rsidP="000E602D">
      <w:pPr>
        <w:rPr>
          <w:lang w:val="en-GB"/>
        </w:rPr>
      </w:pPr>
    </w:p>
    <w:p w14:paraId="56EB5704" w14:textId="77777777" w:rsidR="004025C0" w:rsidRPr="0077276C" w:rsidRDefault="004025C0" w:rsidP="000E602D">
      <w:pPr>
        <w:rPr>
          <w:lang w:val="en-GB"/>
        </w:rPr>
      </w:pPr>
    </w:p>
    <w:p w14:paraId="1C9A0791" w14:textId="37962B3D" w:rsidR="00963130" w:rsidRPr="0077276C" w:rsidRDefault="00963130" w:rsidP="00E5336F">
      <w:pPr>
        <w:ind w:firstLine="0"/>
        <w:rPr>
          <w:color w:val="1F497D" w:themeColor="text2"/>
          <w:sz w:val="40"/>
          <w:szCs w:val="40"/>
          <w:lang w:val="en-GB"/>
        </w:rPr>
      </w:pPr>
    </w:p>
    <w:p w14:paraId="4C82636D" w14:textId="77777777" w:rsidR="00416A32" w:rsidRPr="0077276C" w:rsidRDefault="00416A32">
      <w:pPr>
        <w:spacing w:after="0"/>
        <w:ind w:firstLine="0"/>
        <w:jc w:val="left"/>
        <w:rPr>
          <w:b/>
          <w:bCs/>
          <w:color w:val="1F497D" w:themeColor="text2"/>
          <w:sz w:val="40"/>
          <w:szCs w:val="40"/>
          <w:lang w:val="en-GB"/>
        </w:rPr>
      </w:pPr>
      <w:r w:rsidRPr="0077276C">
        <w:rPr>
          <w:lang w:val="en-GB"/>
        </w:rPr>
        <w:br w:type="page"/>
      </w:r>
    </w:p>
    <w:p w14:paraId="7FCD9C6C" w14:textId="65A6613F" w:rsidR="000E602D" w:rsidRDefault="00F25672" w:rsidP="000A08AA">
      <w:pPr>
        <w:widowControl/>
        <w:tabs>
          <w:tab w:val="right" w:leader="dot" w:pos="7361"/>
        </w:tabs>
        <w:autoSpaceDE/>
        <w:autoSpaceDN/>
        <w:spacing w:after="100" w:line="340" w:lineRule="atLeast"/>
        <w:ind w:firstLine="0"/>
        <w:rPr>
          <w:rFonts w:asciiTheme="majorBidi" w:eastAsia="Times New Roman" w:hAnsiTheme="majorBidi" w:cstheme="majorBidi"/>
          <w:b/>
          <w:i/>
          <w:iCs/>
          <w:noProof/>
          <w:snapToGrid w:val="0"/>
          <w:color w:val="17365D" w:themeColor="text2" w:themeShade="BF"/>
          <w:sz w:val="36"/>
          <w:lang w:val="en-GB" w:eastAsia="de-DE" w:bidi="en-US"/>
        </w:rPr>
      </w:pPr>
      <w:r w:rsidRPr="0077276C">
        <w:rPr>
          <w:rFonts w:asciiTheme="majorBidi" w:eastAsia="Times New Roman" w:hAnsiTheme="majorBidi" w:cstheme="majorBidi"/>
          <w:b/>
          <w:i/>
          <w:iCs/>
          <w:noProof/>
          <w:snapToGrid w:val="0"/>
          <w:color w:val="17365D" w:themeColor="text2" w:themeShade="BF"/>
          <w:sz w:val="36"/>
          <w:lang w:val="en-GB" w:eastAsia="de-DE" w:bidi="en-US"/>
        </w:rPr>
        <w:lastRenderedPageBreak/>
        <w:t xml:space="preserve">Case Studies For Training Modules </w:t>
      </w:r>
    </w:p>
    <w:p w14:paraId="47CF4146" w14:textId="41F0A818" w:rsidR="00B2406A" w:rsidRPr="00B2406A" w:rsidRDefault="00B2406A" w:rsidP="00B2406A">
      <w:pPr>
        <w:widowControl/>
        <w:autoSpaceDE/>
        <w:autoSpaceDN/>
        <w:spacing w:after="0"/>
        <w:ind w:firstLine="0"/>
        <w:jc w:val="left"/>
        <w:rPr>
          <w:rFonts w:eastAsia="Times New Roman"/>
          <w:sz w:val="24"/>
          <w:szCs w:val="24"/>
        </w:rPr>
      </w:pPr>
    </w:p>
    <w:p w14:paraId="10D4E971" w14:textId="77777777" w:rsidR="005E55A0" w:rsidRDefault="00B2406A" w:rsidP="005E55A0">
      <w:pPr>
        <w:widowControl/>
        <w:autoSpaceDE/>
        <w:autoSpaceDN/>
        <w:spacing w:before="100" w:beforeAutospacing="1" w:after="100" w:afterAutospacing="1"/>
        <w:ind w:firstLine="0"/>
        <w:jc w:val="left"/>
        <w:outlineLvl w:val="1"/>
        <w:rPr>
          <w:rFonts w:eastAsia="Times New Roman"/>
          <w:b/>
          <w:bCs/>
          <w:sz w:val="36"/>
          <w:szCs w:val="36"/>
        </w:rPr>
      </w:pPr>
      <w:bookmarkStart w:id="0" w:name="_Hlk204095291"/>
      <w:bookmarkStart w:id="1" w:name="_Toc204095882"/>
      <w:r w:rsidRPr="00B2406A">
        <w:rPr>
          <w:rFonts w:eastAsia="Times New Roman"/>
          <w:b/>
          <w:bCs/>
          <w:sz w:val="36"/>
          <w:szCs w:val="36"/>
        </w:rPr>
        <w:t xml:space="preserve">Case Study </w:t>
      </w:r>
      <w:r>
        <w:rPr>
          <w:rFonts w:eastAsia="Times New Roman"/>
          <w:b/>
          <w:bCs/>
          <w:sz w:val="36"/>
          <w:szCs w:val="36"/>
        </w:rPr>
        <w:t>1</w:t>
      </w:r>
      <w:bookmarkEnd w:id="0"/>
      <w:r w:rsidRPr="00B2406A">
        <w:rPr>
          <w:rFonts w:eastAsia="Times New Roman"/>
          <w:b/>
          <w:bCs/>
          <w:sz w:val="36"/>
          <w:szCs w:val="36"/>
        </w:rPr>
        <w:t xml:space="preserve">: </w:t>
      </w:r>
      <w:bookmarkEnd w:id="1"/>
      <w:r w:rsidR="005E55A0" w:rsidRPr="005E55A0">
        <w:rPr>
          <w:rFonts w:eastAsia="Times New Roman"/>
          <w:b/>
          <w:bCs/>
          <w:sz w:val="36"/>
          <w:szCs w:val="36"/>
        </w:rPr>
        <w:t>Adapting Shipboard Menus to Weather and Sea Conditions</w:t>
      </w:r>
      <w:r w:rsidR="005E55A0">
        <w:rPr>
          <w:rFonts w:eastAsia="Times New Roman"/>
          <w:b/>
          <w:bCs/>
          <w:sz w:val="36"/>
          <w:szCs w:val="36"/>
        </w:rPr>
        <w:t xml:space="preserve">   </w:t>
      </w:r>
    </w:p>
    <w:p w14:paraId="32F23C52" w14:textId="32D42D26" w:rsidR="005E55A0" w:rsidRPr="005E55A0" w:rsidRDefault="005E55A0" w:rsidP="005E55A0">
      <w:pPr>
        <w:widowControl/>
        <w:autoSpaceDE/>
        <w:autoSpaceDN/>
        <w:spacing w:before="100" w:beforeAutospacing="1" w:after="100" w:afterAutospacing="1"/>
        <w:ind w:firstLine="0"/>
        <w:jc w:val="left"/>
        <w:outlineLvl w:val="1"/>
        <w:rPr>
          <w:rFonts w:eastAsia="Times New Roman"/>
        </w:rPr>
      </w:pPr>
      <w:r w:rsidRPr="005E55A0">
        <w:rPr>
          <w:rFonts w:eastAsia="Times New Roman"/>
        </w:rPr>
        <w:t>a. Background</w:t>
      </w:r>
    </w:p>
    <w:p w14:paraId="1200DB67" w14:textId="77777777" w:rsidR="005E55A0" w:rsidRPr="005E55A0" w:rsidRDefault="005E55A0" w:rsidP="005E55A0">
      <w:pPr>
        <w:widowControl/>
        <w:autoSpaceDE/>
        <w:autoSpaceDN/>
        <w:spacing w:after="100" w:afterAutospacing="1"/>
        <w:ind w:firstLine="0"/>
        <w:jc w:val="left"/>
        <w:rPr>
          <w:rFonts w:eastAsia="Times New Roman"/>
        </w:rPr>
      </w:pPr>
      <w:r w:rsidRPr="005E55A0">
        <w:rPr>
          <w:rFonts w:eastAsia="Times New Roman"/>
        </w:rPr>
        <w:t xml:space="preserve">Aboard the </w:t>
      </w:r>
      <w:r w:rsidRPr="005E55A0">
        <w:rPr>
          <w:rFonts w:eastAsia="Times New Roman"/>
          <w:i/>
          <w:iCs/>
        </w:rPr>
        <w:t>MV Blue Horizon</w:t>
      </w:r>
      <w:r w:rsidRPr="005E55A0">
        <w:rPr>
          <w:rFonts w:eastAsia="Times New Roman"/>
        </w:rPr>
        <w:t xml:space="preserve">, a long-haul cargo vessel operating in the North Atlantic, the crew frequently experiences harsh weather conditions, including high waves and stormy seas. During one </w:t>
      </w:r>
      <w:proofErr w:type="gramStart"/>
      <w:r w:rsidRPr="005E55A0">
        <w:rPr>
          <w:rFonts w:eastAsia="Times New Roman"/>
        </w:rPr>
        <w:t>particular voyage</w:t>
      </w:r>
      <w:proofErr w:type="gramEnd"/>
      <w:r w:rsidRPr="005E55A0">
        <w:rPr>
          <w:rFonts w:eastAsia="Times New Roman"/>
        </w:rPr>
        <w:t>, the ship sailed through a two-week stretch of turbulent weather. Despite warnings from the bridge about worsening sea conditions, the galley staff continued serving standard meals—fried fish, heavy stews, and soups in open bowls—without adjusting for the ship’s motion or crew wellbeing. As a result, food waste increased, several crew members experienced seasickness, and overall morale dropped significantly.</w:t>
      </w:r>
    </w:p>
    <w:p w14:paraId="45EDA814" w14:textId="77777777" w:rsidR="005E55A0" w:rsidRPr="005E55A0" w:rsidRDefault="005E55A0" w:rsidP="005E55A0">
      <w:pPr>
        <w:widowControl/>
        <w:autoSpaceDE/>
        <w:autoSpaceDN/>
        <w:spacing w:after="100" w:afterAutospacing="1"/>
        <w:ind w:firstLine="0"/>
        <w:jc w:val="left"/>
        <w:rPr>
          <w:rFonts w:eastAsia="Times New Roman"/>
        </w:rPr>
      </w:pPr>
      <w:r w:rsidRPr="005E55A0">
        <w:rPr>
          <w:rFonts w:eastAsia="Times New Roman"/>
        </w:rPr>
        <w:t xml:space="preserve">This incident raised questions about the importance of weather-conscious menu </w:t>
      </w:r>
      <w:proofErr w:type="gramStart"/>
      <w:r w:rsidRPr="005E55A0">
        <w:rPr>
          <w:rFonts w:eastAsia="Times New Roman"/>
        </w:rPr>
        <w:t>planning, and</w:t>
      </w:r>
      <w:proofErr w:type="gramEnd"/>
      <w:r w:rsidRPr="005E55A0">
        <w:rPr>
          <w:rFonts w:eastAsia="Times New Roman"/>
        </w:rPr>
        <w:t xml:space="preserve"> prompted management to re-evaluate their onboard food service approach.</w:t>
      </w:r>
    </w:p>
    <w:p w14:paraId="7E9E1AFF" w14:textId="77777777" w:rsidR="005E55A0" w:rsidRPr="005E55A0" w:rsidRDefault="005E55A0" w:rsidP="005E55A0">
      <w:pPr>
        <w:widowControl/>
        <w:autoSpaceDE/>
        <w:autoSpaceDN/>
        <w:spacing w:after="100" w:afterAutospacing="1"/>
        <w:ind w:firstLine="0"/>
        <w:jc w:val="left"/>
        <w:rPr>
          <w:rFonts w:eastAsia="Times New Roman"/>
        </w:rPr>
      </w:pPr>
      <w:r w:rsidRPr="005E55A0">
        <w:rPr>
          <w:rFonts w:eastAsia="Times New Roman"/>
        </w:rPr>
        <w:t>b. Objective</w:t>
      </w:r>
    </w:p>
    <w:p w14:paraId="127E9283" w14:textId="77777777" w:rsidR="005E55A0" w:rsidRPr="005E55A0" w:rsidRDefault="005E55A0" w:rsidP="005E55A0">
      <w:pPr>
        <w:widowControl/>
        <w:numPr>
          <w:ilvl w:val="0"/>
          <w:numId w:val="77"/>
        </w:numPr>
        <w:autoSpaceDE/>
        <w:autoSpaceDN/>
        <w:spacing w:after="100" w:afterAutospacing="1"/>
        <w:jc w:val="left"/>
        <w:rPr>
          <w:rFonts w:eastAsia="Times New Roman"/>
        </w:rPr>
      </w:pPr>
      <w:r w:rsidRPr="005E55A0">
        <w:rPr>
          <w:rFonts w:eastAsia="Times New Roman"/>
        </w:rPr>
        <w:t>To highlight the significance of adjusting menus and cooking methods according to weather and sea conditions.</w:t>
      </w:r>
    </w:p>
    <w:p w14:paraId="1CC77865" w14:textId="77777777" w:rsidR="005E55A0" w:rsidRPr="005E55A0" w:rsidRDefault="005E55A0" w:rsidP="005E55A0">
      <w:pPr>
        <w:widowControl/>
        <w:numPr>
          <w:ilvl w:val="0"/>
          <w:numId w:val="77"/>
        </w:numPr>
        <w:autoSpaceDE/>
        <w:autoSpaceDN/>
        <w:spacing w:after="100" w:afterAutospacing="1"/>
        <w:jc w:val="left"/>
        <w:rPr>
          <w:rFonts w:eastAsia="Times New Roman"/>
        </w:rPr>
      </w:pPr>
      <w:r w:rsidRPr="005E55A0">
        <w:rPr>
          <w:rFonts w:eastAsia="Times New Roman"/>
        </w:rPr>
        <w:t>To understand how extreme weather impacts crew health, performance, and motivation.</w:t>
      </w:r>
    </w:p>
    <w:p w14:paraId="2B627523" w14:textId="77777777" w:rsidR="005E55A0" w:rsidRPr="005E55A0" w:rsidRDefault="005E55A0" w:rsidP="005E55A0">
      <w:pPr>
        <w:widowControl/>
        <w:numPr>
          <w:ilvl w:val="0"/>
          <w:numId w:val="77"/>
        </w:numPr>
        <w:autoSpaceDE/>
        <w:autoSpaceDN/>
        <w:spacing w:after="100" w:afterAutospacing="1"/>
        <w:jc w:val="left"/>
        <w:rPr>
          <w:rFonts w:eastAsia="Times New Roman"/>
        </w:rPr>
      </w:pPr>
      <w:r w:rsidRPr="005E55A0">
        <w:rPr>
          <w:rFonts w:eastAsia="Times New Roman"/>
        </w:rPr>
        <w:t xml:space="preserve">To explore </w:t>
      </w:r>
      <w:proofErr w:type="gramStart"/>
      <w:r w:rsidRPr="005E55A0">
        <w:rPr>
          <w:rFonts w:eastAsia="Times New Roman"/>
        </w:rPr>
        <w:t>best</w:t>
      </w:r>
      <w:proofErr w:type="gramEnd"/>
      <w:r w:rsidRPr="005E55A0">
        <w:rPr>
          <w:rFonts w:eastAsia="Times New Roman"/>
        </w:rPr>
        <w:t xml:space="preserve"> practices in providing nutritious, safe, and practical meals during rough seas.</w:t>
      </w:r>
    </w:p>
    <w:p w14:paraId="7B348D43" w14:textId="77777777" w:rsidR="005E55A0" w:rsidRPr="005E55A0" w:rsidRDefault="005E55A0" w:rsidP="005E55A0">
      <w:pPr>
        <w:widowControl/>
        <w:numPr>
          <w:ilvl w:val="0"/>
          <w:numId w:val="77"/>
        </w:numPr>
        <w:autoSpaceDE/>
        <w:autoSpaceDN/>
        <w:spacing w:after="100" w:afterAutospacing="1"/>
        <w:jc w:val="left"/>
        <w:rPr>
          <w:rFonts w:eastAsia="Times New Roman"/>
        </w:rPr>
      </w:pPr>
      <w:proofErr w:type="gramStart"/>
      <w:r w:rsidRPr="005E55A0">
        <w:rPr>
          <w:rFonts w:eastAsia="Times New Roman"/>
        </w:rPr>
        <w:t>To promote</w:t>
      </w:r>
      <w:proofErr w:type="gramEnd"/>
      <w:r w:rsidRPr="005E55A0">
        <w:rPr>
          <w:rFonts w:eastAsia="Times New Roman"/>
        </w:rPr>
        <w:t xml:space="preserve"> proactive planning for special dietary needs under challenging conditions.</w:t>
      </w:r>
    </w:p>
    <w:p w14:paraId="19551D73" w14:textId="77777777" w:rsidR="005E55A0" w:rsidRPr="005E55A0" w:rsidRDefault="005E55A0" w:rsidP="005E55A0">
      <w:pPr>
        <w:widowControl/>
        <w:autoSpaceDE/>
        <w:autoSpaceDN/>
        <w:spacing w:after="100" w:afterAutospacing="1"/>
        <w:ind w:firstLine="0"/>
        <w:jc w:val="left"/>
        <w:rPr>
          <w:rFonts w:eastAsia="Times New Roman"/>
        </w:rPr>
      </w:pPr>
      <w:r w:rsidRPr="005E55A0">
        <w:rPr>
          <w:rFonts w:eastAsia="Times New Roman"/>
        </w:rPr>
        <w:t>c. Methods</w:t>
      </w:r>
    </w:p>
    <w:p w14:paraId="715789DC" w14:textId="77777777" w:rsidR="005E55A0" w:rsidRPr="005E55A0" w:rsidRDefault="005E55A0" w:rsidP="005E55A0">
      <w:pPr>
        <w:widowControl/>
        <w:numPr>
          <w:ilvl w:val="0"/>
          <w:numId w:val="78"/>
        </w:numPr>
        <w:autoSpaceDE/>
        <w:autoSpaceDN/>
        <w:spacing w:after="100" w:afterAutospacing="1"/>
        <w:jc w:val="left"/>
        <w:rPr>
          <w:rFonts w:eastAsia="Times New Roman"/>
        </w:rPr>
      </w:pPr>
      <w:r w:rsidRPr="005E55A0">
        <w:rPr>
          <w:rFonts w:eastAsia="Times New Roman"/>
        </w:rPr>
        <w:t>Incident Review:</w:t>
      </w:r>
      <w:r w:rsidRPr="005E55A0">
        <w:rPr>
          <w:rFonts w:eastAsia="Times New Roman"/>
        </w:rPr>
        <w:br/>
        <w:t>Analyze daily logs from the galley and bridge to identify missteps in communication and planning during the storm period.</w:t>
      </w:r>
    </w:p>
    <w:p w14:paraId="4650A8E5" w14:textId="77777777" w:rsidR="005E55A0" w:rsidRPr="005E55A0" w:rsidRDefault="005E55A0" w:rsidP="005E55A0">
      <w:pPr>
        <w:widowControl/>
        <w:numPr>
          <w:ilvl w:val="0"/>
          <w:numId w:val="78"/>
        </w:numPr>
        <w:autoSpaceDE/>
        <w:autoSpaceDN/>
        <w:spacing w:after="100" w:afterAutospacing="1"/>
        <w:jc w:val="left"/>
        <w:rPr>
          <w:rFonts w:eastAsia="Times New Roman"/>
        </w:rPr>
      </w:pPr>
      <w:r w:rsidRPr="005E55A0">
        <w:rPr>
          <w:rFonts w:eastAsia="Times New Roman"/>
        </w:rPr>
        <w:t>Crew Surveys and Interviews:</w:t>
      </w:r>
      <w:r w:rsidRPr="005E55A0">
        <w:rPr>
          <w:rFonts w:eastAsia="Times New Roman"/>
        </w:rPr>
        <w:br/>
        <w:t>Collect feedback from seafarers and galley staff on meal satisfaction, digestion issues, food safety concerns, and overall morale during and after the voyage.</w:t>
      </w:r>
    </w:p>
    <w:p w14:paraId="1F6C294B" w14:textId="77777777" w:rsidR="005E55A0" w:rsidRPr="005E55A0" w:rsidRDefault="005E55A0" w:rsidP="005E55A0">
      <w:pPr>
        <w:widowControl/>
        <w:numPr>
          <w:ilvl w:val="0"/>
          <w:numId w:val="78"/>
        </w:numPr>
        <w:autoSpaceDE/>
        <w:autoSpaceDN/>
        <w:spacing w:after="100" w:afterAutospacing="1"/>
        <w:jc w:val="left"/>
        <w:rPr>
          <w:rFonts w:eastAsia="Times New Roman"/>
        </w:rPr>
      </w:pPr>
      <w:r w:rsidRPr="005E55A0">
        <w:rPr>
          <w:rFonts w:eastAsia="Times New Roman"/>
        </w:rPr>
        <w:t>Menu Audit:</w:t>
      </w:r>
      <w:r w:rsidRPr="005E55A0">
        <w:rPr>
          <w:rFonts w:eastAsia="Times New Roman"/>
        </w:rPr>
        <w:br/>
        <w:t>Evaluate the menus served during the rough weather and compare them to alternative, safer, and more suitable options.</w:t>
      </w:r>
    </w:p>
    <w:p w14:paraId="1378DC65" w14:textId="77777777" w:rsidR="005E55A0" w:rsidRPr="005E55A0" w:rsidRDefault="005E55A0" w:rsidP="005E55A0">
      <w:pPr>
        <w:widowControl/>
        <w:numPr>
          <w:ilvl w:val="0"/>
          <w:numId w:val="78"/>
        </w:numPr>
        <w:autoSpaceDE/>
        <w:autoSpaceDN/>
        <w:spacing w:after="100" w:afterAutospacing="1"/>
        <w:jc w:val="left"/>
        <w:rPr>
          <w:rFonts w:eastAsia="Times New Roman"/>
        </w:rPr>
      </w:pPr>
      <w:r w:rsidRPr="005E55A0">
        <w:rPr>
          <w:rFonts w:eastAsia="Times New Roman"/>
        </w:rPr>
        <w:t>Develop Best Practices Guide:</w:t>
      </w:r>
      <w:r w:rsidRPr="005E55A0">
        <w:rPr>
          <w:rFonts w:eastAsia="Times New Roman"/>
        </w:rPr>
        <w:br/>
        <w:t>Based on findings, create a practical guide for menu adjustments in response to different weather conditions.</w:t>
      </w:r>
    </w:p>
    <w:p w14:paraId="3DFFC066" w14:textId="77777777" w:rsidR="005E55A0" w:rsidRPr="005E55A0" w:rsidRDefault="005E55A0" w:rsidP="005E55A0">
      <w:pPr>
        <w:widowControl/>
        <w:autoSpaceDE/>
        <w:autoSpaceDN/>
        <w:spacing w:after="100" w:afterAutospacing="1"/>
        <w:ind w:firstLine="0"/>
        <w:jc w:val="left"/>
        <w:rPr>
          <w:rFonts w:eastAsia="Times New Roman"/>
        </w:rPr>
      </w:pPr>
      <w:r w:rsidRPr="005E55A0">
        <w:rPr>
          <w:rFonts w:eastAsia="Times New Roman"/>
        </w:rPr>
        <w:t>d. Expected Results</w:t>
      </w:r>
    </w:p>
    <w:p w14:paraId="1784D243" w14:textId="77777777" w:rsidR="005E55A0" w:rsidRPr="005E55A0" w:rsidRDefault="005E55A0" w:rsidP="005E55A0">
      <w:pPr>
        <w:widowControl/>
        <w:numPr>
          <w:ilvl w:val="0"/>
          <w:numId w:val="79"/>
        </w:numPr>
        <w:autoSpaceDE/>
        <w:autoSpaceDN/>
        <w:spacing w:after="100" w:afterAutospacing="1"/>
        <w:jc w:val="left"/>
        <w:rPr>
          <w:rFonts w:eastAsia="Times New Roman"/>
        </w:rPr>
      </w:pPr>
      <w:r w:rsidRPr="005E55A0">
        <w:rPr>
          <w:rFonts w:eastAsia="Times New Roman"/>
        </w:rPr>
        <w:t>Clear evidence that standard menus are ineffective and potentially hazardous during rough seas.</w:t>
      </w:r>
    </w:p>
    <w:p w14:paraId="5D831992" w14:textId="77777777" w:rsidR="005E55A0" w:rsidRPr="005E55A0" w:rsidRDefault="005E55A0" w:rsidP="005E55A0">
      <w:pPr>
        <w:widowControl/>
        <w:numPr>
          <w:ilvl w:val="0"/>
          <w:numId w:val="79"/>
        </w:numPr>
        <w:autoSpaceDE/>
        <w:autoSpaceDN/>
        <w:spacing w:after="100" w:afterAutospacing="1"/>
        <w:jc w:val="left"/>
        <w:rPr>
          <w:rFonts w:eastAsia="Times New Roman"/>
        </w:rPr>
      </w:pPr>
      <w:r w:rsidRPr="005E55A0">
        <w:rPr>
          <w:rFonts w:eastAsia="Times New Roman"/>
        </w:rPr>
        <w:t>Documentation of reduced food intake, increased seasickness, and low crew motivation.</w:t>
      </w:r>
    </w:p>
    <w:p w14:paraId="0978EFF3" w14:textId="77777777" w:rsidR="005E55A0" w:rsidRPr="005E55A0" w:rsidRDefault="005E55A0" w:rsidP="005E55A0">
      <w:pPr>
        <w:widowControl/>
        <w:numPr>
          <w:ilvl w:val="0"/>
          <w:numId w:val="79"/>
        </w:numPr>
        <w:autoSpaceDE/>
        <w:autoSpaceDN/>
        <w:spacing w:after="100" w:afterAutospacing="1"/>
        <w:jc w:val="left"/>
        <w:rPr>
          <w:rFonts w:eastAsia="Times New Roman"/>
        </w:rPr>
      </w:pPr>
      <w:r w:rsidRPr="005E55A0">
        <w:rPr>
          <w:rFonts w:eastAsia="Times New Roman"/>
        </w:rPr>
        <w:t>Identification of effective meal alternatives (e.g., baked meals, hand-held foods, bland options).</w:t>
      </w:r>
    </w:p>
    <w:p w14:paraId="7F9A050E" w14:textId="77777777" w:rsidR="005E55A0" w:rsidRPr="005E55A0" w:rsidRDefault="005E55A0" w:rsidP="005E55A0">
      <w:pPr>
        <w:widowControl/>
        <w:numPr>
          <w:ilvl w:val="0"/>
          <w:numId w:val="79"/>
        </w:numPr>
        <w:autoSpaceDE/>
        <w:autoSpaceDN/>
        <w:spacing w:after="100" w:afterAutospacing="1"/>
        <w:jc w:val="left"/>
        <w:rPr>
          <w:rFonts w:eastAsia="Times New Roman"/>
        </w:rPr>
      </w:pPr>
      <w:r w:rsidRPr="005E55A0">
        <w:rPr>
          <w:rFonts w:eastAsia="Times New Roman"/>
        </w:rPr>
        <w:t xml:space="preserve">Increased awareness and training </w:t>
      </w:r>
      <w:proofErr w:type="gramStart"/>
      <w:r w:rsidRPr="005E55A0">
        <w:rPr>
          <w:rFonts w:eastAsia="Times New Roman"/>
        </w:rPr>
        <w:t>on</w:t>
      </w:r>
      <w:proofErr w:type="gramEnd"/>
      <w:r w:rsidRPr="005E55A0">
        <w:rPr>
          <w:rFonts w:eastAsia="Times New Roman"/>
        </w:rPr>
        <w:t xml:space="preserve"> weather-responsive menu planning.</w:t>
      </w:r>
    </w:p>
    <w:p w14:paraId="52C0EABD" w14:textId="77777777" w:rsidR="005E55A0" w:rsidRPr="005E55A0" w:rsidRDefault="005E55A0" w:rsidP="005E55A0">
      <w:pPr>
        <w:widowControl/>
        <w:numPr>
          <w:ilvl w:val="0"/>
          <w:numId w:val="79"/>
        </w:numPr>
        <w:autoSpaceDE/>
        <w:autoSpaceDN/>
        <w:spacing w:after="100" w:afterAutospacing="1"/>
        <w:jc w:val="left"/>
        <w:rPr>
          <w:rFonts w:eastAsia="Times New Roman"/>
        </w:rPr>
      </w:pPr>
      <w:r w:rsidRPr="005E55A0">
        <w:rPr>
          <w:rFonts w:eastAsia="Times New Roman"/>
        </w:rPr>
        <w:t>Recommendations for communication protocols between the bridge and galley during weather changes.</w:t>
      </w:r>
    </w:p>
    <w:p w14:paraId="4DFA29DA" w14:textId="31EADE8F" w:rsidR="005E55A0" w:rsidRDefault="005E55A0" w:rsidP="005E55A0">
      <w:pPr>
        <w:widowControl/>
        <w:autoSpaceDE/>
        <w:autoSpaceDN/>
        <w:spacing w:after="100" w:afterAutospacing="1"/>
        <w:ind w:firstLine="0"/>
        <w:jc w:val="left"/>
        <w:rPr>
          <w:rFonts w:eastAsia="Times New Roman"/>
        </w:rPr>
      </w:pPr>
    </w:p>
    <w:p w14:paraId="542A9972" w14:textId="77777777" w:rsidR="005E55A0" w:rsidRPr="005E55A0" w:rsidRDefault="005E55A0" w:rsidP="005E55A0">
      <w:pPr>
        <w:widowControl/>
        <w:autoSpaceDE/>
        <w:autoSpaceDN/>
        <w:spacing w:after="100" w:afterAutospacing="1"/>
        <w:ind w:firstLine="0"/>
        <w:jc w:val="left"/>
        <w:rPr>
          <w:rFonts w:eastAsia="Times New Roman"/>
        </w:rPr>
      </w:pPr>
    </w:p>
    <w:p w14:paraId="11247E31" w14:textId="77777777" w:rsidR="005E55A0" w:rsidRPr="005E55A0" w:rsidRDefault="005E55A0" w:rsidP="005E55A0">
      <w:pPr>
        <w:widowControl/>
        <w:autoSpaceDE/>
        <w:autoSpaceDN/>
        <w:spacing w:after="100" w:afterAutospacing="1"/>
        <w:ind w:firstLine="0"/>
        <w:jc w:val="left"/>
        <w:rPr>
          <w:rFonts w:eastAsia="Times New Roman"/>
        </w:rPr>
      </w:pPr>
      <w:r w:rsidRPr="005E55A0">
        <w:rPr>
          <w:rFonts w:eastAsia="Times New Roman"/>
        </w:rPr>
        <w:lastRenderedPageBreak/>
        <w:t>e. Discussion Questions</w:t>
      </w:r>
    </w:p>
    <w:p w14:paraId="4009EA27" w14:textId="77777777" w:rsidR="005E55A0" w:rsidRPr="005E55A0" w:rsidRDefault="005E55A0" w:rsidP="005E55A0">
      <w:pPr>
        <w:widowControl/>
        <w:numPr>
          <w:ilvl w:val="0"/>
          <w:numId w:val="80"/>
        </w:numPr>
        <w:autoSpaceDE/>
        <w:autoSpaceDN/>
        <w:spacing w:after="100" w:afterAutospacing="1"/>
        <w:jc w:val="left"/>
        <w:rPr>
          <w:rFonts w:eastAsia="Times New Roman"/>
        </w:rPr>
      </w:pPr>
      <w:r w:rsidRPr="005E55A0">
        <w:rPr>
          <w:rFonts w:eastAsia="Times New Roman"/>
        </w:rPr>
        <w:t xml:space="preserve">What were the key problems caused by not adjusting the menu during rough seas on </w:t>
      </w:r>
      <w:r w:rsidRPr="005E55A0">
        <w:rPr>
          <w:rFonts w:eastAsia="Times New Roman"/>
          <w:i/>
          <w:iCs/>
        </w:rPr>
        <w:t>MV Blue Horizon</w:t>
      </w:r>
      <w:r w:rsidRPr="005E55A0">
        <w:rPr>
          <w:rFonts w:eastAsia="Times New Roman"/>
        </w:rPr>
        <w:t>?</w:t>
      </w:r>
    </w:p>
    <w:p w14:paraId="5768B787" w14:textId="77777777" w:rsidR="005E55A0" w:rsidRPr="005E55A0" w:rsidRDefault="005E55A0" w:rsidP="005E55A0">
      <w:pPr>
        <w:widowControl/>
        <w:numPr>
          <w:ilvl w:val="0"/>
          <w:numId w:val="80"/>
        </w:numPr>
        <w:autoSpaceDE/>
        <w:autoSpaceDN/>
        <w:spacing w:after="100" w:afterAutospacing="1"/>
        <w:jc w:val="left"/>
        <w:rPr>
          <w:rFonts w:eastAsia="Times New Roman"/>
        </w:rPr>
      </w:pPr>
      <w:r w:rsidRPr="005E55A0">
        <w:rPr>
          <w:rFonts w:eastAsia="Times New Roman"/>
        </w:rPr>
        <w:t>How can poor meal planning impact crew health and operational safety?</w:t>
      </w:r>
    </w:p>
    <w:p w14:paraId="67559C51" w14:textId="77777777" w:rsidR="005E55A0" w:rsidRPr="005E55A0" w:rsidRDefault="005E55A0" w:rsidP="005E55A0">
      <w:pPr>
        <w:widowControl/>
        <w:numPr>
          <w:ilvl w:val="0"/>
          <w:numId w:val="80"/>
        </w:numPr>
        <w:autoSpaceDE/>
        <w:autoSpaceDN/>
        <w:spacing w:after="100" w:afterAutospacing="1"/>
        <w:jc w:val="left"/>
        <w:rPr>
          <w:rFonts w:eastAsia="Times New Roman"/>
        </w:rPr>
      </w:pPr>
      <w:r w:rsidRPr="005E55A0">
        <w:rPr>
          <w:rFonts w:eastAsia="Times New Roman"/>
        </w:rPr>
        <w:t>What types of meals are better suited to high-motion sea conditions, and why?</w:t>
      </w:r>
    </w:p>
    <w:p w14:paraId="5A5ACD4E" w14:textId="77777777" w:rsidR="005E55A0" w:rsidRPr="005E55A0" w:rsidRDefault="005E55A0" w:rsidP="005E55A0">
      <w:pPr>
        <w:widowControl/>
        <w:numPr>
          <w:ilvl w:val="0"/>
          <w:numId w:val="80"/>
        </w:numPr>
        <w:autoSpaceDE/>
        <w:autoSpaceDN/>
        <w:spacing w:after="100" w:afterAutospacing="1"/>
        <w:jc w:val="left"/>
        <w:rPr>
          <w:rFonts w:eastAsia="Times New Roman"/>
        </w:rPr>
      </w:pPr>
      <w:r w:rsidRPr="005E55A0">
        <w:rPr>
          <w:rFonts w:eastAsia="Times New Roman"/>
        </w:rPr>
        <w:t>How should cooks plan for dietary restrictions when sea conditions limit cooking capacity?</w:t>
      </w:r>
    </w:p>
    <w:p w14:paraId="6883092B" w14:textId="77777777" w:rsidR="005E55A0" w:rsidRPr="005E55A0" w:rsidRDefault="005E55A0" w:rsidP="005E55A0">
      <w:pPr>
        <w:widowControl/>
        <w:numPr>
          <w:ilvl w:val="0"/>
          <w:numId w:val="80"/>
        </w:numPr>
        <w:autoSpaceDE/>
        <w:autoSpaceDN/>
        <w:spacing w:after="100" w:afterAutospacing="1"/>
        <w:jc w:val="left"/>
        <w:rPr>
          <w:rFonts w:eastAsia="Times New Roman"/>
        </w:rPr>
      </w:pPr>
      <w:r w:rsidRPr="005E55A0">
        <w:rPr>
          <w:rFonts w:eastAsia="Times New Roman"/>
        </w:rPr>
        <w:t>What communication strategies can help ensure the galley is prepared for changes in sea conditions?</w:t>
      </w:r>
    </w:p>
    <w:p w14:paraId="06039CAD" w14:textId="77777777" w:rsidR="005E55A0" w:rsidRPr="005E55A0" w:rsidRDefault="005E55A0" w:rsidP="005E55A0">
      <w:pPr>
        <w:widowControl/>
        <w:numPr>
          <w:ilvl w:val="0"/>
          <w:numId w:val="80"/>
        </w:numPr>
        <w:autoSpaceDE/>
        <w:autoSpaceDN/>
        <w:spacing w:after="100" w:afterAutospacing="1"/>
        <w:jc w:val="left"/>
        <w:rPr>
          <w:rFonts w:eastAsia="Times New Roman"/>
        </w:rPr>
      </w:pPr>
      <w:r w:rsidRPr="005E55A0">
        <w:rPr>
          <w:rFonts w:eastAsia="Times New Roman"/>
        </w:rPr>
        <w:t>How can menu planning improve seafarer morale in challenging weather?</w:t>
      </w:r>
    </w:p>
    <w:p w14:paraId="539E5B75" w14:textId="77777777" w:rsidR="005E55A0" w:rsidRPr="005E55A0" w:rsidRDefault="005E55A0" w:rsidP="005E55A0">
      <w:pPr>
        <w:widowControl/>
        <w:numPr>
          <w:ilvl w:val="0"/>
          <w:numId w:val="80"/>
        </w:numPr>
        <w:autoSpaceDE/>
        <w:autoSpaceDN/>
        <w:spacing w:after="100" w:afterAutospacing="1"/>
        <w:jc w:val="left"/>
        <w:rPr>
          <w:rFonts w:eastAsia="Times New Roman"/>
        </w:rPr>
      </w:pPr>
      <w:r w:rsidRPr="005E55A0">
        <w:rPr>
          <w:rFonts w:eastAsia="Times New Roman"/>
        </w:rPr>
        <w:t>What role does pre-preparation and storage play in managing food service during storms?</w:t>
      </w:r>
    </w:p>
    <w:p w14:paraId="7D2783B2" w14:textId="3AA23549" w:rsidR="005E55A0" w:rsidRPr="005E55A0" w:rsidRDefault="005E55A0" w:rsidP="005E55A0">
      <w:pPr>
        <w:widowControl/>
        <w:autoSpaceDE/>
        <w:autoSpaceDN/>
        <w:spacing w:after="100" w:afterAutospacing="1"/>
        <w:ind w:firstLine="0"/>
        <w:jc w:val="left"/>
        <w:rPr>
          <w:rFonts w:eastAsia="Times New Roman"/>
        </w:rPr>
      </w:pPr>
    </w:p>
    <w:p w14:paraId="6FF44EF4" w14:textId="77777777" w:rsidR="005E55A0" w:rsidRPr="005E55A0" w:rsidRDefault="005E55A0" w:rsidP="005E55A0">
      <w:pPr>
        <w:widowControl/>
        <w:autoSpaceDE/>
        <w:autoSpaceDN/>
        <w:spacing w:after="100" w:afterAutospacing="1"/>
        <w:ind w:firstLine="0"/>
        <w:jc w:val="left"/>
        <w:rPr>
          <w:rFonts w:eastAsia="Times New Roman"/>
        </w:rPr>
      </w:pPr>
      <w:r w:rsidRPr="005E55A0">
        <w:rPr>
          <w:rFonts w:eastAsia="Times New Roman"/>
        </w:rPr>
        <w:t>f. Evaluation Criteria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39"/>
        <w:gridCol w:w="649"/>
        <w:gridCol w:w="5431"/>
      </w:tblGrid>
      <w:tr w:rsidR="005E55A0" w:rsidRPr="005E55A0" w14:paraId="4F5D45A5" w14:textId="77777777" w:rsidTr="005E55A0">
        <w:trPr>
          <w:tblHeader/>
          <w:tblCellSpacing w:w="15" w:type="dxa"/>
        </w:trPr>
        <w:tc>
          <w:tcPr>
            <w:tcW w:w="0" w:type="auto"/>
            <w:vAlign w:val="center"/>
            <w:hideMark/>
          </w:tcPr>
          <w:p w14:paraId="0A85DA42" w14:textId="77777777" w:rsidR="005E55A0" w:rsidRPr="005E55A0" w:rsidRDefault="005E55A0" w:rsidP="005E55A0">
            <w:pPr>
              <w:widowControl/>
              <w:autoSpaceDE/>
              <w:autoSpaceDN/>
              <w:spacing w:after="100" w:afterAutospacing="1"/>
              <w:ind w:firstLine="0"/>
              <w:jc w:val="left"/>
              <w:rPr>
                <w:rFonts w:eastAsia="Times New Roman"/>
              </w:rPr>
            </w:pPr>
            <w:r w:rsidRPr="005E55A0">
              <w:rPr>
                <w:rFonts w:eastAsia="Times New Roman"/>
              </w:rPr>
              <w:t>Criteria</w:t>
            </w:r>
          </w:p>
        </w:tc>
        <w:tc>
          <w:tcPr>
            <w:tcW w:w="0" w:type="auto"/>
            <w:vAlign w:val="center"/>
            <w:hideMark/>
          </w:tcPr>
          <w:p w14:paraId="4C12D3F1" w14:textId="77777777" w:rsidR="005E55A0" w:rsidRPr="005E55A0" w:rsidRDefault="005E55A0" w:rsidP="005E55A0">
            <w:pPr>
              <w:widowControl/>
              <w:autoSpaceDE/>
              <w:autoSpaceDN/>
              <w:spacing w:after="100" w:afterAutospacing="1"/>
              <w:ind w:firstLine="0"/>
              <w:jc w:val="left"/>
              <w:rPr>
                <w:rFonts w:eastAsia="Times New Roman"/>
              </w:rPr>
            </w:pPr>
            <w:r w:rsidRPr="005E55A0">
              <w:rPr>
                <w:rFonts w:eastAsia="Times New Roman"/>
              </w:rPr>
              <w:t>Weight</w:t>
            </w:r>
          </w:p>
        </w:tc>
        <w:tc>
          <w:tcPr>
            <w:tcW w:w="0" w:type="auto"/>
            <w:vAlign w:val="center"/>
            <w:hideMark/>
          </w:tcPr>
          <w:p w14:paraId="0959A6B6" w14:textId="77777777" w:rsidR="005E55A0" w:rsidRPr="005E55A0" w:rsidRDefault="005E55A0" w:rsidP="005E55A0">
            <w:pPr>
              <w:widowControl/>
              <w:autoSpaceDE/>
              <w:autoSpaceDN/>
              <w:spacing w:after="100" w:afterAutospacing="1"/>
              <w:ind w:firstLine="0"/>
              <w:jc w:val="left"/>
              <w:rPr>
                <w:rFonts w:eastAsia="Times New Roman"/>
              </w:rPr>
            </w:pPr>
            <w:r w:rsidRPr="005E55A0">
              <w:rPr>
                <w:rFonts w:eastAsia="Times New Roman"/>
              </w:rPr>
              <w:t>Description</w:t>
            </w:r>
          </w:p>
        </w:tc>
      </w:tr>
      <w:tr w:rsidR="005E55A0" w:rsidRPr="005E55A0" w14:paraId="45F40A33" w14:textId="77777777" w:rsidTr="005E55A0">
        <w:trPr>
          <w:tblCellSpacing w:w="15" w:type="dxa"/>
        </w:trPr>
        <w:tc>
          <w:tcPr>
            <w:tcW w:w="0" w:type="auto"/>
            <w:vAlign w:val="center"/>
            <w:hideMark/>
          </w:tcPr>
          <w:p w14:paraId="4845A741" w14:textId="77777777" w:rsidR="005E55A0" w:rsidRPr="005E55A0" w:rsidRDefault="005E55A0" w:rsidP="005E55A0">
            <w:pPr>
              <w:widowControl/>
              <w:autoSpaceDE/>
              <w:autoSpaceDN/>
              <w:spacing w:after="100" w:afterAutospacing="1"/>
              <w:ind w:firstLine="0"/>
              <w:jc w:val="left"/>
              <w:rPr>
                <w:rFonts w:eastAsia="Times New Roman"/>
              </w:rPr>
            </w:pPr>
            <w:r w:rsidRPr="005E55A0">
              <w:rPr>
                <w:rFonts w:eastAsia="Times New Roman"/>
              </w:rPr>
              <w:t>Problem Analysis</w:t>
            </w:r>
          </w:p>
        </w:tc>
        <w:tc>
          <w:tcPr>
            <w:tcW w:w="0" w:type="auto"/>
            <w:vAlign w:val="center"/>
            <w:hideMark/>
          </w:tcPr>
          <w:p w14:paraId="332E3A10" w14:textId="77777777" w:rsidR="005E55A0" w:rsidRPr="005E55A0" w:rsidRDefault="005E55A0" w:rsidP="005E55A0">
            <w:pPr>
              <w:widowControl/>
              <w:autoSpaceDE/>
              <w:autoSpaceDN/>
              <w:spacing w:after="100" w:afterAutospacing="1"/>
              <w:ind w:firstLine="0"/>
              <w:jc w:val="left"/>
              <w:rPr>
                <w:rFonts w:eastAsia="Times New Roman"/>
              </w:rPr>
            </w:pPr>
            <w:r w:rsidRPr="005E55A0">
              <w:rPr>
                <w:rFonts w:eastAsia="Times New Roman"/>
              </w:rPr>
              <w:t>20%</w:t>
            </w:r>
          </w:p>
        </w:tc>
        <w:tc>
          <w:tcPr>
            <w:tcW w:w="0" w:type="auto"/>
            <w:vAlign w:val="center"/>
            <w:hideMark/>
          </w:tcPr>
          <w:p w14:paraId="0F763C4D" w14:textId="77777777" w:rsidR="005E55A0" w:rsidRPr="005E55A0" w:rsidRDefault="005E55A0" w:rsidP="005E55A0">
            <w:pPr>
              <w:widowControl/>
              <w:autoSpaceDE/>
              <w:autoSpaceDN/>
              <w:spacing w:after="100" w:afterAutospacing="1"/>
              <w:ind w:firstLine="0"/>
              <w:jc w:val="left"/>
              <w:rPr>
                <w:rFonts w:eastAsia="Times New Roman"/>
              </w:rPr>
            </w:pPr>
            <w:r w:rsidRPr="005E55A0">
              <w:rPr>
                <w:rFonts w:eastAsia="Times New Roman"/>
              </w:rPr>
              <w:t>Ability to identify and describe the root issues in the case study.</w:t>
            </w:r>
          </w:p>
        </w:tc>
      </w:tr>
      <w:tr w:rsidR="005E55A0" w:rsidRPr="005E55A0" w14:paraId="5E85B446" w14:textId="77777777" w:rsidTr="005E55A0">
        <w:trPr>
          <w:tblCellSpacing w:w="15" w:type="dxa"/>
        </w:trPr>
        <w:tc>
          <w:tcPr>
            <w:tcW w:w="0" w:type="auto"/>
            <w:vAlign w:val="center"/>
            <w:hideMark/>
          </w:tcPr>
          <w:p w14:paraId="3E381128" w14:textId="77777777" w:rsidR="005E55A0" w:rsidRPr="005E55A0" w:rsidRDefault="005E55A0" w:rsidP="005E55A0">
            <w:pPr>
              <w:widowControl/>
              <w:autoSpaceDE/>
              <w:autoSpaceDN/>
              <w:spacing w:after="100" w:afterAutospacing="1"/>
              <w:ind w:firstLine="0"/>
              <w:jc w:val="left"/>
              <w:rPr>
                <w:rFonts w:eastAsia="Times New Roman"/>
              </w:rPr>
            </w:pPr>
            <w:r w:rsidRPr="005E55A0">
              <w:rPr>
                <w:rFonts w:eastAsia="Times New Roman"/>
              </w:rPr>
              <w:t>Adaptation Strategies</w:t>
            </w:r>
          </w:p>
        </w:tc>
        <w:tc>
          <w:tcPr>
            <w:tcW w:w="0" w:type="auto"/>
            <w:vAlign w:val="center"/>
            <w:hideMark/>
          </w:tcPr>
          <w:p w14:paraId="07F70214" w14:textId="77777777" w:rsidR="005E55A0" w:rsidRPr="005E55A0" w:rsidRDefault="005E55A0" w:rsidP="005E55A0">
            <w:pPr>
              <w:widowControl/>
              <w:autoSpaceDE/>
              <w:autoSpaceDN/>
              <w:spacing w:after="100" w:afterAutospacing="1"/>
              <w:ind w:firstLine="0"/>
              <w:jc w:val="left"/>
              <w:rPr>
                <w:rFonts w:eastAsia="Times New Roman"/>
              </w:rPr>
            </w:pPr>
            <w:r w:rsidRPr="005E55A0">
              <w:rPr>
                <w:rFonts w:eastAsia="Times New Roman"/>
              </w:rPr>
              <w:t>20%</w:t>
            </w:r>
          </w:p>
        </w:tc>
        <w:tc>
          <w:tcPr>
            <w:tcW w:w="0" w:type="auto"/>
            <w:vAlign w:val="center"/>
            <w:hideMark/>
          </w:tcPr>
          <w:p w14:paraId="2A1764E0" w14:textId="77777777" w:rsidR="005E55A0" w:rsidRPr="005E55A0" w:rsidRDefault="005E55A0" w:rsidP="005E55A0">
            <w:pPr>
              <w:widowControl/>
              <w:autoSpaceDE/>
              <w:autoSpaceDN/>
              <w:spacing w:after="100" w:afterAutospacing="1"/>
              <w:ind w:firstLine="0"/>
              <w:jc w:val="left"/>
              <w:rPr>
                <w:rFonts w:eastAsia="Times New Roman"/>
              </w:rPr>
            </w:pPr>
            <w:r w:rsidRPr="005E55A0">
              <w:rPr>
                <w:rFonts w:eastAsia="Times New Roman"/>
              </w:rPr>
              <w:t>Demonstrates knowledge of practical menu and cooking adjustments.</w:t>
            </w:r>
          </w:p>
        </w:tc>
      </w:tr>
      <w:tr w:rsidR="005E55A0" w:rsidRPr="005E55A0" w14:paraId="7E19B7B9" w14:textId="77777777" w:rsidTr="005E55A0">
        <w:trPr>
          <w:tblCellSpacing w:w="15" w:type="dxa"/>
        </w:trPr>
        <w:tc>
          <w:tcPr>
            <w:tcW w:w="0" w:type="auto"/>
            <w:vAlign w:val="center"/>
            <w:hideMark/>
          </w:tcPr>
          <w:p w14:paraId="4A61C589" w14:textId="77777777" w:rsidR="005E55A0" w:rsidRPr="005E55A0" w:rsidRDefault="005E55A0" w:rsidP="005E55A0">
            <w:pPr>
              <w:widowControl/>
              <w:autoSpaceDE/>
              <w:autoSpaceDN/>
              <w:spacing w:after="100" w:afterAutospacing="1"/>
              <w:ind w:firstLine="0"/>
              <w:jc w:val="left"/>
              <w:rPr>
                <w:rFonts w:eastAsia="Times New Roman"/>
              </w:rPr>
            </w:pPr>
            <w:r w:rsidRPr="005E55A0">
              <w:rPr>
                <w:rFonts w:eastAsia="Times New Roman"/>
              </w:rPr>
              <w:t>Crew Welfare Focus</w:t>
            </w:r>
          </w:p>
        </w:tc>
        <w:tc>
          <w:tcPr>
            <w:tcW w:w="0" w:type="auto"/>
            <w:vAlign w:val="center"/>
            <w:hideMark/>
          </w:tcPr>
          <w:p w14:paraId="23E3E606" w14:textId="77777777" w:rsidR="005E55A0" w:rsidRPr="005E55A0" w:rsidRDefault="005E55A0" w:rsidP="005E55A0">
            <w:pPr>
              <w:widowControl/>
              <w:autoSpaceDE/>
              <w:autoSpaceDN/>
              <w:spacing w:after="100" w:afterAutospacing="1"/>
              <w:ind w:firstLine="0"/>
              <w:jc w:val="left"/>
              <w:rPr>
                <w:rFonts w:eastAsia="Times New Roman"/>
              </w:rPr>
            </w:pPr>
            <w:r w:rsidRPr="005E55A0">
              <w:rPr>
                <w:rFonts w:eastAsia="Times New Roman"/>
              </w:rPr>
              <w:t>15%</w:t>
            </w:r>
          </w:p>
        </w:tc>
        <w:tc>
          <w:tcPr>
            <w:tcW w:w="0" w:type="auto"/>
            <w:vAlign w:val="center"/>
            <w:hideMark/>
          </w:tcPr>
          <w:p w14:paraId="78FC3211" w14:textId="77777777" w:rsidR="005E55A0" w:rsidRPr="005E55A0" w:rsidRDefault="005E55A0" w:rsidP="005E55A0">
            <w:pPr>
              <w:widowControl/>
              <w:autoSpaceDE/>
              <w:autoSpaceDN/>
              <w:spacing w:after="100" w:afterAutospacing="1"/>
              <w:ind w:firstLine="0"/>
              <w:jc w:val="left"/>
              <w:rPr>
                <w:rFonts w:eastAsia="Times New Roman"/>
              </w:rPr>
            </w:pPr>
            <w:r w:rsidRPr="005E55A0">
              <w:rPr>
                <w:rFonts w:eastAsia="Times New Roman"/>
              </w:rPr>
              <w:t>Considers the health, safety, and motivation of the crew.</w:t>
            </w:r>
          </w:p>
        </w:tc>
      </w:tr>
      <w:tr w:rsidR="005E55A0" w:rsidRPr="005E55A0" w14:paraId="6935199F" w14:textId="77777777" w:rsidTr="005E55A0">
        <w:trPr>
          <w:tblCellSpacing w:w="15" w:type="dxa"/>
        </w:trPr>
        <w:tc>
          <w:tcPr>
            <w:tcW w:w="0" w:type="auto"/>
            <w:vAlign w:val="center"/>
            <w:hideMark/>
          </w:tcPr>
          <w:p w14:paraId="3BAA36A8" w14:textId="77777777" w:rsidR="005E55A0" w:rsidRPr="005E55A0" w:rsidRDefault="005E55A0" w:rsidP="005E55A0">
            <w:pPr>
              <w:widowControl/>
              <w:autoSpaceDE/>
              <w:autoSpaceDN/>
              <w:spacing w:after="100" w:afterAutospacing="1"/>
              <w:ind w:firstLine="0"/>
              <w:jc w:val="left"/>
              <w:rPr>
                <w:rFonts w:eastAsia="Times New Roman"/>
              </w:rPr>
            </w:pPr>
            <w:r w:rsidRPr="005E55A0">
              <w:rPr>
                <w:rFonts w:eastAsia="Times New Roman"/>
              </w:rPr>
              <w:t>Creativity and Practicality</w:t>
            </w:r>
          </w:p>
        </w:tc>
        <w:tc>
          <w:tcPr>
            <w:tcW w:w="0" w:type="auto"/>
            <w:vAlign w:val="center"/>
            <w:hideMark/>
          </w:tcPr>
          <w:p w14:paraId="0BFFAE04" w14:textId="77777777" w:rsidR="005E55A0" w:rsidRPr="005E55A0" w:rsidRDefault="005E55A0" w:rsidP="005E55A0">
            <w:pPr>
              <w:widowControl/>
              <w:autoSpaceDE/>
              <w:autoSpaceDN/>
              <w:spacing w:after="100" w:afterAutospacing="1"/>
              <w:ind w:firstLine="0"/>
              <w:jc w:val="left"/>
              <w:rPr>
                <w:rFonts w:eastAsia="Times New Roman"/>
              </w:rPr>
            </w:pPr>
            <w:r w:rsidRPr="005E55A0">
              <w:rPr>
                <w:rFonts w:eastAsia="Times New Roman"/>
              </w:rPr>
              <w:t>15%</w:t>
            </w:r>
          </w:p>
        </w:tc>
        <w:tc>
          <w:tcPr>
            <w:tcW w:w="0" w:type="auto"/>
            <w:vAlign w:val="center"/>
            <w:hideMark/>
          </w:tcPr>
          <w:p w14:paraId="6AC380E7" w14:textId="77777777" w:rsidR="005E55A0" w:rsidRPr="005E55A0" w:rsidRDefault="005E55A0" w:rsidP="005E55A0">
            <w:pPr>
              <w:widowControl/>
              <w:autoSpaceDE/>
              <w:autoSpaceDN/>
              <w:spacing w:after="100" w:afterAutospacing="1"/>
              <w:ind w:firstLine="0"/>
              <w:jc w:val="left"/>
              <w:rPr>
                <w:rFonts w:eastAsia="Times New Roman"/>
              </w:rPr>
            </w:pPr>
            <w:r w:rsidRPr="005E55A0">
              <w:rPr>
                <w:rFonts w:eastAsia="Times New Roman"/>
              </w:rPr>
              <w:t>Offers realistic and effective solutions under real sea conditions.</w:t>
            </w:r>
          </w:p>
        </w:tc>
      </w:tr>
      <w:tr w:rsidR="005E55A0" w:rsidRPr="005E55A0" w14:paraId="117DE4DF" w14:textId="77777777" w:rsidTr="005E55A0">
        <w:trPr>
          <w:tblCellSpacing w:w="15" w:type="dxa"/>
        </w:trPr>
        <w:tc>
          <w:tcPr>
            <w:tcW w:w="0" w:type="auto"/>
            <w:vAlign w:val="center"/>
            <w:hideMark/>
          </w:tcPr>
          <w:p w14:paraId="3524E4B2" w14:textId="77777777" w:rsidR="005E55A0" w:rsidRPr="005E55A0" w:rsidRDefault="005E55A0" w:rsidP="005E55A0">
            <w:pPr>
              <w:widowControl/>
              <w:autoSpaceDE/>
              <w:autoSpaceDN/>
              <w:spacing w:after="100" w:afterAutospacing="1"/>
              <w:ind w:firstLine="0"/>
              <w:jc w:val="left"/>
              <w:rPr>
                <w:rFonts w:eastAsia="Times New Roman"/>
              </w:rPr>
            </w:pPr>
            <w:r w:rsidRPr="005E55A0">
              <w:rPr>
                <w:rFonts w:eastAsia="Times New Roman"/>
              </w:rPr>
              <w:t>Communication and Planning</w:t>
            </w:r>
          </w:p>
        </w:tc>
        <w:tc>
          <w:tcPr>
            <w:tcW w:w="0" w:type="auto"/>
            <w:vAlign w:val="center"/>
            <w:hideMark/>
          </w:tcPr>
          <w:p w14:paraId="636644C6" w14:textId="77777777" w:rsidR="005E55A0" w:rsidRPr="005E55A0" w:rsidRDefault="005E55A0" w:rsidP="005E55A0">
            <w:pPr>
              <w:widowControl/>
              <w:autoSpaceDE/>
              <w:autoSpaceDN/>
              <w:spacing w:after="100" w:afterAutospacing="1"/>
              <w:ind w:firstLine="0"/>
              <w:jc w:val="left"/>
              <w:rPr>
                <w:rFonts w:eastAsia="Times New Roman"/>
              </w:rPr>
            </w:pPr>
            <w:r w:rsidRPr="005E55A0">
              <w:rPr>
                <w:rFonts w:eastAsia="Times New Roman"/>
              </w:rPr>
              <w:t>15%</w:t>
            </w:r>
          </w:p>
        </w:tc>
        <w:tc>
          <w:tcPr>
            <w:tcW w:w="0" w:type="auto"/>
            <w:vAlign w:val="center"/>
            <w:hideMark/>
          </w:tcPr>
          <w:p w14:paraId="65693E0A" w14:textId="77777777" w:rsidR="005E55A0" w:rsidRPr="005E55A0" w:rsidRDefault="005E55A0" w:rsidP="005E55A0">
            <w:pPr>
              <w:widowControl/>
              <w:autoSpaceDE/>
              <w:autoSpaceDN/>
              <w:spacing w:after="100" w:afterAutospacing="1"/>
              <w:ind w:firstLine="0"/>
              <w:jc w:val="left"/>
              <w:rPr>
                <w:rFonts w:eastAsia="Times New Roman"/>
              </w:rPr>
            </w:pPr>
            <w:r w:rsidRPr="005E55A0">
              <w:rPr>
                <w:rFonts w:eastAsia="Times New Roman"/>
              </w:rPr>
              <w:t>Addresses collaboration between bridge officers and galley staff.</w:t>
            </w:r>
          </w:p>
        </w:tc>
      </w:tr>
      <w:tr w:rsidR="005E55A0" w:rsidRPr="005E55A0" w14:paraId="6DDE020C" w14:textId="77777777" w:rsidTr="005E55A0">
        <w:trPr>
          <w:tblCellSpacing w:w="15" w:type="dxa"/>
        </w:trPr>
        <w:tc>
          <w:tcPr>
            <w:tcW w:w="0" w:type="auto"/>
            <w:vAlign w:val="center"/>
            <w:hideMark/>
          </w:tcPr>
          <w:p w14:paraId="25C1ED52" w14:textId="77777777" w:rsidR="005E55A0" w:rsidRPr="005E55A0" w:rsidRDefault="005E55A0" w:rsidP="005E55A0">
            <w:pPr>
              <w:widowControl/>
              <w:autoSpaceDE/>
              <w:autoSpaceDN/>
              <w:spacing w:after="100" w:afterAutospacing="1"/>
              <w:ind w:firstLine="0"/>
              <w:jc w:val="left"/>
              <w:rPr>
                <w:rFonts w:eastAsia="Times New Roman"/>
              </w:rPr>
            </w:pPr>
            <w:r w:rsidRPr="005E55A0">
              <w:rPr>
                <w:rFonts w:eastAsia="Times New Roman"/>
              </w:rPr>
              <w:t>Application to Real-World Scenarios</w:t>
            </w:r>
          </w:p>
        </w:tc>
        <w:tc>
          <w:tcPr>
            <w:tcW w:w="0" w:type="auto"/>
            <w:vAlign w:val="center"/>
            <w:hideMark/>
          </w:tcPr>
          <w:p w14:paraId="1BBA2002" w14:textId="77777777" w:rsidR="005E55A0" w:rsidRPr="005E55A0" w:rsidRDefault="005E55A0" w:rsidP="005E55A0">
            <w:pPr>
              <w:widowControl/>
              <w:autoSpaceDE/>
              <w:autoSpaceDN/>
              <w:spacing w:after="100" w:afterAutospacing="1"/>
              <w:ind w:firstLine="0"/>
              <w:jc w:val="left"/>
              <w:rPr>
                <w:rFonts w:eastAsia="Times New Roman"/>
              </w:rPr>
            </w:pPr>
            <w:r w:rsidRPr="005E55A0">
              <w:rPr>
                <w:rFonts w:eastAsia="Times New Roman"/>
              </w:rPr>
              <w:t>15%</w:t>
            </w:r>
          </w:p>
        </w:tc>
        <w:tc>
          <w:tcPr>
            <w:tcW w:w="0" w:type="auto"/>
            <w:vAlign w:val="center"/>
            <w:hideMark/>
          </w:tcPr>
          <w:p w14:paraId="4E6AAF90" w14:textId="77777777" w:rsidR="005E55A0" w:rsidRPr="005E55A0" w:rsidRDefault="005E55A0" w:rsidP="005E55A0">
            <w:pPr>
              <w:widowControl/>
              <w:autoSpaceDE/>
              <w:autoSpaceDN/>
              <w:spacing w:after="100" w:afterAutospacing="1"/>
              <w:ind w:firstLine="0"/>
              <w:jc w:val="left"/>
              <w:rPr>
                <w:rFonts w:eastAsia="Times New Roman"/>
              </w:rPr>
            </w:pPr>
            <w:r w:rsidRPr="005E55A0">
              <w:rPr>
                <w:rFonts w:eastAsia="Times New Roman"/>
              </w:rPr>
              <w:t>Shows ability to apply lessons learned to future voyages or operations.</w:t>
            </w:r>
          </w:p>
        </w:tc>
      </w:tr>
    </w:tbl>
    <w:p w14:paraId="6BA92A6D" w14:textId="20135BD4" w:rsidR="00B2406A" w:rsidRDefault="00B2406A" w:rsidP="002733D0">
      <w:pPr>
        <w:widowControl/>
        <w:autoSpaceDE/>
        <w:autoSpaceDN/>
        <w:spacing w:after="100" w:afterAutospacing="1"/>
        <w:ind w:firstLine="0"/>
        <w:jc w:val="left"/>
        <w:rPr>
          <w:rFonts w:eastAsia="Times New Roman"/>
          <w:b/>
          <w:bCs/>
        </w:rPr>
      </w:pPr>
    </w:p>
    <w:p w14:paraId="29567E41" w14:textId="77777777" w:rsidR="00182E4A" w:rsidRDefault="00182E4A" w:rsidP="002733D0">
      <w:pPr>
        <w:widowControl/>
        <w:autoSpaceDE/>
        <w:autoSpaceDN/>
        <w:spacing w:after="100" w:afterAutospacing="1"/>
        <w:ind w:firstLine="0"/>
        <w:jc w:val="left"/>
        <w:rPr>
          <w:rFonts w:eastAsia="Times New Roman"/>
          <w:b/>
          <w:bCs/>
        </w:rPr>
      </w:pPr>
    </w:p>
    <w:p w14:paraId="1D4D4C98" w14:textId="77777777" w:rsidR="00182E4A" w:rsidRDefault="00182E4A" w:rsidP="002733D0">
      <w:pPr>
        <w:widowControl/>
        <w:autoSpaceDE/>
        <w:autoSpaceDN/>
        <w:spacing w:after="100" w:afterAutospacing="1"/>
        <w:ind w:firstLine="0"/>
        <w:jc w:val="left"/>
        <w:rPr>
          <w:rFonts w:eastAsia="Times New Roman"/>
          <w:b/>
          <w:bCs/>
        </w:rPr>
      </w:pPr>
    </w:p>
    <w:p w14:paraId="027D7622" w14:textId="77777777" w:rsidR="00182E4A" w:rsidRPr="00182E4A" w:rsidRDefault="00182E4A" w:rsidP="002733D0">
      <w:pPr>
        <w:widowControl/>
        <w:autoSpaceDE/>
        <w:autoSpaceDN/>
        <w:spacing w:after="100" w:afterAutospacing="1"/>
        <w:ind w:firstLine="0"/>
        <w:jc w:val="left"/>
        <w:rPr>
          <w:rFonts w:eastAsia="Times New Roman"/>
          <w:b/>
          <w:bCs/>
        </w:rPr>
      </w:pPr>
    </w:p>
    <w:p w14:paraId="766FC577" w14:textId="77777777" w:rsidR="00B2406A" w:rsidRDefault="00B2406A" w:rsidP="002733D0">
      <w:pPr>
        <w:widowControl/>
        <w:autoSpaceDE/>
        <w:autoSpaceDN/>
        <w:spacing w:after="100" w:afterAutospacing="1"/>
        <w:ind w:firstLine="0"/>
        <w:jc w:val="left"/>
        <w:rPr>
          <w:rFonts w:eastAsia="Times New Roman"/>
          <w:b/>
          <w:bCs/>
        </w:rPr>
      </w:pPr>
    </w:p>
    <w:p w14:paraId="688EB10E" w14:textId="77777777" w:rsidR="00835DCD" w:rsidRDefault="00835DCD" w:rsidP="002733D0">
      <w:pPr>
        <w:widowControl/>
        <w:autoSpaceDE/>
        <w:autoSpaceDN/>
        <w:spacing w:after="100" w:afterAutospacing="1"/>
        <w:ind w:firstLine="0"/>
        <w:jc w:val="left"/>
        <w:rPr>
          <w:rFonts w:eastAsia="Times New Roman"/>
          <w:b/>
          <w:bCs/>
        </w:rPr>
      </w:pPr>
    </w:p>
    <w:p w14:paraId="2A6DB42C" w14:textId="77777777" w:rsidR="00835DCD" w:rsidRDefault="00835DCD" w:rsidP="002733D0">
      <w:pPr>
        <w:widowControl/>
        <w:autoSpaceDE/>
        <w:autoSpaceDN/>
        <w:spacing w:after="100" w:afterAutospacing="1"/>
        <w:ind w:firstLine="0"/>
        <w:jc w:val="left"/>
        <w:rPr>
          <w:rFonts w:eastAsia="Times New Roman"/>
          <w:b/>
          <w:bCs/>
        </w:rPr>
      </w:pPr>
    </w:p>
    <w:p w14:paraId="6BAA4C9C" w14:textId="77777777" w:rsidR="00835DCD" w:rsidRDefault="00835DCD" w:rsidP="002733D0">
      <w:pPr>
        <w:widowControl/>
        <w:autoSpaceDE/>
        <w:autoSpaceDN/>
        <w:spacing w:after="100" w:afterAutospacing="1"/>
        <w:ind w:firstLine="0"/>
        <w:jc w:val="left"/>
        <w:rPr>
          <w:rFonts w:eastAsia="Times New Roman"/>
          <w:b/>
          <w:bCs/>
        </w:rPr>
      </w:pPr>
    </w:p>
    <w:p w14:paraId="527A2616" w14:textId="77777777" w:rsidR="00835DCD" w:rsidRDefault="00835DCD" w:rsidP="002733D0">
      <w:pPr>
        <w:widowControl/>
        <w:autoSpaceDE/>
        <w:autoSpaceDN/>
        <w:spacing w:after="100" w:afterAutospacing="1"/>
        <w:ind w:firstLine="0"/>
        <w:jc w:val="left"/>
        <w:rPr>
          <w:rFonts w:eastAsia="Times New Roman"/>
          <w:b/>
          <w:bCs/>
        </w:rPr>
      </w:pPr>
    </w:p>
    <w:p w14:paraId="219A6BBD" w14:textId="77777777" w:rsidR="00835DCD" w:rsidRDefault="00835DCD" w:rsidP="002733D0">
      <w:pPr>
        <w:widowControl/>
        <w:autoSpaceDE/>
        <w:autoSpaceDN/>
        <w:spacing w:after="100" w:afterAutospacing="1"/>
        <w:ind w:firstLine="0"/>
        <w:jc w:val="left"/>
        <w:rPr>
          <w:rFonts w:eastAsia="Times New Roman"/>
          <w:b/>
          <w:bCs/>
        </w:rPr>
      </w:pPr>
    </w:p>
    <w:p w14:paraId="4CA94CE1" w14:textId="77777777" w:rsidR="00835DCD" w:rsidRDefault="00835DCD" w:rsidP="002733D0">
      <w:pPr>
        <w:widowControl/>
        <w:autoSpaceDE/>
        <w:autoSpaceDN/>
        <w:spacing w:after="100" w:afterAutospacing="1"/>
        <w:ind w:firstLine="0"/>
        <w:jc w:val="left"/>
        <w:rPr>
          <w:rFonts w:eastAsia="Times New Roman"/>
          <w:b/>
          <w:bCs/>
        </w:rPr>
      </w:pPr>
    </w:p>
    <w:p w14:paraId="48C43F9B" w14:textId="77777777" w:rsidR="00835DCD" w:rsidRDefault="00835DCD" w:rsidP="002733D0">
      <w:pPr>
        <w:widowControl/>
        <w:autoSpaceDE/>
        <w:autoSpaceDN/>
        <w:spacing w:after="100" w:afterAutospacing="1"/>
        <w:ind w:firstLine="0"/>
        <w:jc w:val="left"/>
        <w:rPr>
          <w:rFonts w:eastAsia="Times New Roman"/>
          <w:b/>
          <w:bCs/>
        </w:rPr>
      </w:pPr>
    </w:p>
    <w:p w14:paraId="59D4E66C" w14:textId="77777777" w:rsidR="00835DCD" w:rsidRDefault="00835DCD" w:rsidP="002733D0">
      <w:pPr>
        <w:widowControl/>
        <w:autoSpaceDE/>
        <w:autoSpaceDN/>
        <w:spacing w:after="100" w:afterAutospacing="1"/>
        <w:ind w:firstLine="0"/>
        <w:jc w:val="left"/>
        <w:rPr>
          <w:rFonts w:eastAsia="Times New Roman"/>
          <w:b/>
          <w:bCs/>
        </w:rPr>
      </w:pPr>
    </w:p>
    <w:p w14:paraId="13F4050F" w14:textId="77777777" w:rsidR="00835DCD" w:rsidRDefault="00835DCD" w:rsidP="002733D0">
      <w:pPr>
        <w:widowControl/>
        <w:autoSpaceDE/>
        <w:autoSpaceDN/>
        <w:spacing w:after="100" w:afterAutospacing="1"/>
        <w:ind w:firstLine="0"/>
        <w:jc w:val="left"/>
        <w:rPr>
          <w:rFonts w:eastAsia="Times New Roman"/>
          <w:b/>
          <w:bCs/>
        </w:rPr>
      </w:pPr>
    </w:p>
    <w:p w14:paraId="380947C8" w14:textId="77777777" w:rsidR="00835DCD" w:rsidRDefault="00835DCD" w:rsidP="002733D0">
      <w:pPr>
        <w:widowControl/>
        <w:autoSpaceDE/>
        <w:autoSpaceDN/>
        <w:spacing w:after="100" w:afterAutospacing="1"/>
        <w:ind w:firstLine="0"/>
        <w:jc w:val="left"/>
        <w:rPr>
          <w:rFonts w:eastAsia="Times New Roman"/>
          <w:b/>
          <w:bCs/>
        </w:rPr>
      </w:pPr>
    </w:p>
    <w:p w14:paraId="2814D139" w14:textId="77777777" w:rsidR="00835DCD" w:rsidRPr="00182E4A" w:rsidRDefault="00835DCD" w:rsidP="002733D0">
      <w:pPr>
        <w:widowControl/>
        <w:autoSpaceDE/>
        <w:autoSpaceDN/>
        <w:spacing w:after="100" w:afterAutospacing="1"/>
        <w:ind w:firstLine="0"/>
        <w:jc w:val="left"/>
        <w:rPr>
          <w:rFonts w:eastAsia="Times New Roman"/>
          <w:b/>
          <w:bCs/>
        </w:rPr>
      </w:pPr>
    </w:p>
    <w:p w14:paraId="25ED79BD" w14:textId="1C558A0A" w:rsidR="00835DCD" w:rsidRPr="00835DCD" w:rsidRDefault="00835DCD" w:rsidP="00835DCD">
      <w:pPr>
        <w:widowControl/>
        <w:autoSpaceDE/>
        <w:autoSpaceDN/>
        <w:spacing w:before="100" w:beforeAutospacing="1" w:after="100" w:afterAutospacing="1"/>
        <w:ind w:firstLine="0"/>
        <w:jc w:val="left"/>
        <w:outlineLvl w:val="1"/>
        <w:rPr>
          <w:rFonts w:eastAsia="Times New Roman"/>
          <w:b/>
          <w:bCs/>
          <w:sz w:val="36"/>
          <w:szCs w:val="36"/>
        </w:rPr>
      </w:pPr>
      <w:r w:rsidRPr="00835DCD">
        <w:rPr>
          <w:rFonts w:eastAsia="Times New Roman"/>
          <w:b/>
          <w:bCs/>
          <w:sz w:val="36"/>
          <w:szCs w:val="36"/>
        </w:rPr>
        <w:lastRenderedPageBreak/>
        <w:t>Case Study</w:t>
      </w:r>
      <w:r>
        <w:rPr>
          <w:rFonts w:eastAsia="Times New Roman"/>
          <w:b/>
          <w:bCs/>
          <w:sz w:val="36"/>
          <w:szCs w:val="36"/>
        </w:rPr>
        <w:t xml:space="preserve"> 2</w:t>
      </w:r>
      <w:r w:rsidRPr="00835DCD">
        <w:rPr>
          <w:rFonts w:eastAsia="Times New Roman"/>
          <w:b/>
          <w:bCs/>
          <w:sz w:val="36"/>
          <w:szCs w:val="36"/>
        </w:rPr>
        <w:t>: Nutrition and Morale Aboard During a Monsoon Voyage</w:t>
      </w:r>
    </w:p>
    <w:p w14:paraId="74A59158" w14:textId="77777777" w:rsidR="00835DCD" w:rsidRPr="00835DCD" w:rsidRDefault="00835DCD" w:rsidP="00835DCD">
      <w:pPr>
        <w:widowControl/>
        <w:autoSpaceDE/>
        <w:autoSpaceDN/>
        <w:spacing w:before="100" w:beforeAutospacing="1" w:after="100" w:afterAutospacing="1"/>
        <w:ind w:firstLine="0"/>
        <w:jc w:val="left"/>
        <w:outlineLvl w:val="2"/>
        <w:rPr>
          <w:rFonts w:eastAsia="Times New Roman"/>
          <w:b/>
          <w:bCs/>
        </w:rPr>
      </w:pPr>
      <w:r w:rsidRPr="00835DCD">
        <w:rPr>
          <w:rFonts w:eastAsia="Times New Roman"/>
          <w:b/>
          <w:bCs/>
        </w:rPr>
        <w:t>a. Background</w:t>
      </w:r>
    </w:p>
    <w:p w14:paraId="0EC5D36F" w14:textId="77777777" w:rsidR="00835DCD" w:rsidRPr="00835DCD" w:rsidRDefault="00835DCD" w:rsidP="00835DCD">
      <w:pPr>
        <w:widowControl/>
        <w:autoSpaceDE/>
        <w:autoSpaceDN/>
        <w:spacing w:before="100" w:beforeAutospacing="1" w:after="100" w:afterAutospacing="1"/>
        <w:ind w:firstLine="0"/>
        <w:jc w:val="left"/>
        <w:rPr>
          <w:rFonts w:eastAsia="Times New Roman"/>
        </w:rPr>
      </w:pPr>
      <w:r w:rsidRPr="00835DCD">
        <w:rPr>
          <w:rFonts w:eastAsia="Times New Roman"/>
        </w:rPr>
        <w:t xml:space="preserve">The </w:t>
      </w:r>
      <w:r w:rsidRPr="00835DCD">
        <w:rPr>
          <w:rFonts w:eastAsia="Times New Roman"/>
          <w:i/>
          <w:iCs/>
        </w:rPr>
        <w:t>MV Ocean Guardian</w:t>
      </w:r>
      <w:r w:rsidRPr="00835DCD">
        <w:rPr>
          <w:rFonts w:eastAsia="Times New Roman"/>
        </w:rPr>
        <w:t xml:space="preserve">, a container vessel sailing from Singapore to India during the monsoon season, encountered continuous rain, high humidity, and unstable sea conditions for over ten days. Anticipating rough weather, the galley team began preparing meals as usual without reviewing the weather reports. The menu included spicy curries, fried items, and dishes served with runny </w:t>
      </w:r>
      <w:proofErr w:type="gramStart"/>
      <w:r w:rsidRPr="00835DCD">
        <w:rPr>
          <w:rFonts w:eastAsia="Times New Roman"/>
        </w:rPr>
        <w:t>sauces—all of</w:t>
      </w:r>
      <w:proofErr w:type="gramEnd"/>
      <w:r w:rsidRPr="00835DCD">
        <w:rPr>
          <w:rFonts w:eastAsia="Times New Roman"/>
        </w:rPr>
        <w:t xml:space="preserve"> which were difficult to eat during vessel motion.</w:t>
      </w:r>
    </w:p>
    <w:p w14:paraId="564D038B" w14:textId="77777777" w:rsidR="00835DCD" w:rsidRPr="00835DCD" w:rsidRDefault="00835DCD" w:rsidP="00835DCD">
      <w:pPr>
        <w:widowControl/>
        <w:autoSpaceDE/>
        <w:autoSpaceDN/>
        <w:spacing w:before="100" w:beforeAutospacing="1" w:after="100" w:afterAutospacing="1"/>
        <w:ind w:firstLine="0"/>
        <w:jc w:val="left"/>
        <w:rPr>
          <w:rFonts w:eastAsia="Times New Roman"/>
        </w:rPr>
      </w:pPr>
      <w:r w:rsidRPr="00835DCD">
        <w:rPr>
          <w:rFonts w:eastAsia="Times New Roman"/>
        </w:rPr>
        <w:t>As the voyage progressed, crew members reported nausea, poor appetite, and fatigue. Some had difficulty adhering to special diets (e.g., low-sodium or vegetarian), as alternative meals were not prepared in advance. The ship’s captain noted a dip in morale, and several crewmates missed meals entirely.</w:t>
      </w:r>
    </w:p>
    <w:p w14:paraId="519E9CFD" w14:textId="77777777" w:rsidR="00835DCD" w:rsidRPr="00835DCD" w:rsidRDefault="00835DCD" w:rsidP="00835DCD">
      <w:pPr>
        <w:widowControl/>
        <w:autoSpaceDE/>
        <w:autoSpaceDN/>
        <w:spacing w:before="100" w:beforeAutospacing="1" w:after="100" w:afterAutospacing="1"/>
        <w:ind w:firstLine="0"/>
        <w:jc w:val="left"/>
        <w:outlineLvl w:val="2"/>
        <w:rPr>
          <w:rFonts w:eastAsia="Times New Roman"/>
          <w:b/>
          <w:bCs/>
        </w:rPr>
      </w:pPr>
      <w:r w:rsidRPr="00835DCD">
        <w:rPr>
          <w:rFonts w:eastAsia="Times New Roman"/>
          <w:b/>
          <w:bCs/>
        </w:rPr>
        <w:t>b. Objective</w:t>
      </w:r>
    </w:p>
    <w:p w14:paraId="4CF985DA" w14:textId="77777777" w:rsidR="00835DCD" w:rsidRPr="00835DCD" w:rsidRDefault="00835DCD" w:rsidP="00835DCD">
      <w:pPr>
        <w:widowControl/>
        <w:numPr>
          <w:ilvl w:val="0"/>
          <w:numId w:val="81"/>
        </w:numPr>
        <w:autoSpaceDE/>
        <w:autoSpaceDN/>
        <w:spacing w:before="100" w:beforeAutospacing="1" w:after="100" w:afterAutospacing="1"/>
        <w:jc w:val="left"/>
        <w:rPr>
          <w:rFonts w:eastAsia="Times New Roman"/>
        </w:rPr>
      </w:pPr>
      <w:r w:rsidRPr="00835DCD">
        <w:rPr>
          <w:rFonts w:eastAsia="Times New Roman"/>
        </w:rPr>
        <w:t>To understand the consequences of not aligning menus with environmental conditions such as high humidity and vessel motion.</w:t>
      </w:r>
    </w:p>
    <w:p w14:paraId="1B90E446" w14:textId="77777777" w:rsidR="00835DCD" w:rsidRPr="00835DCD" w:rsidRDefault="00835DCD" w:rsidP="00835DCD">
      <w:pPr>
        <w:widowControl/>
        <w:numPr>
          <w:ilvl w:val="0"/>
          <w:numId w:val="81"/>
        </w:numPr>
        <w:autoSpaceDE/>
        <w:autoSpaceDN/>
        <w:spacing w:before="100" w:beforeAutospacing="1" w:after="100" w:afterAutospacing="1"/>
        <w:jc w:val="left"/>
        <w:rPr>
          <w:rFonts w:eastAsia="Times New Roman"/>
        </w:rPr>
      </w:pPr>
      <w:r w:rsidRPr="00835DCD">
        <w:rPr>
          <w:rFonts w:eastAsia="Times New Roman"/>
        </w:rPr>
        <w:t>To examine how nutritional choices affect physical health, energy, and motivation.</w:t>
      </w:r>
    </w:p>
    <w:p w14:paraId="2092105F" w14:textId="77777777" w:rsidR="00835DCD" w:rsidRPr="00835DCD" w:rsidRDefault="00835DCD" w:rsidP="00835DCD">
      <w:pPr>
        <w:widowControl/>
        <w:numPr>
          <w:ilvl w:val="0"/>
          <w:numId w:val="81"/>
        </w:numPr>
        <w:autoSpaceDE/>
        <w:autoSpaceDN/>
        <w:spacing w:before="100" w:beforeAutospacing="1" w:after="100" w:afterAutospacing="1"/>
        <w:jc w:val="left"/>
        <w:rPr>
          <w:rFonts w:eastAsia="Times New Roman"/>
        </w:rPr>
      </w:pPr>
      <w:r w:rsidRPr="00835DCD">
        <w:rPr>
          <w:rFonts w:eastAsia="Times New Roman"/>
        </w:rPr>
        <w:t>To learn strategies for adapting food preparation and meal planning to ensure safety and morale.</w:t>
      </w:r>
    </w:p>
    <w:p w14:paraId="1E8AD62B" w14:textId="77777777" w:rsidR="00835DCD" w:rsidRPr="00835DCD" w:rsidRDefault="00835DCD" w:rsidP="00835DCD">
      <w:pPr>
        <w:widowControl/>
        <w:numPr>
          <w:ilvl w:val="0"/>
          <w:numId w:val="81"/>
        </w:numPr>
        <w:autoSpaceDE/>
        <w:autoSpaceDN/>
        <w:spacing w:before="100" w:beforeAutospacing="1" w:after="100" w:afterAutospacing="1"/>
        <w:jc w:val="left"/>
        <w:rPr>
          <w:rFonts w:eastAsia="Times New Roman"/>
        </w:rPr>
      </w:pPr>
      <w:r w:rsidRPr="00835DCD">
        <w:rPr>
          <w:rFonts w:eastAsia="Times New Roman"/>
        </w:rPr>
        <w:t>To explore practical solutions for serving special dietary meals during limited galley operations.</w:t>
      </w:r>
    </w:p>
    <w:p w14:paraId="70B08327" w14:textId="77777777" w:rsidR="00835DCD" w:rsidRPr="00835DCD" w:rsidRDefault="00835DCD" w:rsidP="00835DCD">
      <w:pPr>
        <w:widowControl/>
        <w:autoSpaceDE/>
        <w:autoSpaceDN/>
        <w:spacing w:before="100" w:beforeAutospacing="1" w:after="100" w:afterAutospacing="1"/>
        <w:ind w:firstLine="0"/>
        <w:jc w:val="left"/>
        <w:outlineLvl w:val="2"/>
        <w:rPr>
          <w:rFonts w:eastAsia="Times New Roman"/>
          <w:b/>
          <w:bCs/>
        </w:rPr>
      </w:pPr>
      <w:r w:rsidRPr="00835DCD">
        <w:rPr>
          <w:rFonts w:eastAsia="Times New Roman"/>
          <w:b/>
          <w:bCs/>
        </w:rPr>
        <w:t>c. Methods</w:t>
      </w:r>
    </w:p>
    <w:p w14:paraId="3EA45F90" w14:textId="77777777" w:rsidR="00835DCD" w:rsidRPr="00835DCD" w:rsidRDefault="00835DCD" w:rsidP="00835DCD">
      <w:pPr>
        <w:widowControl/>
        <w:numPr>
          <w:ilvl w:val="0"/>
          <w:numId w:val="82"/>
        </w:numPr>
        <w:autoSpaceDE/>
        <w:autoSpaceDN/>
        <w:spacing w:before="100" w:beforeAutospacing="1" w:after="100" w:afterAutospacing="1"/>
        <w:jc w:val="left"/>
        <w:rPr>
          <w:rFonts w:eastAsia="Times New Roman"/>
        </w:rPr>
      </w:pPr>
      <w:r w:rsidRPr="00835DCD">
        <w:rPr>
          <w:rFonts w:eastAsia="Times New Roman"/>
          <w:b/>
          <w:bCs/>
        </w:rPr>
        <w:t>Voyage Meal Log Review:</w:t>
      </w:r>
      <w:r w:rsidRPr="00835DCD">
        <w:rPr>
          <w:rFonts w:eastAsia="Times New Roman"/>
        </w:rPr>
        <w:br/>
        <w:t>Examine menus served during the voyage, comparing them with best practices for sea-adapted nutrition.</w:t>
      </w:r>
    </w:p>
    <w:p w14:paraId="42F2DC79" w14:textId="77777777" w:rsidR="00835DCD" w:rsidRPr="00835DCD" w:rsidRDefault="00835DCD" w:rsidP="00835DCD">
      <w:pPr>
        <w:widowControl/>
        <w:numPr>
          <w:ilvl w:val="0"/>
          <w:numId w:val="82"/>
        </w:numPr>
        <w:autoSpaceDE/>
        <w:autoSpaceDN/>
        <w:spacing w:before="100" w:beforeAutospacing="1" w:after="100" w:afterAutospacing="1"/>
        <w:jc w:val="left"/>
        <w:rPr>
          <w:rFonts w:eastAsia="Times New Roman"/>
        </w:rPr>
      </w:pPr>
      <w:r w:rsidRPr="00835DCD">
        <w:rPr>
          <w:rFonts w:eastAsia="Times New Roman"/>
          <w:b/>
          <w:bCs/>
        </w:rPr>
        <w:t>Crew Feedback Collection:</w:t>
      </w:r>
      <w:r w:rsidRPr="00835DCD">
        <w:rPr>
          <w:rFonts w:eastAsia="Times New Roman"/>
        </w:rPr>
        <w:br/>
        <w:t>Conduct anonymous surveys and short interviews to assess satisfaction, energy levels, and physical symptoms.</w:t>
      </w:r>
    </w:p>
    <w:p w14:paraId="7A00DA88" w14:textId="77777777" w:rsidR="00835DCD" w:rsidRPr="00835DCD" w:rsidRDefault="00835DCD" w:rsidP="00835DCD">
      <w:pPr>
        <w:widowControl/>
        <w:numPr>
          <w:ilvl w:val="0"/>
          <w:numId w:val="82"/>
        </w:numPr>
        <w:autoSpaceDE/>
        <w:autoSpaceDN/>
        <w:spacing w:before="100" w:beforeAutospacing="1" w:after="100" w:afterAutospacing="1"/>
        <w:jc w:val="left"/>
        <w:rPr>
          <w:rFonts w:eastAsia="Times New Roman"/>
        </w:rPr>
      </w:pPr>
      <w:r w:rsidRPr="00835DCD">
        <w:rPr>
          <w:rFonts w:eastAsia="Times New Roman"/>
          <w:b/>
          <w:bCs/>
        </w:rPr>
        <w:t>Health and Safety Review:</w:t>
      </w:r>
      <w:r w:rsidRPr="00835DCD">
        <w:rPr>
          <w:rFonts w:eastAsia="Times New Roman"/>
        </w:rPr>
        <w:br/>
        <w:t>Cross-reference meal choices with reported cases of seasickness, skipped meals, or fatigue.</w:t>
      </w:r>
    </w:p>
    <w:p w14:paraId="0DCC85AD" w14:textId="77777777" w:rsidR="00835DCD" w:rsidRPr="00835DCD" w:rsidRDefault="00835DCD" w:rsidP="00835DCD">
      <w:pPr>
        <w:widowControl/>
        <w:numPr>
          <w:ilvl w:val="0"/>
          <w:numId w:val="82"/>
        </w:numPr>
        <w:autoSpaceDE/>
        <w:autoSpaceDN/>
        <w:spacing w:before="100" w:beforeAutospacing="1" w:after="100" w:afterAutospacing="1"/>
        <w:jc w:val="left"/>
        <w:rPr>
          <w:rFonts w:eastAsia="Times New Roman"/>
        </w:rPr>
      </w:pPr>
      <w:r w:rsidRPr="00835DCD">
        <w:rPr>
          <w:rFonts w:eastAsia="Times New Roman"/>
          <w:b/>
          <w:bCs/>
        </w:rPr>
        <w:t>Develop Preventative Protocols:</w:t>
      </w:r>
      <w:r w:rsidRPr="00835DCD">
        <w:rPr>
          <w:rFonts w:eastAsia="Times New Roman"/>
        </w:rPr>
        <w:br/>
        <w:t>Recommend weather-informed food planning routines and prep techniques for upcoming monsoon routes.</w:t>
      </w:r>
    </w:p>
    <w:p w14:paraId="42AC8E91" w14:textId="77777777" w:rsidR="00835DCD" w:rsidRPr="00835DCD" w:rsidRDefault="00835DCD" w:rsidP="00835DCD">
      <w:pPr>
        <w:widowControl/>
        <w:autoSpaceDE/>
        <w:autoSpaceDN/>
        <w:spacing w:before="100" w:beforeAutospacing="1" w:after="100" w:afterAutospacing="1"/>
        <w:ind w:firstLine="0"/>
        <w:jc w:val="left"/>
        <w:outlineLvl w:val="2"/>
        <w:rPr>
          <w:rFonts w:eastAsia="Times New Roman"/>
          <w:b/>
          <w:bCs/>
        </w:rPr>
      </w:pPr>
      <w:r w:rsidRPr="00835DCD">
        <w:rPr>
          <w:rFonts w:eastAsia="Times New Roman"/>
          <w:b/>
          <w:bCs/>
        </w:rPr>
        <w:t>d. Expected Results</w:t>
      </w:r>
    </w:p>
    <w:p w14:paraId="70E621D2" w14:textId="77777777" w:rsidR="00835DCD" w:rsidRPr="00835DCD" w:rsidRDefault="00835DCD" w:rsidP="00835DCD">
      <w:pPr>
        <w:widowControl/>
        <w:numPr>
          <w:ilvl w:val="0"/>
          <w:numId w:val="83"/>
        </w:numPr>
        <w:autoSpaceDE/>
        <w:autoSpaceDN/>
        <w:spacing w:before="100" w:beforeAutospacing="1" w:after="100" w:afterAutospacing="1"/>
        <w:jc w:val="left"/>
        <w:rPr>
          <w:rFonts w:eastAsia="Times New Roman"/>
        </w:rPr>
      </w:pPr>
      <w:r w:rsidRPr="00835DCD">
        <w:rPr>
          <w:rFonts w:eastAsia="Times New Roman"/>
        </w:rPr>
        <w:t>Validation that meals served did not suit the prevailing weather and sea conditions.</w:t>
      </w:r>
    </w:p>
    <w:p w14:paraId="47AC6AA0" w14:textId="77777777" w:rsidR="00835DCD" w:rsidRPr="00835DCD" w:rsidRDefault="00835DCD" w:rsidP="00835DCD">
      <w:pPr>
        <w:widowControl/>
        <w:numPr>
          <w:ilvl w:val="0"/>
          <w:numId w:val="83"/>
        </w:numPr>
        <w:autoSpaceDE/>
        <w:autoSpaceDN/>
        <w:spacing w:before="100" w:beforeAutospacing="1" w:after="100" w:afterAutospacing="1"/>
        <w:jc w:val="left"/>
        <w:rPr>
          <w:rFonts w:eastAsia="Times New Roman"/>
        </w:rPr>
      </w:pPr>
      <w:r w:rsidRPr="00835DCD">
        <w:rPr>
          <w:rFonts w:eastAsia="Times New Roman"/>
        </w:rPr>
        <w:t>Reports of fatigue and seasickness due to poor food choices and difficult-to-digest items.</w:t>
      </w:r>
    </w:p>
    <w:p w14:paraId="3C836759" w14:textId="77777777" w:rsidR="00835DCD" w:rsidRPr="00835DCD" w:rsidRDefault="00835DCD" w:rsidP="00835DCD">
      <w:pPr>
        <w:widowControl/>
        <w:numPr>
          <w:ilvl w:val="0"/>
          <w:numId w:val="83"/>
        </w:numPr>
        <w:autoSpaceDE/>
        <w:autoSpaceDN/>
        <w:spacing w:before="100" w:beforeAutospacing="1" w:after="100" w:afterAutospacing="1"/>
        <w:jc w:val="left"/>
        <w:rPr>
          <w:rFonts w:eastAsia="Times New Roman"/>
        </w:rPr>
      </w:pPr>
      <w:r w:rsidRPr="00835DCD">
        <w:rPr>
          <w:rFonts w:eastAsia="Times New Roman"/>
        </w:rPr>
        <w:t>Recognition of the importance of lighter, bland, easy-to-eat meals in rough conditions.</w:t>
      </w:r>
    </w:p>
    <w:p w14:paraId="18209867" w14:textId="77777777" w:rsidR="00835DCD" w:rsidRPr="00835DCD" w:rsidRDefault="00835DCD" w:rsidP="00835DCD">
      <w:pPr>
        <w:widowControl/>
        <w:numPr>
          <w:ilvl w:val="0"/>
          <w:numId w:val="83"/>
        </w:numPr>
        <w:autoSpaceDE/>
        <w:autoSpaceDN/>
        <w:spacing w:before="100" w:beforeAutospacing="1" w:after="100" w:afterAutospacing="1"/>
        <w:jc w:val="left"/>
        <w:rPr>
          <w:rFonts w:eastAsia="Times New Roman"/>
        </w:rPr>
      </w:pPr>
      <w:r w:rsidRPr="00835DCD">
        <w:rPr>
          <w:rFonts w:eastAsia="Times New Roman"/>
        </w:rPr>
        <w:t>Recommendations for more flexible menus, pre-prepped dietary alternatives, and hydration-focused options.</w:t>
      </w:r>
    </w:p>
    <w:p w14:paraId="35835D71" w14:textId="77777777" w:rsidR="00835DCD" w:rsidRPr="00835DCD" w:rsidRDefault="00835DCD" w:rsidP="00835DCD">
      <w:pPr>
        <w:widowControl/>
        <w:numPr>
          <w:ilvl w:val="0"/>
          <w:numId w:val="83"/>
        </w:numPr>
        <w:autoSpaceDE/>
        <w:autoSpaceDN/>
        <w:spacing w:before="100" w:beforeAutospacing="1" w:after="100" w:afterAutospacing="1"/>
        <w:jc w:val="left"/>
        <w:rPr>
          <w:rFonts w:eastAsia="Times New Roman"/>
        </w:rPr>
      </w:pPr>
      <w:r w:rsidRPr="00835DCD">
        <w:rPr>
          <w:rFonts w:eastAsia="Times New Roman"/>
        </w:rPr>
        <w:t>Proposed systems for cross-department communication on weather changes impacting meal planning.</w:t>
      </w:r>
    </w:p>
    <w:p w14:paraId="43470BF5" w14:textId="77777777" w:rsidR="00835DCD" w:rsidRPr="00835DCD" w:rsidRDefault="00835DCD" w:rsidP="00835DCD">
      <w:pPr>
        <w:widowControl/>
        <w:autoSpaceDE/>
        <w:autoSpaceDN/>
        <w:spacing w:before="100" w:beforeAutospacing="1" w:after="100" w:afterAutospacing="1"/>
        <w:ind w:firstLine="0"/>
        <w:jc w:val="left"/>
        <w:outlineLvl w:val="2"/>
        <w:rPr>
          <w:rFonts w:eastAsia="Times New Roman"/>
          <w:b/>
          <w:bCs/>
        </w:rPr>
      </w:pPr>
      <w:r w:rsidRPr="00835DCD">
        <w:rPr>
          <w:rFonts w:eastAsia="Times New Roman"/>
          <w:b/>
          <w:bCs/>
        </w:rPr>
        <w:t>e. Discussion Questions</w:t>
      </w:r>
    </w:p>
    <w:p w14:paraId="17A290F8" w14:textId="77777777" w:rsidR="00835DCD" w:rsidRPr="00835DCD" w:rsidRDefault="00835DCD" w:rsidP="00835DCD">
      <w:pPr>
        <w:widowControl/>
        <w:numPr>
          <w:ilvl w:val="0"/>
          <w:numId w:val="84"/>
        </w:numPr>
        <w:autoSpaceDE/>
        <w:autoSpaceDN/>
        <w:spacing w:before="100" w:beforeAutospacing="1" w:after="100" w:afterAutospacing="1"/>
        <w:jc w:val="left"/>
        <w:rPr>
          <w:rFonts w:eastAsia="Times New Roman"/>
        </w:rPr>
      </w:pPr>
      <w:r w:rsidRPr="00835DCD">
        <w:rPr>
          <w:rFonts w:eastAsia="Times New Roman"/>
        </w:rPr>
        <w:t>How did the galley’s failure to adjust the menu affect the health and motivation of the crew?</w:t>
      </w:r>
    </w:p>
    <w:p w14:paraId="52A04133" w14:textId="77777777" w:rsidR="00835DCD" w:rsidRPr="00835DCD" w:rsidRDefault="00835DCD" w:rsidP="00835DCD">
      <w:pPr>
        <w:widowControl/>
        <w:numPr>
          <w:ilvl w:val="0"/>
          <w:numId w:val="84"/>
        </w:numPr>
        <w:autoSpaceDE/>
        <w:autoSpaceDN/>
        <w:spacing w:before="100" w:beforeAutospacing="1" w:after="100" w:afterAutospacing="1"/>
        <w:jc w:val="left"/>
        <w:rPr>
          <w:rFonts w:eastAsia="Times New Roman"/>
        </w:rPr>
      </w:pPr>
      <w:r w:rsidRPr="00835DCD">
        <w:rPr>
          <w:rFonts w:eastAsia="Times New Roman"/>
        </w:rPr>
        <w:t>What kinds of food are ideal in hot, humid, and unstable sea conditions?</w:t>
      </w:r>
    </w:p>
    <w:p w14:paraId="68F229D3" w14:textId="77777777" w:rsidR="00835DCD" w:rsidRPr="00835DCD" w:rsidRDefault="00835DCD" w:rsidP="00835DCD">
      <w:pPr>
        <w:widowControl/>
        <w:numPr>
          <w:ilvl w:val="0"/>
          <w:numId w:val="84"/>
        </w:numPr>
        <w:autoSpaceDE/>
        <w:autoSpaceDN/>
        <w:spacing w:before="100" w:beforeAutospacing="1" w:after="100" w:afterAutospacing="1"/>
        <w:jc w:val="left"/>
        <w:rPr>
          <w:rFonts w:eastAsia="Times New Roman"/>
        </w:rPr>
      </w:pPr>
      <w:r w:rsidRPr="00835DCD">
        <w:rPr>
          <w:rFonts w:eastAsia="Times New Roman"/>
        </w:rPr>
        <w:t>Why is it important to prepare meals for dietary restrictions in advance, especially during bad weather?</w:t>
      </w:r>
    </w:p>
    <w:p w14:paraId="2D3B7DDD" w14:textId="77777777" w:rsidR="00835DCD" w:rsidRPr="00835DCD" w:rsidRDefault="00835DCD" w:rsidP="00835DCD">
      <w:pPr>
        <w:widowControl/>
        <w:numPr>
          <w:ilvl w:val="0"/>
          <w:numId w:val="84"/>
        </w:numPr>
        <w:autoSpaceDE/>
        <w:autoSpaceDN/>
        <w:spacing w:before="100" w:beforeAutospacing="1" w:after="100" w:afterAutospacing="1"/>
        <w:jc w:val="left"/>
        <w:rPr>
          <w:rFonts w:eastAsia="Times New Roman"/>
        </w:rPr>
      </w:pPr>
      <w:r w:rsidRPr="00835DCD">
        <w:rPr>
          <w:rFonts w:eastAsia="Times New Roman"/>
        </w:rPr>
        <w:t>How might high humidity affect food safety and storage?</w:t>
      </w:r>
    </w:p>
    <w:p w14:paraId="5E584493" w14:textId="77777777" w:rsidR="00835DCD" w:rsidRPr="00835DCD" w:rsidRDefault="00835DCD" w:rsidP="00835DCD">
      <w:pPr>
        <w:widowControl/>
        <w:numPr>
          <w:ilvl w:val="0"/>
          <w:numId w:val="84"/>
        </w:numPr>
        <w:autoSpaceDE/>
        <w:autoSpaceDN/>
        <w:spacing w:before="100" w:beforeAutospacing="1" w:after="100" w:afterAutospacing="1"/>
        <w:jc w:val="left"/>
        <w:rPr>
          <w:rFonts w:eastAsia="Times New Roman"/>
        </w:rPr>
      </w:pPr>
      <w:r w:rsidRPr="00835DCD">
        <w:rPr>
          <w:rFonts w:eastAsia="Times New Roman"/>
        </w:rPr>
        <w:t>What communication gaps occurred between the officers and the galley team, and how can they be resolved?</w:t>
      </w:r>
    </w:p>
    <w:p w14:paraId="7B4BAB91" w14:textId="77777777" w:rsidR="00835DCD" w:rsidRPr="00835DCD" w:rsidRDefault="00835DCD" w:rsidP="00835DCD">
      <w:pPr>
        <w:widowControl/>
        <w:numPr>
          <w:ilvl w:val="0"/>
          <w:numId w:val="84"/>
        </w:numPr>
        <w:autoSpaceDE/>
        <w:autoSpaceDN/>
        <w:spacing w:before="100" w:beforeAutospacing="1" w:after="100" w:afterAutospacing="1"/>
        <w:jc w:val="left"/>
        <w:rPr>
          <w:rFonts w:eastAsia="Times New Roman"/>
        </w:rPr>
      </w:pPr>
      <w:r w:rsidRPr="00835DCD">
        <w:rPr>
          <w:rFonts w:eastAsia="Times New Roman"/>
        </w:rPr>
        <w:t>What alternatives could have been served to reduce discomfort and promote energy?</w:t>
      </w:r>
    </w:p>
    <w:p w14:paraId="2101D6A9" w14:textId="77777777" w:rsidR="00835DCD" w:rsidRPr="00835DCD" w:rsidRDefault="00835DCD" w:rsidP="00835DCD">
      <w:pPr>
        <w:widowControl/>
        <w:numPr>
          <w:ilvl w:val="0"/>
          <w:numId w:val="84"/>
        </w:numPr>
        <w:autoSpaceDE/>
        <w:autoSpaceDN/>
        <w:spacing w:before="100" w:beforeAutospacing="1" w:after="100" w:afterAutospacing="1"/>
        <w:jc w:val="left"/>
        <w:rPr>
          <w:rFonts w:eastAsia="Times New Roman"/>
        </w:rPr>
      </w:pPr>
      <w:r w:rsidRPr="00835DCD">
        <w:rPr>
          <w:rFonts w:eastAsia="Times New Roman"/>
        </w:rPr>
        <w:t>How can the crew be better involved in planning and giving feedback on meals during voyages?</w:t>
      </w:r>
    </w:p>
    <w:p w14:paraId="0C2EF23D" w14:textId="77777777" w:rsidR="00835DCD" w:rsidRPr="00835DCD" w:rsidRDefault="00835DCD" w:rsidP="00835DCD">
      <w:pPr>
        <w:widowControl/>
        <w:autoSpaceDE/>
        <w:autoSpaceDN/>
        <w:spacing w:before="100" w:beforeAutospacing="1" w:after="100" w:afterAutospacing="1"/>
        <w:ind w:firstLine="0"/>
        <w:jc w:val="left"/>
        <w:outlineLvl w:val="2"/>
        <w:rPr>
          <w:rFonts w:eastAsia="Times New Roman"/>
          <w:b/>
          <w:bCs/>
        </w:rPr>
      </w:pPr>
      <w:r w:rsidRPr="00835DCD">
        <w:rPr>
          <w:rFonts w:eastAsia="Times New Roman"/>
          <w:b/>
          <w:bCs/>
        </w:rPr>
        <w:lastRenderedPageBreak/>
        <w:t>f. Evaluation Criteria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00"/>
        <w:gridCol w:w="683"/>
        <w:gridCol w:w="5336"/>
      </w:tblGrid>
      <w:tr w:rsidR="00835DCD" w:rsidRPr="00835DCD" w14:paraId="3770E64A" w14:textId="77777777" w:rsidTr="00835DCD">
        <w:trPr>
          <w:tblHeader/>
          <w:tblCellSpacing w:w="15" w:type="dxa"/>
        </w:trPr>
        <w:tc>
          <w:tcPr>
            <w:tcW w:w="0" w:type="auto"/>
            <w:vAlign w:val="center"/>
            <w:hideMark/>
          </w:tcPr>
          <w:p w14:paraId="000FCC48" w14:textId="77777777" w:rsidR="00835DCD" w:rsidRPr="00835DCD" w:rsidRDefault="00835DCD" w:rsidP="00835DCD">
            <w:pPr>
              <w:widowControl/>
              <w:autoSpaceDE/>
              <w:autoSpaceDN/>
              <w:spacing w:after="0"/>
              <w:ind w:firstLine="0"/>
              <w:jc w:val="center"/>
              <w:rPr>
                <w:rFonts w:eastAsia="Times New Roman"/>
                <w:b/>
                <w:bCs/>
              </w:rPr>
            </w:pPr>
            <w:r w:rsidRPr="00835DCD">
              <w:rPr>
                <w:rFonts w:eastAsia="Times New Roman"/>
                <w:b/>
                <w:bCs/>
              </w:rPr>
              <w:t>Criteria</w:t>
            </w:r>
          </w:p>
        </w:tc>
        <w:tc>
          <w:tcPr>
            <w:tcW w:w="0" w:type="auto"/>
            <w:vAlign w:val="center"/>
            <w:hideMark/>
          </w:tcPr>
          <w:p w14:paraId="791C8985" w14:textId="77777777" w:rsidR="00835DCD" w:rsidRPr="00835DCD" w:rsidRDefault="00835DCD" w:rsidP="00835DCD">
            <w:pPr>
              <w:widowControl/>
              <w:autoSpaceDE/>
              <w:autoSpaceDN/>
              <w:spacing w:after="0"/>
              <w:ind w:firstLine="0"/>
              <w:jc w:val="center"/>
              <w:rPr>
                <w:rFonts w:eastAsia="Times New Roman"/>
                <w:b/>
                <w:bCs/>
              </w:rPr>
            </w:pPr>
            <w:r w:rsidRPr="00835DCD">
              <w:rPr>
                <w:rFonts w:eastAsia="Times New Roman"/>
                <w:b/>
                <w:bCs/>
              </w:rPr>
              <w:t>Weight</w:t>
            </w:r>
          </w:p>
        </w:tc>
        <w:tc>
          <w:tcPr>
            <w:tcW w:w="0" w:type="auto"/>
            <w:vAlign w:val="center"/>
            <w:hideMark/>
          </w:tcPr>
          <w:p w14:paraId="56D4A954" w14:textId="77777777" w:rsidR="00835DCD" w:rsidRPr="00835DCD" w:rsidRDefault="00835DCD" w:rsidP="00835DCD">
            <w:pPr>
              <w:widowControl/>
              <w:autoSpaceDE/>
              <w:autoSpaceDN/>
              <w:spacing w:after="0"/>
              <w:ind w:firstLine="0"/>
              <w:jc w:val="center"/>
              <w:rPr>
                <w:rFonts w:eastAsia="Times New Roman"/>
                <w:b/>
                <w:bCs/>
              </w:rPr>
            </w:pPr>
            <w:r w:rsidRPr="00835DCD">
              <w:rPr>
                <w:rFonts w:eastAsia="Times New Roman"/>
                <w:b/>
                <w:bCs/>
              </w:rPr>
              <w:t>Description</w:t>
            </w:r>
          </w:p>
        </w:tc>
      </w:tr>
      <w:tr w:rsidR="00835DCD" w:rsidRPr="00835DCD" w14:paraId="042847ED" w14:textId="77777777" w:rsidTr="00835DCD">
        <w:trPr>
          <w:tblCellSpacing w:w="15" w:type="dxa"/>
        </w:trPr>
        <w:tc>
          <w:tcPr>
            <w:tcW w:w="0" w:type="auto"/>
            <w:vAlign w:val="center"/>
            <w:hideMark/>
          </w:tcPr>
          <w:p w14:paraId="013F7882" w14:textId="77777777" w:rsidR="00835DCD" w:rsidRPr="00835DCD" w:rsidRDefault="00835DCD" w:rsidP="00835DCD">
            <w:pPr>
              <w:widowControl/>
              <w:autoSpaceDE/>
              <w:autoSpaceDN/>
              <w:spacing w:after="0"/>
              <w:ind w:firstLine="0"/>
              <w:jc w:val="left"/>
              <w:rPr>
                <w:rFonts w:eastAsia="Times New Roman"/>
              </w:rPr>
            </w:pPr>
            <w:r w:rsidRPr="00835DCD">
              <w:rPr>
                <w:rFonts w:eastAsia="Times New Roman"/>
                <w:b/>
                <w:bCs/>
              </w:rPr>
              <w:t>Root Cause Identification</w:t>
            </w:r>
          </w:p>
        </w:tc>
        <w:tc>
          <w:tcPr>
            <w:tcW w:w="0" w:type="auto"/>
            <w:vAlign w:val="center"/>
            <w:hideMark/>
          </w:tcPr>
          <w:p w14:paraId="7AFEBB9C" w14:textId="77777777" w:rsidR="00835DCD" w:rsidRPr="00835DCD" w:rsidRDefault="00835DCD" w:rsidP="00835DCD">
            <w:pPr>
              <w:widowControl/>
              <w:autoSpaceDE/>
              <w:autoSpaceDN/>
              <w:spacing w:after="0"/>
              <w:ind w:firstLine="0"/>
              <w:jc w:val="left"/>
              <w:rPr>
                <w:rFonts w:eastAsia="Times New Roman"/>
              </w:rPr>
            </w:pPr>
            <w:r w:rsidRPr="00835DCD">
              <w:rPr>
                <w:rFonts w:eastAsia="Times New Roman"/>
              </w:rPr>
              <w:t>20%</w:t>
            </w:r>
          </w:p>
        </w:tc>
        <w:tc>
          <w:tcPr>
            <w:tcW w:w="0" w:type="auto"/>
            <w:vAlign w:val="center"/>
            <w:hideMark/>
          </w:tcPr>
          <w:p w14:paraId="19704C35" w14:textId="77777777" w:rsidR="00835DCD" w:rsidRPr="00835DCD" w:rsidRDefault="00835DCD" w:rsidP="00835DCD">
            <w:pPr>
              <w:widowControl/>
              <w:autoSpaceDE/>
              <w:autoSpaceDN/>
              <w:spacing w:after="0"/>
              <w:ind w:firstLine="0"/>
              <w:jc w:val="left"/>
              <w:rPr>
                <w:rFonts w:eastAsia="Times New Roman"/>
              </w:rPr>
            </w:pPr>
            <w:r w:rsidRPr="00835DCD">
              <w:rPr>
                <w:rFonts w:eastAsia="Times New Roman"/>
              </w:rPr>
              <w:t>Ability to determine where food service went wrong.</w:t>
            </w:r>
          </w:p>
        </w:tc>
      </w:tr>
      <w:tr w:rsidR="00835DCD" w:rsidRPr="00835DCD" w14:paraId="306D27CA" w14:textId="77777777" w:rsidTr="00835DCD">
        <w:trPr>
          <w:tblCellSpacing w:w="15" w:type="dxa"/>
        </w:trPr>
        <w:tc>
          <w:tcPr>
            <w:tcW w:w="0" w:type="auto"/>
            <w:vAlign w:val="center"/>
            <w:hideMark/>
          </w:tcPr>
          <w:p w14:paraId="185C0B31" w14:textId="77777777" w:rsidR="00835DCD" w:rsidRPr="00835DCD" w:rsidRDefault="00835DCD" w:rsidP="00835DCD">
            <w:pPr>
              <w:widowControl/>
              <w:autoSpaceDE/>
              <w:autoSpaceDN/>
              <w:spacing w:after="0"/>
              <w:ind w:firstLine="0"/>
              <w:jc w:val="left"/>
              <w:rPr>
                <w:rFonts w:eastAsia="Times New Roman"/>
              </w:rPr>
            </w:pPr>
            <w:r w:rsidRPr="00835DCD">
              <w:rPr>
                <w:rFonts w:eastAsia="Times New Roman"/>
                <w:b/>
                <w:bCs/>
              </w:rPr>
              <w:t>Understanding Environmental Impact</w:t>
            </w:r>
          </w:p>
        </w:tc>
        <w:tc>
          <w:tcPr>
            <w:tcW w:w="0" w:type="auto"/>
            <w:vAlign w:val="center"/>
            <w:hideMark/>
          </w:tcPr>
          <w:p w14:paraId="1E262434" w14:textId="77777777" w:rsidR="00835DCD" w:rsidRPr="00835DCD" w:rsidRDefault="00835DCD" w:rsidP="00835DCD">
            <w:pPr>
              <w:widowControl/>
              <w:autoSpaceDE/>
              <w:autoSpaceDN/>
              <w:spacing w:after="0"/>
              <w:ind w:firstLine="0"/>
              <w:jc w:val="left"/>
              <w:rPr>
                <w:rFonts w:eastAsia="Times New Roman"/>
              </w:rPr>
            </w:pPr>
            <w:r w:rsidRPr="00835DCD">
              <w:rPr>
                <w:rFonts w:eastAsia="Times New Roman"/>
              </w:rPr>
              <w:t>20%</w:t>
            </w:r>
          </w:p>
        </w:tc>
        <w:tc>
          <w:tcPr>
            <w:tcW w:w="0" w:type="auto"/>
            <w:vAlign w:val="center"/>
            <w:hideMark/>
          </w:tcPr>
          <w:p w14:paraId="3847AAB8" w14:textId="77777777" w:rsidR="00835DCD" w:rsidRPr="00835DCD" w:rsidRDefault="00835DCD" w:rsidP="00835DCD">
            <w:pPr>
              <w:widowControl/>
              <w:autoSpaceDE/>
              <w:autoSpaceDN/>
              <w:spacing w:after="0"/>
              <w:ind w:firstLine="0"/>
              <w:jc w:val="left"/>
              <w:rPr>
                <w:rFonts w:eastAsia="Times New Roman"/>
              </w:rPr>
            </w:pPr>
            <w:r w:rsidRPr="00835DCD">
              <w:rPr>
                <w:rFonts w:eastAsia="Times New Roman"/>
              </w:rPr>
              <w:t>Shows insight into how weather affects food safety, preparation, and choices.</w:t>
            </w:r>
          </w:p>
        </w:tc>
      </w:tr>
      <w:tr w:rsidR="00835DCD" w:rsidRPr="00835DCD" w14:paraId="4AD26E9F" w14:textId="77777777" w:rsidTr="00835DCD">
        <w:trPr>
          <w:tblCellSpacing w:w="15" w:type="dxa"/>
        </w:trPr>
        <w:tc>
          <w:tcPr>
            <w:tcW w:w="0" w:type="auto"/>
            <w:vAlign w:val="center"/>
            <w:hideMark/>
          </w:tcPr>
          <w:p w14:paraId="669C4D24" w14:textId="77777777" w:rsidR="00835DCD" w:rsidRPr="00835DCD" w:rsidRDefault="00835DCD" w:rsidP="00835DCD">
            <w:pPr>
              <w:widowControl/>
              <w:autoSpaceDE/>
              <w:autoSpaceDN/>
              <w:spacing w:after="0"/>
              <w:ind w:firstLine="0"/>
              <w:jc w:val="left"/>
              <w:rPr>
                <w:rFonts w:eastAsia="Times New Roman"/>
              </w:rPr>
            </w:pPr>
            <w:r w:rsidRPr="00835DCD">
              <w:rPr>
                <w:rFonts w:eastAsia="Times New Roman"/>
                <w:b/>
                <w:bCs/>
              </w:rPr>
              <w:t>Practical Adaptations</w:t>
            </w:r>
          </w:p>
        </w:tc>
        <w:tc>
          <w:tcPr>
            <w:tcW w:w="0" w:type="auto"/>
            <w:vAlign w:val="center"/>
            <w:hideMark/>
          </w:tcPr>
          <w:p w14:paraId="15485957" w14:textId="77777777" w:rsidR="00835DCD" w:rsidRPr="00835DCD" w:rsidRDefault="00835DCD" w:rsidP="00835DCD">
            <w:pPr>
              <w:widowControl/>
              <w:autoSpaceDE/>
              <w:autoSpaceDN/>
              <w:spacing w:after="0"/>
              <w:ind w:firstLine="0"/>
              <w:jc w:val="left"/>
              <w:rPr>
                <w:rFonts w:eastAsia="Times New Roman"/>
              </w:rPr>
            </w:pPr>
            <w:r w:rsidRPr="00835DCD">
              <w:rPr>
                <w:rFonts w:eastAsia="Times New Roman"/>
              </w:rPr>
              <w:t>20%</w:t>
            </w:r>
          </w:p>
        </w:tc>
        <w:tc>
          <w:tcPr>
            <w:tcW w:w="0" w:type="auto"/>
            <w:vAlign w:val="center"/>
            <w:hideMark/>
          </w:tcPr>
          <w:p w14:paraId="13980A5E" w14:textId="77777777" w:rsidR="00835DCD" w:rsidRPr="00835DCD" w:rsidRDefault="00835DCD" w:rsidP="00835DCD">
            <w:pPr>
              <w:widowControl/>
              <w:autoSpaceDE/>
              <w:autoSpaceDN/>
              <w:spacing w:after="0"/>
              <w:ind w:firstLine="0"/>
              <w:jc w:val="left"/>
              <w:rPr>
                <w:rFonts w:eastAsia="Times New Roman"/>
              </w:rPr>
            </w:pPr>
            <w:r w:rsidRPr="00835DCD">
              <w:rPr>
                <w:rFonts w:eastAsia="Times New Roman"/>
              </w:rPr>
              <w:t xml:space="preserve">Provides realistic, implementable changes in </w:t>
            </w:r>
            <w:proofErr w:type="gramStart"/>
            <w:r w:rsidRPr="00835DCD">
              <w:rPr>
                <w:rFonts w:eastAsia="Times New Roman"/>
              </w:rPr>
              <w:t>menu</w:t>
            </w:r>
            <w:proofErr w:type="gramEnd"/>
            <w:r w:rsidRPr="00835DCD">
              <w:rPr>
                <w:rFonts w:eastAsia="Times New Roman"/>
              </w:rPr>
              <w:t xml:space="preserve"> and methods.</w:t>
            </w:r>
          </w:p>
        </w:tc>
      </w:tr>
      <w:tr w:rsidR="00835DCD" w:rsidRPr="00835DCD" w14:paraId="2C8D3316" w14:textId="77777777" w:rsidTr="00835DCD">
        <w:trPr>
          <w:tblCellSpacing w:w="15" w:type="dxa"/>
        </w:trPr>
        <w:tc>
          <w:tcPr>
            <w:tcW w:w="0" w:type="auto"/>
            <w:vAlign w:val="center"/>
            <w:hideMark/>
          </w:tcPr>
          <w:p w14:paraId="05EAA5A1" w14:textId="77777777" w:rsidR="00835DCD" w:rsidRPr="00835DCD" w:rsidRDefault="00835DCD" w:rsidP="00835DCD">
            <w:pPr>
              <w:widowControl/>
              <w:autoSpaceDE/>
              <w:autoSpaceDN/>
              <w:spacing w:after="0"/>
              <w:ind w:firstLine="0"/>
              <w:jc w:val="left"/>
              <w:rPr>
                <w:rFonts w:eastAsia="Times New Roman"/>
              </w:rPr>
            </w:pPr>
            <w:r w:rsidRPr="00835DCD">
              <w:rPr>
                <w:rFonts w:eastAsia="Times New Roman"/>
                <w:b/>
                <w:bCs/>
              </w:rPr>
              <w:t>Crew Wellness Consideration</w:t>
            </w:r>
          </w:p>
        </w:tc>
        <w:tc>
          <w:tcPr>
            <w:tcW w:w="0" w:type="auto"/>
            <w:vAlign w:val="center"/>
            <w:hideMark/>
          </w:tcPr>
          <w:p w14:paraId="15E0B921" w14:textId="77777777" w:rsidR="00835DCD" w:rsidRPr="00835DCD" w:rsidRDefault="00835DCD" w:rsidP="00835DCD">
            <w:pPr>
              <w:widowControl/>
              <w:autoSpaceDE/>
              <w:autoSpaceDN/>
              <w:spacing w:after="0"/>
              <w:ind w:firstLine="0"/>
              <w:jc w:val="left"/>
              <w:rPr>
                <w:rFonts w:eastAsia="Times New Roman"/>
              </w:rPr>
            </w:pPr>
            <w:r w:rsidRPr="00835DCD">
              <w:rPr>
                <w:rFonts w:eastAsia="Times New Roman"/>
              </w:rPr>
              <w:t>15%</w:t>
            </w:r>
          </w:p>
        </w:tc>
        <w:tc>
          <w:tcPr>
            <w:tcW w:w="0" w:type="auto"/>
            <w:vAlign w:val="center"/>
            <w:hideMark/>
          </w:tcPr>
          <w:p w14:paraId="692ADDD5" w14:textId="77777777" w:rsidR="00835DCD" w:rsidRPr="00835DCD" w:rsidRDefault="00835DCD" w:rsidP="00835DCD">
            <w:pPr>
              <w:widowControl/>
              <w:autoSpaceDE/>
              <w:autoSpaceDN/>
              <w:spacing w:after="0"/>
              <w:ind w:firstLine="0"/>
              <w:jc w:val="left"/>
              <w:rPr>
                <w:rFonts w:eastAsia="Times New Roman"/>
              </w:rPr>
            </w:pPr>
            <w:r w:rsidRPr="00835DCD">
              <w:rPr>
                <w:rFonts w:eastAsia="Times New Roman"/>
              </w:rPr>
              <w:t xml:space="preserve">Addresses </w:t>
            </w:r>
            <w:proofErr w:type="gramStart"/>
            <w:r w:rsidRPr="00835DCD">
              <w:rPr>
                <w:rFonts w:eastAsia="Times New Roman"/>
              </w:rPr>
              <w:t>nutrition</w:t>
            </w:r>
            <w:proofErr w:type="gramEnd"/>
            <w:r w:rsidRPr="00835DCD">
              <w:rPr>
                <w:rFonts w:eastAsia="Times New Roman"/>
              </w:rPr>
              <w:t>, hydration, and morale.</w:t>
            </w:r>
          </w:p>
        </w:tc>
      </w:tr>
      <w:tr w:rsidR="00835DCD" w:rsidRPr="00835DCD" w14:paraId="20535BF7" w14:textId="77777777" w:rsidTr="00835DCD">
        <w:trPr>
          <w:tblCellSpacing w:w="15" w:type="dxa"/>
        </w:trPr>
        <w:tc>
          <w:tcPr>
            <w:tcW w:w="0" w:type="auto"/>
            <w:vAlign w:val="center"/>
            <w:hideMark/>
          </w:tcPr>
          <w:p w14:paraId="3FED8C63" w14:textId="77777777" w:rsidR="00835DCD" w:rsidRPr="00835DCD" w:rsidRDefault="00835DCD" w:rsidP="00835DCD">
            <w:pPr>
              <w:widowControl/>
              <w:autoSpaceDE/>
              <w:autoSpaceDN/>
              <w:spacing w:after="0"/>
              <w:ind w:firstLine="0"/>
              <w:jc w:val="left"/>
              <w:rPr>
                <w:rFonts w:eastAsia="Times New Roman"/>
              </w:rPr>
            </w:pPr>
            <w:r w:rsidRPr="00835DCD">
              <w:rPr>
                <w:rFonts w:eastAsia="Times New Roman"/>
                <w:b/>
                <w:bCs/>
              </w:rPr>
              <w:t>Planning and Communication</w:t>
            </w:r>
          </w:p>
        </w:tc>
        <w:tc>
          <w:tcPr>
            <w:tcW w:w="0" w:type="auto"/>
            <w:vAlign w:val="center"/>
            <w:hideMark/>
          </w:tcPr>
          <w:p w14:paraId="172F910D" w14:textId="77777777" w:rsidR="00835DCD" w:rsidRPr="00835DCD" w:rsidRDefault="00835DCD" w:rsidP="00835DCD">
            <w:pPr>
              <w:widowControl/>
              <w:autoSpaceDE/>
              <w:autoSpaceDN/>
              <w:spacing w:after="0"/>
              <w:ind w:firstLine="0"/>
              <w:jc w:val="left"/>
              <w:rPr>
                <w:rFonts w:eastAsia="Times New Roman"/>
              </w:rPr>
            </w:pPr>
            <w:r w:rsidRPr="00835DCD">
              <w:rPr>
                <w:rFonts w:eastAsia="Times New Roman"/>
              </w:rPr>
              <w:t>15%</w:t>
            </w:r>
          </w:p>
        </w:tc>
        <w:tc>
          <w:tcPr>
            <w:tcW w:w="0" w:type="auto"/>
            <w:vAlign w:val="center"/>
            <w:hideMark/>
          </w:tcPr>
          <w:p w14:paraId="16DC6675" w14:textId="77777777" w:rsidR="00835DCD" w:rsidRPr="00835DCD" w:rsidRDefault="00835DCD" w:rsidP="00835DCD">
            <w:pPr>
              <w:widowControl/>
              <w:autoSpaceDE/>
              <w:autoSpaceDN/>
              <w:spacing w:after="0"/>
              <w:ind w:firstLine="0"/>
              <w:jc w:val="left"/>
              <w:rPr>
                <w:rFonts w:eastAsia="Times New Roman"/>
              </w:rPr>
            </w:pPr>
            <w:r w:rsidRPr="00835DCD">
              <w:rPr>
                <w:rFonts w:eastAsia="Times New Roman"/>
              </w:rPr>
              <w:t>Evaluates team coordination and information sharing.</w:t>
            </w:r>
          </w:p>
        </w:tc>
      </w:tr>
      <w:tr w:rsidR="00835DCD" w:rsidRPr="00835DCD" w14:paraId="02C19A2E" w14:textId="77777777" w:rsidTr="00835DCD">
        <w:trPr>
          <w:tblCellSpacing w:w="15" w:type="dxa"/>
        </w:trPr>
        <w:tc>
          <w:tcPr>
            <w:tcW w:w="0" w:type="auto"/>
            <w:vAlign w:val="center"/>
            <w:hideMark/>
          </w:tcPr>
          <w:p w14:paraId="38FBD4D1" w14:textId="77777777" w:rsidR="00835DCD" w:rsidRPr="00835DCD" w:rsidRDefault="00835DCD" w:rsidP="00835DCD">
            <w:pPr>
              <w:widowControl/>
              <w:autoSpaceDE/>
              <w:autoSpaceDN/>
              <w:spacing w:after="0"/>
              <w:ind w:firstLine="0"/>
              <w:jc w:val="left"/>
              <w:rPr>
                <w:rFonts w:eastAsia="Times New Roman"/>
              </w:rPr>
            </w:pPr>
            <w:r w:rsidRPr="00835DCD">
              <w:rPr>
                <w:rFonts w:eastAsia="Times New Roman"/>
                <w:b/>
                <w:bCs/>
              </w:rPr>
              <w:t>Creativity in Problem-Solving</w:t>
            </w:r>
          </w:p>
        </w:tc>
        <w:tc>
          <w:tcPr>
            <w:tcW w:w="0" w:type="auto"/>
            <w:vAlign w:val="center"/>
            <w:hideMark/>
          </w:tcPr>
          <w:p w14:paraId="302037B5" w14:textId="77777777" w:rsidR="00835DCD" w:rsidRPr="00835DCD" w:rsidRDefault="00835DCD" w:rsidP="00835DCD">
            <w:pPr>
              <w:widowControl/>
              <w:autoSpaceDE/>
              <w:autoSpaceDN/>
              <w:spacing w:after="0"/>
              <w:ind w:firstLine="0"/>
              <w:jc w:val="left"/>
              <w:rPr>
                <w:rFonts w:eastAsia="Times New Roman"/>
              </w:rPr>
            </w:pPr>
            <w:r w:rsidRPr="00835DCD">
              <w:rPr>
                <w:rFonts w:eastAsia="Times New Roman"/>
              </w:rPr>
              <w:t>10%</w:t>
            </w:r>
          </w:p>
        </w:tc>
        <w:tc>
          <w:tcPr>
            <w:tcW w:w="0" w:type="auto"/>
            <w:vAlign w:val="center"/>
            <w:hideMark/>
          </w:tcPr>
          <w:p w14:paraId="5F05F62A" w14:textId="77777777" w:rsidR="00835DCD" w:rsidRPr="00835DCD" w:rsidRDefault="00835DCD" w:rsidP="00835DCD">
            <w:pPr>
              <w:widowControl/>
              <w:autoSpaceDE/>
              <w:autoSpaceDN/>
              <w:spacing w:after="0"/>
              <w:ind w:firstLine="0"/>
              <w:jc w:val="left"/>
              <w:rPr>
                <w:rFonts w:eastAsia="Times New Roman"/>
              </w:rPr>
            </w:pPr>
            <w:r w:rsidRPr="00835DCD">
              <w:rPr>
                <w:rFonts w:eastAsia="Times New Roman"/>
              </w:rPr>
              <w:t>Offers innovative strategies to prevent recurrence.</w:t>
            </w:r>
          </w:p>
        </w:tc>
      </w:tr>
    </w:tbl>
    <w:p w14:paraId="58447FEC" w14:textId="05E61C92" w:rsidR="00835DCD" w:rsidRPr="00835DCD" w:rsidRDefault="00835DCD" w:rsidP="00835DCD">
      <w:pPr>
        <w:widowControl/>
        <w:autoSpaceDE/>
        <w:autoSpaceDN/>
        <w:spacing w:after="0"/>
        <w:ind w:firstLine="0"/>
        <w:jc w:val="left"/>
        <w:rPr>
          <w:rFonts w:eastAsia="Times New Roman"/>
        </w:rPr>
      </w:pPr>
    </w:p>
    <w:sectPr w:rsidR="00835DCD" w:rsidRPr="00835DCD" w:rsidSect="0089602C">
      <w:headerReference w:type="even" r:id="rId8"/>
      <w:headerReference w:type="default" r:id="rId9"/>
      <w:footerReference w:type="even" r:id="rId10"/>
      <w:footerReference w:type="default" r:id="rId11"/>
      <w:pgSz w:w="11910" w:h="16840"/>
      <w:pgMar w:top="1417" w:right="1417" w:bottom="1417" w:left="1417" w:header="0" w:footer="0" w:gutter="5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43286" w14:textId="77777777" w:rsidR="00032847" w:rsidRDefault="00032847" w:rsidP="000E602D">
      <w:r>
        <w:separator/>
      </w:r>
    </w:p>
  </w:endnote>
  <w:endnote w:type="continuationSeparator" w:id="0">
    <w:p w14:paraId="221D8791" w14:textId="77777777" w:rsidR="00032847" w:rsidRDefault="00032847" w:rsidP="000E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46214" w14:textId="333D0EE4" w:rsidR="00C8269C" w:rsidRDefault="00787CB0" w:rsidP="00EF3740">
    <w:pPr>
      <w:pStyle w:val="Footer"/>
      <w:ind w:firstLine="0"/>
      <w:jc w:val="center"/>
    </w:pPr>
    <w:r>
      <w:t>ONBOARD COOKING SKILLS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C2E54" w14:textId="77777777" w:rsidR="0001060E" w:rsidRPr="004017FE" w:rsidRDefault="0001060E" w:rsidP="0001060E">
    <w:pPr>
      <w:pStyle w:val="BodyText"/>
      <w:ind w:firstLine="0"/>
      <w:rPr>
        <w:sz w:val="16"/>
        <w:szCs w:val="16"/>
      </w:rPr>
    </w:pPr>
    <w:r w:rsidRPr="004017FE">
      <w:rPr>
        <w:b/>
        <w:bCs/>
        <w:sz w:val="16"/>
        <w:szCs w:val="16"/>
      </w:rPr>
      <w:t>Disclaimer</w:t>
    </w:r>
    <w:r w:rsidRPr="004017FE">
      <w:rPr>
        <w:i/>
        <w:iCs/>
        <w:sz w:val="16"/>
        <w:szCs w:val="16"/>
      </w:rPr>
      <w:t xml:space="preserve">: </w:t>
    </w:r>
    <w:r w:rsidRPr="004017FE">
      <w:rPr>
        <w:i/>
        <w:iCs/>
        <w:sz w:val="16"/>
        <w:szCs w:val="16"/>
        <w:lang w:val="en-GB"/>
      </w:rPr>
      <w:t>“Funded by the European Union. Views and opinions expressed are however those of the author(s) only and do not necessarily reflect those of the European Union or the ANPCDEFP. Neither the European Union nor the ANPCDEFP can be held responsible for them”</w:t>
    </w:r>
    <w:r w:rsidRPr="004017FE">
      <w:rPr>
        <w:noProof/>
        <w:sz w:val="16"/>
        <w:szCs w:val="16"/>
      </w:rPr>
      <mc:AlternateContent>
        <mc:Choice Requires="wps">
          <w:drawing>
            <wp:anchor distT="0" distB="0" distL="114300" distR="114300" simplePos="0" relativeHeight="502833600" behindDoc="1" locked="0" layoutInCell="1" allowOverlap="1" wp14:anchorId="3C69F880" wp14:editId="486F11E1">
              <wp:simplePos x="0" y="0"/>
              <wp:positionH relativeFrom="page">
                <wp:posOffset>7160260</wp:posOffset>
              </wp:positionH>
              <wp:positionV relativeFrom="page">
                <wp:posOffset>10165715</wp:posOffset>
              </wp:positionV>
              <wp:extent cx="135890" cy="172720"/>
              <wp:effectExtent l="0" t="0" r="0" b="0"/>
              <wp:wrapNone/>
              <wp:docPr id="98566182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72720"/>
                      </a:xfrm>
                      <a:prstGeom prst="rect">
                        <a:avLst/>
                      </a:prstGeom>
                      <a:noFill/>
                      <a:ln>
                        <a:noFill/>
                      </a:ln>
                    </wps:spPr>
                    <wps:txbx>
                      <w:txbxContent>
                        <w:p w14:paraId="0802B7C3" w14:textId="77777777" w:rsidR="0001060E" w:rsidRDefault="0001060E" w:rsidP="0001060E">
                          <w:pPr>
                            <w:pStyle w:val="BodyText"/>
                          </w:pPr>
                          <w:r>
                            <w:fldChar w:fldCharType="begin"/>
                          </w:r>
                          <w:r>
                            <w:instrText xml:space="preserve"> PAGE  \* roman </w:instrText>
                          </w:r>
                          <w:r>
                            <w:fldChar w:fldCharType="separate"/>
                          </w:r>
                          <w:r>
                            <w:t>iii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9F880" id="_x0000_t202" coordsize="21600,21600" o:spt="202" path="m,l,21600r21600,l21600,xe">
              <v:stroke joinstyle="miter"/>
              <v:path gradientshapeok="t" o:connecttype="rect"/>
            </v:shapetype>
            <v:shape id="Text Box 1" o:spid="_x0000_s1026" type="#_x0000_t202" style="position:absolute;left:0;text-align:left;margin-left:563.8pt;margin-top:800.45pt;width:10.7pt;height:13.6pt;z-index:-48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" filled="f" stroked="f">
              <v:textbox inset="0,0,0,0">
                <w:txbxContent>
                  <w:p w14:paraId="0802B7C3" w14:textId="77777777" w:rsidR="0001060E" w:rsidRDefault="0001060E" w:rsidP="0001060E">
                    <w:pPr>
                      <w:pStyle w:val="BodyText"/>
                    </w:pPr>
                    <w:r>
                      <w:fldChar w:fldCharType="begin"/>
                    </w:r>
                    <w:r>
                      <w:instrText xml:space="preserve"> PAGE  \* roman </w:instrText>
                    </w:r>
                    <w:r>
                      <w:fldChar w:fldCharType="separate"/>
                    </w:r>
                    <w:r>
                      <w:t>iii</w:t>
                    </w:r>
                    <w:r>
                      <w:fldChar w:fldCharType="end"/>
                    </w:r>
                  </w:p>
                </w:txbxContent>
              </v:textbox>
              <w10:wrap anchorx="page" anchory="page"/>
            </v:shape>
          </w:pict>
        </mc:Fallback>
      </mc:AlternateContent>
    </w:r>
  </w:p>
  <w:p w14:paraId="4435987A" w14:textId="77777777" w:rsidR="0001060E" w:rsidRDefault="000106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763DC" w14:textId="77777777" w:rsidR="00032847" w:rsidRDefault="00032847" w:rsidP="000E602D">
      <w:r>
        <w:separator/>
      </w:r>
    </w:p>
  </w:footnote>
  <w:footnote w:type="continuationSeparator" w:id="0">
    <w:p w14:paraId="77D027B4" w14:textId="77777777" w:rsidR="00032847" w:rsidRDefault="00032847" w:rsidP="000E6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33C8" w14:textId="5437334C" w:rsidR="004017FE" w:rsidRDefault="004017FE" w:rsidP="004017FE">
    <w:pPr>
      <w:pStyle w:val="Figures"/>
    </w:pPr>
    <w:r w:rsidRPr="004017FE">
      <w:rPr>
        <w:lang w:val="en-US"/>
      </w:rPr>
      <w:drawing>
        <wp:anchor distT="0" distB="0" distL="114300" distR="114300" simplePos="0" relativeHeight="502818240" behindDoc="0" locked="0" layoutInCell="1" allowOverlap="1" wp14:anchorId="535AE463" wp14:editId="7C98B7AC">
          <wp:simplePos x="0" y="0"/>
          <wp:positionH relativeFrom="column">
            <wp:posOffset>2673353</wp:posOffset>
          </wp:positionH>
          <wp:positionV relativeFrom="paragraph">
            <wp:posOffset>135030</wp:posOffset>
          </wp:positionV>
          <wp:extent cx="385973" cy="363721"/>
          <wp:effectExtent l="0" t="0" r="0" b="0"/>
          <wp:wrapNone/>
          <wp:docPr id="2050722642"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1"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2336" behindDoc="0" locked="0" layoutInCell="1" allowOverlap="1" wp14:anchorId="376F9852" wp14:editId="7CC305A1">
          <wp:simplePos x="0" y="0"/>
          <wp:positionH relativeFrom="page">
            <wp:posOffset>3745339</wp:posOffset>
          </wp:positionH>
          <wp:positionV relativeFrom="paragraph">
            <wp:posOffset>156023</wp:posOffset>
          </wp:positionV>
          <wp:extent cx="486093" cy="332548"/>
          <wp:effectExtent l="0" t="0" r="0" b="0"/>
          <wp:wrapNone/>
          <wp:docPr id="883256051"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2"/>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9264" behindDoc="0" locked="0" layoutInCell="1" allowOverlap="1" wp14:anchorId="1A4B31E9" wp14:editId="19FC994D">
          <wp:simplePos x="0" y="0"/>
          <wp:positionH relativeFrom="column">
            <wp:posOffset>3893492</wp:posOffset>
          </wp:positionH>
          <wp:positionV relativeFrom="paragraph">
            <wp:posOffset>128905</wp:posOffset>
          </wp:positionV>
          <wp:extent cx="458900" cy="407035"/>
          <wp:effectExtent l="0" t="0" r="0" b="0"/>
          <wp:wrapNone/>
          <wp:docPr id="536600439"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3360" behindDoc="0" locked="0" layoutInCell="1" allowOverlap="1" wp14:anchorId="3E9F5932" wp14:editId="57F23ABD">
          <wp:simplePos x="0" y="0"/>
          <wp:positionH relativeFrom="column">
            <wp:posOffset>5380509</wp:posOffset>
          </wp:positionH>
          <wp:positionV relativeFrom="paragraph">
            <wp:posOffset>125432</wp:posOffset>
          </wp:positionV>
          <wp:extent cx="810789" cy="809023"/>
          <wp:effectExtent l="0" t="0" r="8890" b="0"/>
          <wp:wrapNone/>
          <wp:docPr id="1621527534"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1312" behindDoc="0" locked="0" layoutInCell="1" allowOverlap="1" wp14:anchorId="4732F177" wp14:editId="69826B13">
          <wp:simplePos x="0" y="0"/>
          <wp:positionH relativeFrom="column">
            <wp:posOffset>2024503</wp:posOffset>
          </wp:positionH>
          <wp:positionV relativeFrom="paragraph">
            <wp:posOffset>94615</wp:posOffset>
          </wp:positionV>
          <wp:extent cx="424907" cy="431705"/>
          <wp:effectExtent l="0" t="0" r="0" b="6985"/>
          <wp:wrapNone/>
          <wp:docPr id="1682428700"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7216" behindDoc="0" locked="0" layoutInCell="1" allowOverlap="1" wp14:anchorId="000A0445" wp14:editId="1B526DE9">
          <wp:simplePos x="0" y="0"/>
          <wp:positionH relativeFrom="margin">
            <wp:align>left</wp:align>
          </wp:positionH>
          <wp:positionV relativeFrom="paragraph">
            <wp:posOffset>95250</wp:posOffset>
          </wp:positionV>
          <wp:extent cx="1590040" cy="326705"/>
          <wp:effectExtent l="0" t="0" r="0" b="0"/>
          <wp:wrapNone/>
          <wp:docPr id="1826981374"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p w14:paraId="782AF1AA" w14:textId="64B7DCA6" w:rsidR="004025C0" w:rsidRPr="004017FE" w:rsidRDefault="004017FE" w:rsidP="004017FE">
    <w:pPr>
      <w:pStyle w:val="Header"/>
    </w:pPr>
    <w:r w:rsidRPr="004017FE">
      <w:rPr>
        <w:noProof/>
      </w:rPr>
      <w:drawing>
        <wp:anchor distT="0" distB="0" distL="114300" distR="114300" simplePos="0" relativeHeight="502820288" behindDoc="0" locked="0" layoutInCell="1" allowOverlap="1" wp14:anchorId="2DABED07" wp14:editId="57501B57">
          <wp:simplePos x="0" y="0"/>
          <wp:positionH relativeFrom="column">
            <wp:posOffset>4596765</wp:posOffset>
          </wp:positionH>
          <wp:positionV relativeFrom="paragraph">
            <wp:posOffset>4445</wp:posOffset>
          </wp:positionV>
          <wp:extent cx="582930" cy="278130"/>
          <wp:effectExtent l="0" t="0" r="7620" b="7620"/>
          <wp:wrapNone/>
          <wp:docPr id="579731337"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7"/>
                  <a:stretch>
                    <a:fillRect/>
                  </a:stretch>
                </pic:blipFill>
                <pic:spPr>
                  <a:xfrm>
                    <a:off x="0" y="0"/>
                    <a:ext cx="582930" cy="27813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5C679" w14:textId="77777777" w:rsidR="0089602C" w:rsidRDefault="0089602C">
    <w:pPr>
      <w:pStyle w:val="Header"/>
    </w:pPr>
  </w:p>
  <w:p w14:paraId="7922BB30" w14:textId="7ECE465F" w:rsidR="0089602C" w:rsidRDefault="0089602C">
    <w:pPr>
      <w:pStyle w:val="Header"/>
    </w:pPr>
    <w:r w:rsidRPr="004017FE">
      <w:rPr>
        <w:noProof/>
      </w:rPr>
      <w:drawing>
        <wp:anchor distT="0" distB="0" distL="114300" distR="114300" simplePos="0" relativeHeight="502825408" behindDoc="0" locked="0" layoutInCell="1" allowOverlap="1" wp14:anchorId="4A6EB414" wp14:editId="13FF4FFD">
          <wp:simplePos x="0" y="0"/>
          <wp:positionH relativeFrom="margin">
            <wp:posOffset>0</wp:posOffset>
          </wp:positionH>
          <wp:positionV relativeFrom="paragraph">
            <wp:posOffset>0</wp:posOffset>
          </wp:positionV>
          <wp:extent cx="1590040" cy="326705"/>
          <wp:effectExtent l="0" t="0" r="0" b="0"/>
          <wp:wrapNone/>
          <wp:docPr id="1478916968"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r w:rsidRPr="004017FE">
      <w:rPr>
        <w:noProof/>
      </w:rPr>
      <w:drawing>
        <wp:anchor distT="0" distB="0" distL="114300" distR="114300" simplePos="0" relativeHeight="502826432" behindDoc="0" locked="0" layoutInCell="1" allowOverlap="1" wp14:anchorId="44AC65E4" wp14:editId="24CDB286">
          <wp:simplePos x="0" y="0"/>
          <wp:positionH relativeFrom="column">
            <wp:posOffset>2673350</wp:posOffset>
          </wp:positionH>
          <wp:positionV relativeFrom="paragraph">
            <wp:posOffset>39370</wp:posOffset>
          </wp:positionV>
          <wp:extent cx="385973" cy="363721"/>
          <wp:effectExtent l="0" t="0" r="0" b="0"/>
          <wp:wrapNone/>
          <wp:docPr id="2075535065"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2"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noProof/>
      </w:rPr>
      <w:drawing>
        <wp:anchor distT="0" distB="0" distL="114300" distR="114300" simplePos="0" relativeHeight="502827456" behindDoc="0" locked="0" layoutInCell="1" allowOverlap="1" wp14:anchorId="0246783B" wp14:editId="647F0FBA">
          <wp:simplePos x="0" y="0"/>
          <wp:positionH relativeFrom="column">
            <wp:posOffset>3893185</wp:posOffset>
          </wp:positionH>
          <wp:positionV relativeFrom="paragraph">
            <wp:posOffset>33655</wp:posOffset>
          </wp:positionV>
          <wp:extent cx="458900" cy="407035"/>
          <wp:effectExtent l="0" t="0" r="0" b="0"/>
          <wp:wrapNone/>
          <wp:docPr id="786959020"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noProof/>
      </w:rPr>
      <w:drawing>
        <wp:anchor distT="0" distB="0" distL="114300" distR="114300" simplePos="0" relativeHeight="502828480" behindDoc="0" locked="0" layoutInCell="1" allowOverlap="1" wp14:anchorId="798B376C" wp14:editId="6CDA2DCE">
          <wp:simplePos x="0" y="0"/>
          <wp:positionH relativeFrom="column">
            <wp:posOffset>4596765</wp:posOffset>
          </wp:positionH>
          <wp:positionV relativeFrom="paragraph">
            <wp:posOffset>80645</wp:posOffset>
          </wp:positionV>
          <wp:extent cx="582930" cy="278130"/>
          <wp:effectExtent l="0" t="0" r="7620" b="7620"/>
          <wp:wrapNone/>
          <wp:docPr id="1753069481"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4"/>
                  <a:stretch>
                    <a:fillRect/>
                  </a:stretch>
                </pic:blipFill>
                <pic:spPr>
                  <a:xfrm>
                    <a:off x="0" y="0"/>
                    <a:ext cx="582930" cy="278130"/>
                  </a:xfrm>
                  <a:prstGeom prst="rect">
                    <a:avLst/>
                  </a:prstGeom>
                </pic:spPr>
              </pic:pic>
            </a:graphicData>
          </a:graphic>
          <wp14:sizeRelH relativeFrom="margin">
            <wp14:pctWidth>0</wp14:pctWidth>
          </wp14:sizeRelH>
          <wp14:sizeRelV relativeFrom="margin">
            <wp14:pctHeight>0</wp14:pctHeight>
          </wp14:sizeRelV>
        </wp:anchor>
      </w:drawing>
    </w:r>
    <w:r w:rsidRPr="004017FE">
      <w:rPr>
        <w:noProof/>
      </w:rPr>
      <w:drawing>
        <wp:anchor distT="0" distB="0" distL="114300" distR="114300" simplePos="0" relativeHeight="502829504" behindDoc="0" locked="0" layoutInCell="1" allowOverlap="1" wp14:anchorId="091C368B" wp14:editId="1A652BF8">
          <wp:simplePos x="0" y="0"/>
          <wp:positionH relativeFrom="column">
            <wp:posOffset>2024380</wp:posOffset>
          </wp:positionH>
          <wp:positionV relativeFrom="paragraph">
            <wp:posOffset>-635</wp:posOffset>
          </wp:positionV>
          <wp:extent cx="424907" cy="431705"/>
          <wp:effectExtent l="0" t="0" r="0" b="6985"/>
          <wp:wrapNone/>
          <wp:docPr id="1559544987"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noProof/>
      </w:rPr>
      <w:drawing>
        <wp:anchor distT="0" distB="0" distL="114300" distR="114300" simplePos="0" relativeHeight="502830528" behindDoc="0" locked="0" layoutInCell="1" allowOverlap="1" wp14:anchorId="365488C9" wp14:editId="641049A1">
          <wp:simplePos x="0" y="0"/>
          <wp:positionH relativeFrom="page">
            <wp:posOffset>4140835</wp:posOffset>
          </wp:positionH>
          <wp:positionV relativeFrom="paragraph">
            <wp:posOffset>60325</wp:posOffset>
          </wp:positionV>
          <wp:extent cx="486093" cy="332548"/>
          <wp:effectExtent l="0" t="0" r="0" b="0"/>
          <wp:wrapNone/>
          <wp:docPr id="312058540"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6"/>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noProof/>
      </w:rPr>
      <w:drawing>
        <wp:anchor distT="0" distB="0" distL="114300" distR="114300" simplePos="0" relativeHeight="502831552" behindDoc="0" locked="0" layoutInCell="1" allowOverlap="1" wp14:anchorId="5FE591AF" wp14:editId="0512CB82">
          <wp:simplePos x="0" y="0"/>
          <wp:positionH relativeFrom="column">
            <wp:posOffset>5380355</wp:posOffset>
          </wp:positionH>
          <wp:positionV relativeFrom="paragraph">
            <wp:posOffset>29845</wp:posOffset>
          </wp:positionV>
          <wp:extent cx="810789" cy="809023"/>
          <wp:effectExtent l="0" t="0" r="8890" b="0"/>
          <wp:wrapNone/>
          <wp:docPr id="835233502"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7DF8"/>
    <w:multiLevelType w:val="multilevel"/>
    <w:tmpl w:val="DB086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FB5E84"/>
    <w:multiLevelType w:val="multilevel"/>
    <w:tmpl w:val="786EB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567EBD"/>
    <w:multiLevelType w:val="multilevel"/>
    <w:tmpl w:val="F79CC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952A6A"/>
    <w:multiLevelType w:val="multilevel"/>
    <w:tmpl w:val="D374A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BA6F3F"/>
    <w:multiLevelType w:val="multilevel"/>
    <w:tmpl w:val="018A7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317E0D"/>
    <w:multiLevelType w:val="multilevel"/>
    <w:tmpl w:val="0D781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6F514E"/>
    <w:multiLevelType w:val="multilevel"/>
    <w:tmpl w:val="CBB2D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DCC757F"/>
    <w:multiLevelType w:val="multilevel"/>
    <w:tmpl w:val="BAF0F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09613C"/>
    <w:multiLevelType w:val="multilevel"/>
    <w:tmpl w:val="08090027"/>
    <w:lvl w:ilvl="0">
      <w:start w:val="1"/>
      <w:numFmt w:val="upperRoman"/>
      <w:pStyle w:val="11"/>
      <w:lvlText w:val="%1."/>
      <w:lvlJc w:val="left"/>
      <w:pPr>
        <w:ind w:left="0" w:firstLine="0"/>
      </w:pPr>
      <w:rPr>
        <w:rFonts w:hint="default"/>
        <w:sz w:val="48"/>
        <w:szCs w:val="48"/>
      </w:rPr>
    </w:lvl>
    <w:lvl w:ilvl="1">
      <w:start w:val="1"/>
      <w:numFmt w:val="upperLetter"/>
      <w:pStyle w:val="21"/>
      <w:lvlText w:val="%2."/>
      <w:lvlJc w:val="left"/>
      <w:pPr>
        <w:ind w:left="720" w:firstLine="0"/>
      </w:pPr>
      <w:rPr>
        <w:rFonts w:hint="default"/>
      </w:rPr>
    </w:lvl>
    <w:lvl w:ilvl="2">
      <w:start w:val="1"/>
      <w:numFmt w:val="decimal"/>
      <w:pStyle w:val="31"/>
      <w:lvlText w:val="%3."/>
      <w:lvlJc w:val="left"/>
      <w:pPr>
        <w:ind w:left="1440" w:firstLine="0"/>
      </w:pPr>
      <w:rPr>
        <w:rFonts w:hint="default"/>
      </w:rPr>
    </w:lvl>
    <w:lvl w:ilvl="3">
      <w:start w:val="1"/>
      <w:numFmt w:val="lowerLetter"/>
      <w:pStyle w:val="41"/>
      <w:lvlText w:val="%4)"/>
      <w:lvlJc w:val="left"/>
      <w:pPr>
        <w:ind w:left="2160" w:firstLine="0"/>
      </w:pPr>
      <w:rPr>
        <w:rFonts w:hint="default"/>
      </w:rPr>
    </w:lvl>
    <w:lvl w:ilvl="4">
      <w:start w:val="1"/>
      <w:numFmt w:val="decimal"/>
      <w:pStyle w:val="51"/>
      <w:lvlText w:val="(%5)"/>
      <w:lvlJc w:val="left"/>
      <w:pPr>
        <w:ind w:left="2880" w:firstLine="0"/>
      </w:pPr>
      <w:rPr>
        <w:rFonts w:hint="default"/>
      </w:rPr>
    </w:lvl>
    <w:lvl w:ilvl="5">
      <w:start w:val="1"/>
      <w:numFmt w:val="lowerLetter"/>
      <w:pStyle w:val="61"/>
      <w:lvlText w:val="(%6)"/>
      <w:lvlJc w:val="left"/>
      <w:pPr>
        <w:ind w:left="3600" w:firstLine="0"/>
      </w:pPr>
      <w:rPr>
        <w:rFonts w:hint="default"/>
      </w:rPr>
    </w:lvl>
    <w:lvl w:ilvl="6">
      <w:start w:val="1"/>
      <w:numFmt w:val="lowerRoman"/>
      <w:pStyle w:val="71"/>
      <w:lvlText w:val="(%7)"/>
      <w:lvlJc w:val="left"/>
      <w:pPr>
        <w:ind w:left="4320" w:firstLine="0"/>
      </w:pPr>
      <w:rPr>
        <w:rFonts w:hint="default"/>
      </w:rPr>
    </w:lvl>
    <w:lvl w:ilvl="7">
      <w:start w:val="1"/>
      <w:numFmt w:val="lowerLetter"/>
      <w:pStyle w:val="81"/>
      <w:lvlText w:val="(%8)"/>
      <w:lvlJc w:val="left"/>
      <w:pPr>
        <w:ind w:left="5040" w:firstLine="0"/>
      </w:pPr>
      <w:rPr>
        <w:rFonts w:hint="default"/>
      </w:rPr>
    </w:lvl>
    <w:lvl w:ilvl="8">
      <w:start w:val="1"/>
      <w:numFmt w:val="lowerRoman"/>
      <w:pStyle w:val="91"/>
      <w:lvlText w:val="(%9)"/>
      <w:lvlJc w:val="left"/>
      <w:pPr>
        <w:ind w:left="5760" w:firstLine="0"/>
      </w:pPr>
      <w:rPr>
        <w:rFonts w:hint="default"/>
      </w:rPr>
    </w:lvl>
  </w:abstractNum>
  <w:abstractNum w:abstractNumId="9" w15:restartNumberingAfterBreak="0">
    <w:nsid w:val="16131E6B"/>
    <w:multiLevelType w:val="multilevel"/>
    <w:tmpl w:val="59463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655AE7"/>
    <w:multiLevelType w:val="multilevel"/>
    <w:tmpl w:val="1CDEB340"/>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1" w15:restartNumberingAfterBreak="0">
    <w:nsid w:val="1D5747E8"/>
    <w:multiLevelType w:val="hybridMultilevel"/>
    <w:tmpl w:val="E474E7C0"/>
    <w:lvl w:ilvl="0" w:tplc="ABA8E054">
      <w:start w:val="1"/>
      <w:numFmt w:val="decimal"/>
      <w:lvlText w:val="%1."/>
      <w:lvlJc w:val="left"/>
      <w:pPr>
        <w:ind w:left="1647" w:hanging="360"/>
      </w:pPr>
      <w:rPr>
        <w:rFonts w:hint="default"/>
      </w:rPr>
    </w:lvl>
    <w:lvl w:ilvl="1" w:tplc="FFFFFFFF" w:tentative="1">
      <w:start w:val="1"/>
      <w:numFmt w:val="lowerLetter"/>
      <w:lvlText w:val="%2."/>
      <w:lvlJc w:val="left"/>
      <w:pPr>
        <w:ind w:left="2367" w:hanging="360"/>
      </w:pPr>
    </w:lvl>
    <w:lvl w:ilvl="2" w:tplc="FFFFFFFF" w:tentative="1">
      <w:start w:val="1"/>
      <w:numFmt w:val="lowerRoman"/>
      <w:lvlText w:val="%3."/>
      <w:lvlJc w:val="right"/>
      <w:pPr>
        <w:ind w:left="3087" w:hanging="180"/>
      </w:pPr>
    </w:lvl>
    <w:lvl w:ilvl="3" w:tplc="FFFFFFFF" w:tentative="1">
      <w:start w:val="1"/>
      <w:numFmt w:val="decimal"/>
      <w:lvlText w:val="%4."/>
      <w:lvlJc w:val="left"/>
      <w:pPr>
        <w:ind w:left="3807" w:hanging="360"/>
      </w:pPr>
    </w:lvl>
    <w:lvl w:ilvl="4" w:tplc="FFFFFFFF" w:tentative="1">
      <w:start w:val="1"/>
      <w:numFmt w:val="lowerLetter"/>
      <w:lvlText w:val="%5."/>
      <w:lvlJc w:val="left"/>
      <w:pPr>
        <w:ind w:left="4527" w:hanging="360"/>
      </w:pPr>
    </w:lvl>
    <w:lvl w:ilvl="5" w:tplc="FFFFFFFF" w:tentative="1">
      <w:start w:val="1"/>
      <w:numFmt w:val="lowerRoman"/>
      <w:lvlText w:val="%6."/>
      <w:lvlJc w:val="right"/>
      <w:pPr>
        <w:ind w:left="5247" w:hanging="180"/>
      </w:pPr>
    </w:lvl>
    <w:lvl w:ilvl="6" w:tplc="FFFFFFFF" w:tentative="1">
      <w:start w:val="1"/>
      <w:numFmt w:val="decimal"/>
      <w:lvlText w:val="%7."/>
      <w:lvlJc w:val="left"/>
      <w:pPr>
        <w:ind w:left="5967" w:hanging="360"/>
      </w:pPr>
    </w:lvl>
    <w:lvl w:ilvl="7" w:tplc="FFFFFFFF" w:tentative="1">
      <w:start w:val="1"/>
      <w:numFmt w:val="lowerLetter"/>
      <w:lvlText w:val="%8."/>
      <w:lvlJc w:val="left"/>
      <w:pPr>
        <w:ind w:left="6687" w:hanging="360"/>
      </w:pPr>
    </w:lvl>
    <w:lvl w:ilvl="8" w:tplc="FFFFFFFF" w:tentative="1">
      <w:start w:val="1"/>
      <w:numFmt w:val="lowerRoman"/>
      <w:lvlText w:val="%9."/>
      <w:lvlJc w:val="right"/>
      <w:pPr>
        <w:ind w:left="7407" w:hanging="180"/>
      </w:pPr>
    </w:lvl>
  </w:abstractNum>
  <w:abstractNum w:abstractNumId="12" w15:restartNumberingAfterBreak="0">
    <w:nsid w:val="21D17863"/>
    <w:multiLevelType w:val="multilevel"/>
    <w:tmpl w:val="7D488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8831D9"/>
    <w:multiLevelType w:val="multilevel"/>
    <w:tmpl w:val="3D10F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061834"/>
    <w:multiLevelType w:val="multilevel"/>
    <w:tmpl w:val="643A6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93B7AFA"/>
    <w:multiLevelType w:val="multilevel"/>
    <w:tmpl w:val="389AE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E204275"/>
    <w:multiLevelType w:val="multilevel"/>
    <w:tmpl w:val="99B2A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7C30B5"/>
    <w:multiLevelType w:val="multilevel"/>
    <w:tmpl w:val="9EBE6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1124F62"/>
    <w:multiLevelType w:val="multilevel"/>
    <w:tmpl w:val="4288D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B75522"/>
    <w:multiLevelType w:val="multilevel"/>
    <w:tmpl w:val="9CF85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D338B4"/>
    <w:multiLevelType w:val="multilevel"/>
    <w:tmpl w:val="21146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F160CE"/>
    <w:multiLevelType w:val="multilevel"/>
    <w:tmpl w:val="2EA4B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92B7008"/>
    <w:multiLevelType w:val="multilevel"/>
    <w:tmpl w:val="463CE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BF7378F"/>
    <w:multiLevelType w:val="multilevel"/>
    <w:tmpl w:val="57944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7B77F4"/>
    <w:multiLevelType w:val="multilevel"/>
    <w:tmpl w:val="2280D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A7075F8"/>
    <w:multiLevelType w:val="multilevel"/>
    <w:tmpl w:val="E3028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AFD7FC4"/>
    <w:multiLevelType w:val="multilevel"/>
    <w:tmpl w:val="A282D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0F121B"/>
    <w:multiLevelType w:val="multilevel"/>
    <w:tmpl w:val="B8B0B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D7534F6"/>
    <w:multiLevelType w:val="multilevel"/>
    <w:tmpl w:val="DE807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EF2832"/>
    <w:multiLevelType w:val="multilevel"/>
    <w:tmpl w:val="779E7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8020A7F"/>
    <w:multiLevelType w:val="multilevel"/>
    <w:tmpl w:val="A66CF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83E04AD"/>
    <w:multiLevelType w:val="multilevel"/>
    <w:tmpl w:val="0CAEE3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DEB4487"/>
    <w:multiLevelType w:val="multilevel"/>
    <w:tmpl w:val="5FD27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1F67117"/>
    <w:multiLevelType w:val="multilevel"/>
    <w:tmpl w:val="AE625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4085D0D"/>
    <w:multiLevelType w:val="multilevel"/>
    <w:tmpl w:val="13669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46B1C22"/>
    <w:multiLevelType w:val="multilevel"/>
    <w:tmpl w:val="EDECF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7515BDF"/>
    <w:multiLevelType w:val="multilevel"/>
    <w:tmpl w:val="A3323D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82B7AF6"/>
    <w:multiLevelType w:val="hybridMultilevel"/>
    <w:tmpl w:val="2694620E"/>
    <w:lvl w:ilvl="0" w:tplc="1F207EE6">
      <w:start w:val="1"/>
      <w:numFmt w:val="decimal"/>
      <w:lvlText w:val="%1."/>
      <w:lvlJc w:val="left"/>
      <w:pPr>
        <w:ind w:left="1647"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8" w15:restartNumberingAfterBreak="0">
    <w:nsid w:val="68915D50"/>
    <w:multiLevelType w:val="multilevel"/>
    <w:tmpl w:val="D21273CC"/>
    <w:styleLink w:val="Style1"/>
    <w:lvl w:ilvl="0">
      <w:start w:val="7"/>
      <w:numFmt w:val="decimal"/>
      <w:lvlText w:val="%1"/>
      <w:lvlJc w:val="left"/>
      <w:pPr>
        <w:ind w:left="1297" w:hanging="580"/>
      </w:pPr>
      <w:rPr>
        <w:rFonts w:hint="default"/>
      </w:rPr>
    </w:lvl>
    <w:lvl w:ilvl="1">
      <w:start w:val="2"/>
      <w:numFmt w:val="decimal"/>
      <w:lvlText w:val="%1.%2"/>
      <w:lvlJc w:val="left"/>
      <w:pPr>
        <w:ind w:left="1297" w:hanging="580"/>
      </w:pPr>
      <w:rPr>
        <w:rFonts w:ascii="Arial" w:eastAsia="Arial" w:hAnsi="Arial" w:cs="Arial" w:hint="default"/>
        <w:b/>
        <w:bCs/>
        <w:color w:val="004990"/>
        <w:spacing w:val="-1"/>
        <w:w w:val="100"/>
        <w:sz w:val="26"/>
        <w:szCs w:val="26"/>
      </w:rPr>
    </w:lvl>
    <w:lvl w:ilvl="2">
      <w:start w:val="1"/>
      <w:numFmt w:val="decimal"/>
      <w:lvlText w:val="%1.%2.%3"/>
      <w:lvlJc w:val="left"/>
      <w:pPr>
        <w:ind w:left="1277" w:hanging="560"/>
      </w:pPr>
      <w:rPr>
        <w:rFonts w:ascii="Arial" w:eastAsia="Arial" w:hAnsi="Arial" w:cs="Arial" w:hint="default"/>
        <w:b/>
        <w:bCs/>
        <w:color w:val="00AEEF"/>
        <w:spacing w:val="-1"/>
        <w:w w:val="100"/>
        <w:sz w:val="22"/>
        <w:szCs w:val="22"/>
      </w:rPr>
    </w:lvl>
    <w:lvl w:ilvl="3">
      <w:numFmt w:val="bullet"/>
      <w:lvlText w:val="•"/>
      <w:lvlJc w:val="left"/>
      <w:pPr>
        <w:ind w:left="1300" w:hanging="560"/>
      </w:pPr>
      <w:rPr>
        <w:rFonts w:hint="default"/>
      </w:rPr>
    </w:lvl>
    <w:lvl w:ilvl="4">
      <w:numFmt w:val="bullet"/>
      <w:lvlText w:val="•"/>
      <w:lvlJc w:val="left"/>
      <w:pPr>
        <w:ind w:left="1108" w:hanging="560"/>
      </w:pPr>
      <w:rPr>
        <w:rFonts w:hint="default"/>
      </w:rPr>
    </w:lvl>
    <w:lvl w:ilvl="5">
      <w:numFmt w:val="bullet"/>
      <w:lvlText w:val="•"/>
      <w:lvlJc w:val="left"/>
      <w:pPr>
        <w:ind w:left="917" w:hanging="560"/>
      </w:pPr>
      <w:rPr>
        <w:rFonts w:hint="default"/>
      </w:rPr>
    </w:lvl>
    <w:lvl w:ilvl="6">
      <w:numFmt w:val="bullet"/>
      <w:lvlText w:val="•"/>
      <w:lvlJc w:val="left"/>
      <w:pPr>
        <w:ind w:left="725" w:hanging="560"/>
      </w:pPr>
      <w:rPr>
        <w:rFonts w:hint="default"/>
      </w:rPr>
    </w:lvl>
    <w:lvl w:ilvl="7">
      <w:numFmt w:val="bullet"/>
      <w:lvlText w:val="•"/>
      <w:lvlJc w:val="left"/>
      <w:pPr>
        <w:ind w:left="534" w:hanging="560"/>
      </w:pPr>
      <w:rPr>
        <w:rFonts w:hint="default"/>
      </w:rPr>
    </w:lvl>
    <w:lvl w:ilvl="8">
      <w:numFmt w:val="bullet"/>
      <w:lvlText w:val="•"/>
      <w:lvlJc w:val="left"/>
      <w:pPr>
        <w:ind w:left="342" w:hanging="560"/>
      </w:pPr>
      <w:rPr>
        <w:rFonts w:hint="default"/>
      </w:rPr>
    </w:lvl>
  </w:abstractNum>
  <w:abstractNum w:abstractNumId="39" w15:restartNumberingAfterBreak="0">
    <w:nsid w:val="69651015"/>
    <w:multiLevelType w:val="multilevel"/>
    <w:tmpl w:val="73167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AF801EB"/>
    <w:multiLevelType w:val="hybridMultilevel"/>
    <w:tmpl w:val="A2F87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B240FD0"/>
    <w:multiLevelType w:val="multilevel"/>
    <w:tmpl w:val="BF1C3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C430228"/>
    <w:multiLevelType w:val="hybridMultilevel"/>
    <w:tmpl w:val="CFFA6028"/>
    <w:lvl w:ilvl="0" w:tplc="0402000F">
      <w:start w:val="1"/>
      <w:numFmt w:val="decimal"/>
      <w:lvlText w:val="%1."/>
      <w:lvlJc w:val="left"/>
      <w:pPr>
        <w:ind w:left="1647" w:hanging="360"/>
      </w:pPr>
    </w:lvl>
    <w:lvl w:ilvl="1" w:tplc="04020019" w:tentative="1">
      <w:start w:val="1"/>
      <w:numFmt w:val="lowerLetter"/>
      <w:lvlText w:val="%2."/>
      <w:lvlJc w:val="left"/>
      <w:pPr>
        <w:ind w:left="2367" w:hanging="360"/>
      </w:pPr>
    </w:lvl>
    <w:lvl w:ilvl="2" w:tplc="0402001B" w:tentative="1">
      <w:start w:val="1"/>
      <w:numFmt w:val="lowerRoman"/>
      <w:lvlText w:val="%3."/>
      <w:lvlJc w:val="right"/>
      <w:pPr>
        <w:ind w:left="3087" w:hanging="180"/>
      </w:pPr>
    </w:lvl>
    <w:lvl w:ilvl="3" w:tplc="0402000F" w:tentative="1">
      <w:start w:val="1"/>
      <w:numFmt w:val="decimal"/>
      <w:lvlText w:val="%4."/>
      <w:lvlJc w:val="left"/>
      <w:pPr>
        <w:ind w:left="3807" w:hanging="360"/>
      </w:pPr>
    </w:lvl>
    <w:lvl w:ilvl="4" w:tplc="04020019" w:tentative="1">
      <w:start w:val="1"/>
      <w:numFmt w:val="lowerLetter"/>
      <w:lvlText w:val="%5."/>
      <w:lvlJc w:val="left"/>
      <w:pPr>
        <w:ind w:left="4527" w:hanging="360"/>
      </w:pPr>
    </w:lvl>
    <w:lvl w:ilvl="5" w:tplc="0402001B" w:tentative="1">
      <w:start w:val="1"/>
      <w:numFmt w:val="lowerRoman"/>
      <w:lvlText w:val="%6."/>
      <w:lvlJc w:val="right"/>
      <w:pPr>
        <w:ind w:left="5247" w:hanging="180"/>
      </w:pPr>
    </w:lvl>
    <w:lvl w:ilvl="6" w:tplc="0402000F" w:tentative="1">
      <w:start w:val="1"/>
      <w:numFmt w:val="decimal"/>
      <w:lvlText w:val="%7."/>
      <w:lvlJc w:val="left"/>
      <w:pPr>
        <w:ind w:left="5967" w:hanging="360"/>
      </w:pPr>
    </w:lvl>
    <w:lvl w:ilvl="7" w:tplc="04020019" w:tentative="1">
      <w:start w:val="1"/>
      <w:numFmt w:val="lowerLetter"/>
      <w:lvlText w:val="%8."/>
      <w:lvlJc w:val="left"/>
      <w:pPr>
        <w:ind w:left="6687" w:hanging="360"/>
      </w:pPr>
    </w:lvl>
    <w:lvl w:ilvl="8" w:tplc="0402001B" w:tentative="1">
      <w:start w:val="1"/>
      <w:numFmt w:val="lowerRoman"/>
      <w:lvlText w:val="%9."/>
      <w:lvlJc w:val="right"/>
      <w:pPr>
        <w:ind w:left="7407" w:hanging="180"/>
      </w:pPr>
    </w:lvl>
  </w:abstractNum>
  <w:abstractNum w:abstractNumId="43" w15:restartNumberingAfterBreak="0">
    <w:nsid w:val="6C80397A"/>
    <w:multiLevelType w:val="multilevel"/>
    <w:tmpl w:val="89224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E074019"/>
    <w:multiLevelType w:val="multilevel"/>
    <w:tmpl w:val="6D969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E2A14D3"/>
    <w:multiLevelType w:val="multilevel"/>
    <w:tmpl w:val="435A2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E952741"/>
    <w:multiLevelType w:val="multilevel"/>
    <w:tmpl w:val="53F0A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0426F34"/>
    <w:multiLevelType w:val="multilevel"/>
    <w:tmpl w:val="E69217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16327F4"/>
    <w:multiLevelType w:val="hybridMultilevel"/>
    <w:tmpl w:val="99DE6D9C"/>
    <w:lvl w:ilvl="0" w:tplc="891EA4CC">
      <w:start w:val="1"/>
      <w:numFmt w:val="upperRoman"/>
      <w:lvlText w:val="%1."/>
      <w:lvlJc w:val="left"/>
      <w:pPr>
        <w:ind w:left="1080" w:hanging="72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9" w15:restartNumberingAfterBreak="0">
    <w:nsid w:val="71871CE6"/>
    <w:multiLevelType w:val="multilevel"/>
    <w:tmpl w:val="B16E6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2B903E0"/>
    <w:multiLevelType w:val="multilevel"/>
    <w:tmpl w:val="CA829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35F4971"/>
    <w:multiLevelType w:val="multilevel"/>
    <w:tmpl w:val="833E7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410618A"/>
    <w:multiLevelType w:val="hybridMultilevel"/>
    <w:tmpl w:val="4DC4D1F6"/>
    <w:lvl w:ilvl="0" w:tplc="40464792">
      <w:start w:val="1"/>
      <w:numFmt w:val="bullet"/>
      <w:lvlText w:val="−"/>
      <w:lvlJc w:val="left"/>
      <w:pPr>
        <w:ind w:left="1647" w:hanging="360"/>
      </w:pPr>
      <w:rPr>
        <w:rFonts w:ascii="Courier New" w:hAnsi="Courier New" w:cs="Courier New" w:hint="default"/>
        <w:spacing w:val="0"/>
        <w:position w:val="0"/>
      </w:rPr>
    </w:lvl>
    <w:lvl w:ilvl="1" w:tplc="04020003" w:tentative="1">
      <w:start w:val="1"/>
      <w:numFmt w:val="bullet"/>
      <w:lvlText w:val="o"/>
      <w:lvlJc w:val="left"/>
      <w:pPr>
        <w:ind w:left="2367" w:hanging="360"/>
      </w:pPr>
      <w:rPr>
        <w:rFonts w:ascii="Courier New" w:hAnsi="Courier New" w:cs="Courier New" w:hint="default"/>
      </w:rPr>
    </w:lvl>
    <w:lvl w:ilvl="2" w:tplc="04020005" w:tentative="1">
      <w:start w:val="1"/>
      <w:numFmt w:val="bullet"/>
      <w:lvlText w:val=""/>
      <w:lvlJc w:val="left"/>
      <w:pPr>
        <w:ind w:left="3087" w:hanging="360"/>
      </w:pPr>
      <w:rPr>
        <w:rFonts w:ascii="Wingdings" w:hAnsi="Wingdings" w:hint="default"/>
      </w:rPr>
    </w:lvl>
    <w:lvl w:ilvl="3" w:tplc="04020001" w:tentative="1">
      <w:start w:val="1"/>
      <w:numFmt w:val="bullet"/>
      <w:lvlText w:val=""/>
      <w:lvlJc w:val="left"/>
      <w:pPr>
        <w:ind w:left="3807" w:hanging="360"/>
      </w:pPr>
      <w:rPr>
        <w:rFonts w:ascii="Symbol" w:hAnsi="Symbol" w:hint="default"/>
      </w:rPr>
    </w:lvl>
    <w:lvl w:ilvl="4" w:tplc="04020003" w:tentative="1">
      <w:start w:val="1"/>
      <w:numFmt w:val="bullet"/>
      <w:lvlText w:val="o"/>
      <w:lvlJc w:val="left"/>
      <w:pPr>
        <w:ind w:left="4527" w:hanging="360"/>
      </w:pPr>
      <w:rPr>
        <w:rFonts w:ascii="Courier New" w:hAnsi="Courier New" w:cs="Courier New" w:hint="default"/>
      </w:rPr>
    </w:lvl>
    <w:lvl w:ilvl="5" w:tplc="04020005" w:tentative="1">
      <w:start w:val="1"/>
      <w:numFmt w:val="bullet"/>
      <w:lvlText w:val=""/>
      <w:lvlJc w:val="left"/>
      <w:pPr>
        <w:ind w:left="5247" w:hanging="360"/>
      </w:pPr>
      <w:rPr>
        <w:rFonts w:ascii="Wingdings" w:hAnsi="Wingdings" w:hint="default"/>
      </w:rPr>
    </w:lvl>
    <w:lvl w:ilvl="6" w:tplc="04020001" w:tentative="1">
      <w:start w:val="1"/>
      <w:numFmt w:val="bullet"/>
      <w:lvlText w:val=""/>
      <w:lvlJc w:val="left"/>
      <w:pPr>
        <w:ind w:left="5967" w:hanging="360"/>
      </w:pPr>
      <w:rPr>
        <w:rFonts w:ascii="Symbol" w:hAnsi="Symbol" w:hint="default"/>
      </w:rPr>
    </w:lvl>
    <w:lvl w:ilvl="7" w:tplc="04020003" w:tentative="1">
      <w:start w:val="1"/>
      <w:numFmt w:val="bullet"/>
      <w:lvlText w:val="o"/>
      <w:lvlJc w:val="left"/>
      <w:pPr>
        <w:ind w:left="6687" w:hanging="360"/>
      </w:pPr>
      <w:rPr>
        <w:rFonts w:ascii="Courier New" w:hAnsi="Courier New" w:cs="Courier New" w:hint="default"/>
      </w:rPr>
    </w:lvl>
    <w:lvl w:ilvl="8" w:tplc="04020005" w:tentative="1">
      <w:start w:val="1"/>
      <w:numFmt w:val="bullet"/>
      <w:lvlText w:val=""/>
      <w:lvlJc w:val="left"/>
      <w:pPr>
        <w:ind w:left="7407" w:hanging="360"/>
      </w:pPr>
      <w:rPr>
        <w:rFonts w:ascii="Wingdings" w:hAnsi="Wingdings" w:hint="default"/>
      </w:rPr>
    </w:lvl>
  </w:abstractNum>
  <w:abstractNum w:abstractNumId="53" w15:restartNumberingAfterBreak="0">
    <w:nsid w:val="75F6258C"/>
    <w:multiLevelType w:val="multilevel"/>
    <w:tmpl w:val="5F18B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6446B49"/>
    <w:multiLevelType w:val="hybridMultilevel"/>
    <w:tmpl w:val="820C6EC4"/>
    <w:lvl w:ilvl="0" w:tplc="EDAEBF98">
      <w:start w:val="1"/>
      <w:numFmt w:val="bullet"/>
      <w:pStyle w:val="ListParagraph"/>
      <w:lvlText w:val=""/>
      <w:lvlJc w:val="left"/>
      <w:pPr>
        <w:ind w:left="1287" w:hanging="360"/>
      </w:pPr>
      <w:rPr>
        <w:rFonts w:ascii="Symbol" w:hAnsi="Symbol" w:hint="default"/>
        <w:color w:val="1F497D" w:themeColor="text2"/>
      </w:rPr>
    </w:lvl>
    <w:lvl w:ilvl="1" w:tplc="DD521928">
      <w:start w:val="1"/>
      <w:numFmt w:val="bullet"/>
      <w:pStyle w:val="Listparagraphlevel2"/>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5" w15:restartNumberingAfterBreak="0">
    <w:nsid w:val="773C0350"/>
    <w:multiLevelType w:val="multilevel"/>
    <w:tmpl w:val="9758A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7734DDB"/>
    <w:multiLevelType w:val="multilevel"/>
    <w:tmpl w:val="30966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A3F1200"/>
    <w:multiLevelType w:val="multilevel"/>
    <w:tmpl w:val="71BCC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AD34A8D"/>
    <w:multiLevelType w:val="multilevel"/>
    <w:tmpl w:val="77487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FAA02CA"/>
    <w:multiLevelType w:val="multilevel"/>
    <w:tmpl w:val="54AE2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8024976">
    <w:abstractNumId w:val="38"/>
  </w:num>
  <w:num w:numId="2" w16cid:durableId="679308741">
    <w:abstractNumId w:val="54"/>
  </w:num>
  <w:num w:numId="3" w16cid:durableId="2133396322">
    <w:abstractNumId w:val="8"/>
  </w:num>
  <w:num w:numId="4" w16cid:durableId="484057374">
    <w:abstractNumId w:val="48"/>
  </w:num>
  <w:num w:numId="5" w16cid:durableId="1986273124">
    <w:abstractNumId w:val="42"/>
  </w:num>
  <w:num w:numId="6" w16cid:durableId="1871338608">
    <w:abstractNumId w:val="52"/>
  </w:num>
  <w:num w:numId="7" w16cid:durableId="1213226950">
    <w:abstractNumId w:val="11"/>
  </w:num>
  <w:num w:numId="8" w16cid:durableId="1409185225">
    <w:abstractNumId w:val="37"/>
  </w:num>
  <w:num w:numId="9" w16cid:durableId="531654827">
    <w:abstractNumId w:val="10"/>
  </w:num>
  <w:num w:numId="10" w16cid:durableId="1625774624">
    <w:abstractNumId w:val="22"/>
  </w:num>
  <w:num w:numId="11" w16cid:durableId="472408920">
    <w:abstractNumId w:val="28"/>
  </w:num>
  <w:num w:numId="12" w16cid:durableId="2106000204">
    <w:abstractNumId w:val="44"/>
  </w:num>
  <w:num w:numId="13" w16cid:durableId="1069351341">
    <w:abstractNumId w:val="18"/>
  </w:num>
  <w:num w:numId="14" w16cid:durableId="1757433808">
    <w:abstractNumId w:val="1"/>
  </w:num>
  <w:num w:numId="15" w16cid:durableId="1292440308">
    <w:abstractNumId w:val="16"/>
  </w:num>
  <w:num w:numId="16" w16cid:durableId="2026321091">
    <w:abstractNumId w:val="29"/>
  </w:num>
  <w:num w:numId="17" w16cid:durableId="320961494">
    <w:abstractNumId w:val="26"/>
  </w:num>
  <w:num w:numId="18" w16cid:durableId="321587806">
    <w:abstractNumId w:val="12"/>
  </w:num>
  <w:num w:numId="19" w16cid:durableId="1772895737">
    <w:abstractNumId w:val="30"/>
  </w:num>
  <w:num w:numId="20" w16cid:durableId="1467314688">
    <w:abstractNumId w:val="19"/>
  </w:num>
  <w:num w:numId="21" w16cid:durableId="485709394">
    <w:abstractNumId w:val="54"/>
  </w:num>
  <w:num w:numId="22" w16cid:durableId="744912876">
    <w:abstractNumId w:val="54"/>
  </w:num>
  <w:num w:numId="23" w16cid:durableId="1077825227">
    <w:abstractNumId w:val="54"/>
  </w:num>
  <w:num w:numId="24" w16cid:durableId="383723133">
    <w:abstractNumId w:val="54"/>
  </w:num>
  <w:num w:numId="25" w16cid:durableId="811212384">
    <w:abstractNumId w:val="54"/>
  </w:num>
  <w:num w:numId="26" w16cid:durableId="946961398">
    <w:abstractNumId w:val="54"/>
  </w:num>
  <w:num w:numId="27" w16cid:durableId="1711686137">
    <w:abstractNumId w:val="54"/>
  </w:num>
  <w:num w:numId="28" w16cid:durableId="1315600333">
    <w:abstractNumId w:val="54"/>
  </w:num>
  <w:num w:numId="29" w16cid:durableId="935527417">
    <w:abstractNumId w:val="54"/>
  </w:num>
  <w:num w:numId="30" w16cid:durableId="149686489">
    <w:abstractNumId w:val="54"/>
  </w:num>
  <w:num w:numId="31" w16cid:durableId="1956058516">
    <w:abstractNumId w:val="54"/>
  </w:num>
  <w:num w:numId="32" w16cid:durableId="851995339">
    <w:abstractNumId w:val="54"/>
  </w:num>
  <w:num w:numId="33" w16cid:durableId="365568090">
    <w:abstractNumId w:val="54"/>
  </w:num>
  <w:num w:numId="34" w16cid:durableId="457914664">
    <w:abstractNumId w:val="54"/>
  </w:num>
  <w:num w:numId="35" w16cid:durableId="241187502">
    <w:abstractNumId w:val="54"/>
  </w:num>
  <w:num w:numId="36" w16cid:durableId="443159543">
    <w:abstractNumId w:val="54"/>
  </w:num>
  <w:num w:numId="37" w16cid:durableId="482938702">
    <w:abstractNumId w:val="54"/>
  </w:num>
  <w:num w:numId="38" w16cid:durableId="2109616055">
    <w:abstractNumId w:val="54"/>
  </w:num>
  <w:num w:numId="39" w16cid:durableId="1414857147">
    <w:abstractNumId w:val="54"/>
  </w:num>
  <w:num w:numId="40" w16cid:durableId="1596018175">
    <w:abstractNumId w:val="54"/>
  </w:num>
  <w:num w:numId="41" w16cid:durableId="802238798">
    <w:abstractNumId w:val="54"/>
  </w:num>
  <w:num w:numId="42" w16cid:durableId="687607733">
    <w:abstractNumId w:val="54"/>
  </w:num>
  <w:num w:numId="43" w16cid:durableId="748309232">
    <w:abstractNumId w:val="54"/>
  </w:num>
  <w:num w:numId="44" w16cid:durableId="1274245439">
    <w:abstractNumId w:val="54"/>
  </w:num>
  <w:num w:numId="45" w16cid:durableId="993407882">
    <w:abstractNumId w:val="59"/>
  </w:num>
  <w:num w:numId="46" w16cid:durableId="208146821">
    <w:abstractNumId w:val="0"/>
  </w:num>
  <w:num w:numId="47" w16cid:durableId="569389206">
    <w:abstractNumId w:val="31"/>
  </w:num>
  <w:num w:numId="48" w16cid:durableId="1152985166">
    <w:abstractNumId w:val="47"/>
  </w:num>
  <w:num w:numId="49" w16cid:durableId="1997684993">
    <w:abstractNumId w:val="39"/>
  </w:num>
  <w:num w:numId="50" w16cid:durableId="627395328">
    <w:abstractNumId w:val="9"/>
  </w:num>
  <w:num w:numId="51" w16cid:durableId="1221285155">
    <w:abstractNumId w:val="56"/>
  </w:num>
  <w:num w:numId="52" w16cid:durableId="112792793">
    <w:abstractNumId w:val="40"/>
  </w:num>
  <w:num w:numId="53" w16cid:durableId="1961983933">
    <w:abstractNumId w:val="36"/>
  </w:num>
  <w:num w:numId="54" w16cid:durableId="519853609">
    <w:abstractNumId w:val="23"/>
  </w:num>
  <w:num w:numId="55" w16cid:durableId="1871187593">
    <w:abstractNumId w:val="21"/>
  </w:num>
  <w:num w:numId="56" w16cid:durableId="1584954600">
    <w:abstractNumId w:val="32"/>
  </w:num>
  <w:num w:numId="57" w16cid:durableId="401833104">
    <w:abstractNumId w:val="51"/>
  </w:num>
  <w:num w:numId="58" w16cid:durableId="961229049">
    <w:abstractNumId w:val="58"/>
  </w:num>
  <w:num w:numId="59" w16cid:durableId="348532321">
    <w:abstractNumId w:val="41"/>
  </w:num>
  <w:num w:numId="60" w16cid:durableId="849292694">
    <w:abstractNumId w:val="5"/>
  </w:num>
  <w:num w:numId="61" w16cid:durableId="1789275535">
    <w:abstractNumId w:val="2"/>
  </w:num>
  <w:num w:numId="62" w16cid:durableId="598223910">
    <w:abstractNumId w:val="49"/>
  </w:num>
  <w:num w:numId="63" w16cid:durableId="2061778530">
    <w:abstractNumId w:val="53"/>
  </w:num>
  <w:num w:numId="64" w16cid:durableId="2055886526">
    <w:abstractNumId w:val="4"/>
  </w:num>
  <w:num w:numId="65" w16cid:durableId="1134567358">
    <w:abstractNumId w:val="45"/>
  </w:num>
  <w:num w:numId="66" w16cid:durableId="672103024">
    <w:abstractNumId w:val="34"/>
  </w:num>
  <w:num w:numId="67" w16cid:durableId="123737730">
    <w:abstractNumId w:val="57"/>
  </w:num>
  <w:num w:numId="68" w16cid:durableId="883980108">
    <w:abstractNumId w:val="17"/>
  </w:num>
  <w:num w:numId="69" w16cid:durableId="64383682">
    <w:abstractNumId w:val="33"/>
  </w:num>
  <w:num w:numId="70" w16cid:durableId="1579636201">
    <w:abstractNumId w:val="46"/>
  </w:num>
  <w:num w:numId="71" w16cid:durableId="1912229604">
    <w:abstractNumId w:val="6"/>
  </w:num>
  <w:num w:numId="72" w16cid:durableId="537477930">
    <w:abstractNumId w:val="24"/>
  </w:num>
  <w:num w:numId="73" w16cid:durableId="1470703000">
    <w:abstractNumId w:val="43"/>
  </w:num>
  <w:num w:numId="74" w16cid:durableId="1466896892">
    <w:abstractNumId w:val="35"/>
  </w:num>
  <w:num w:numId="75" w16cid:durableId="478421980">
    <w:abstractNumId w:val="14"/>
  </w:num>
  <w:num w:numId="76" w16cid:durableId="819154312">
    <w:abstractNumId w:val="55"/>
  </w:num>
  <w:num w:numId="77" w16cid:durableId="1467553439">
    <w:abstractNumId w:val="3"/>
  </w:num>
  <w:num w:numId="78" w16cid:durableId="1644114768">
    <w:abstractNumId w:val="7"/>
  </w:num>
  <w:num w:numId="79" w16cid:durableId="1037894584">
    <w:abstractNumId w:val="20"/>
  </w:num>
  <w:num w:numId="80" w16cid:durableId="1610120443">
    <w:abstractNumId w:val="25"/>
  </w:num>
  <w:num w:numId="81" w16cid:durableId="1210455516">
    <w:abstractNumId w:val="50"/>
  </w:num>
  <w:num w:numId="82" w16cid:durableId="1813131551">
    <w:abstractNumId w:val="27"/>
  </w:num>
  <w:num w:numId="83" w16cid:durableId="854851884">
    <w:abstractNumId w:val="13"/>
  </w:num>
  <w:num w:numId="84" w16cid:durableId="1996639804">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I0NrQ0NrIwszAzMbNQ0lEKTi0uzszPAykwNKwFAFHYHj0tAAAA"/>
  </w:docVars>
  <w:rsids>
    <w:rsidRoot w:val="004025C0"/>
    <w:rsid w:val="000017D4"/>
    <w:rsid w:val="0001060E"/>
    <w:rsid w:val="00012352"/>
    <w:rsid w:val="00013566"/>
    <w:rsid w:val="000135EF"/>
    <w:rsid w:val="00020A40"/>
    <w:rsid w:val="00021772"/>
    <w:rsid w:val="00032847"/>
    <w:rsid w:val="00035EEF"/>
    <w:rsid w:val="000420FB"/>
    <w:rsid w:val="00042FCB"/>
    <w:rsid w:val="00056B9A"/>
    <w:rsid w:val="00060E44"/>
    <w:rsid w:val="000612A2"/>
    <w:rsid w:val="00062874"/>
    <w:rsid w:val="00063587"/>
    <w:rsid w:val="00065334"/>
    <w:rsid w:val="0007285F"/>
    <w:rsid w:val="000760E4"/>
    <w:rsid w:val="00077470"/>
    <w:rsid w:val="0007787A"/>
    <w:rsid w:val="000812E2"/>
    <w:rsid w:val="00084E0A"/>
    <w:rsid w:val="0008721B"/>
    <w:rsid w:val="00091D10"/>
    <w:rsid w:val="00094E8B"/>
    <w:rsid w:val="00094EA1"/>
    <w:rsid w:val="000A08AA"/>
    <w:rsid w:val="000A456A"/>
    <w:rsid w:val="000B7A22"/>
    <w:rsid w:val="000C0389"/>
    <w:rsid w:val="000C71B5"/>
    <w:rsid w:val="000E524A"/>
    <w:rsid w:val="000E592D"/>
    <w:rsid w:val="000E602D"/>
    <w:rsid w:val="00101F0C"/>
    <w:rsid w:val="00113217"/>
    <w:rsid w:val="00115395"/>
    <w:rsid w:val="00120B1C"/>
    <w:rsid w:val="00137209"/>
    <w:rsid w:val="00144E6F"/>
    <w:rsid w:val="0016055F"/>
    <w:rsid w:val="0016113B"/>
    <w:rsid w:val="00173E61"/>
    <w:rsid w:val="00175DAA"/>
    <w:rsid w:val="00182E4A"/>
    <w:rsid w:val="00184EB7"/>
    <w:rsid w:val="0018598D"/>
    <w:rsid w:val="00185E06"/>
    <w:rsid w:val="001962E8"/>
    <w:rsid w:val="001A3E5B"/>
    <w:rsid w:val="001A7B0C"/>
    <w:rsid w:val="001B1DB3"/>
    <w:rsid w:val="001B2084"/>
    <w:rsid w:val="001B2CD5"/>
    <w:rsid w:val="001B5E30"/>
    <w:rsid w:val="001C01ED"/>
    <w:rsid w:val="001C6095"/>
    <w:rsid w:val="001D5973"/>
    <w:rsid w:val="001D6B64"/>
    <w:rsid w:val="001D7216"/>
    <w:rsid w:val="002123D8"/>
    <w:rsid w:val="00213190"/>
    <w:rsid w:val="00222552"/>
    <w:rsid w:val="00223A2D"/>
    <w:rsid w:val="00224E58"/>
    <w:rsid w:val="00227D17"/>
    <w:rsid w:val="00232490"/>
    <w:rsid w:val="002443B8"/>
    <w:rsid w:val="00251236"/>
    <w:rsid w:val="00251C22"/>
    <w:rsid w:val="00260479"/>
    <w:rsid w:val="00264537"/>
    <w:rsid w:val="00264E34"/>
    <w:rsid w:val="002733D0"/>
    <w:rsid w:val="0027637E"/>
    <w:rsid w:val="0027720B"/>
    <w:rsid w:val="0028465A"/>
    <w:rsid w:val="00287DF5"/>
    <w:rsid w:val="00293993"/>
    <w:rsid w:val="002A0A52"/>
    <w:rsid w:val="002A156A"/>
    <w:rsid w:val="002A1EC9"/>
    <w:rsid w:val="002A5C51"/>
    <w:rsid w:val="002B228D"/>
    <w:rsid w:val="002C28E0"/>
    <w:rsid w:val="002C4027"/>
    <w:rsid w:val="002D37DE"/>
    <w:rsid w:val="002D390A"/>
    <w:rsid w:val="002D67F8"/>
    <w:rsid w:val="002D68F8"/>
    <w:rsid w:val="002E0322"/>
    <w:rsid w:val="002E4BBB"/>
    <w:rsid w:val="002E4D42"/>
    <w:rsid w:val="002E5946"/>
    <w:rsid w:val="002F03FB"/>
    <w:rsid w:val="003034B2"/>
    <w:rsid w:val="00305059"/>
    <w:rsid w:val="0031221E"/>
    <w:rsid w:val="00312E7D"/>
    <w:rsid w:val="00316FCA"/>
    <w:rsid w:val="00320F95"/>
    <w:rsid w:val="003256AD"/>
    <w:rsid w:val="003546C3"/>
    <w:rsid w:val="00360693"/>
    <w:rsid w:val="00380305"/>
    <w:rsid w:val="003843FB"/>
    <w:rsid w:val="003845A1"/>
    <w:rsid w:val="003848CD"/>
    <w:rsid w:val="0038587F"/>
    <w:rsid w:val="00387B59"/>
    <w:rsid w:val="003A3229"/>
    <w:rsid w:val="003A7A10"/>
    <w:rsid w:val="003B70E7"/>
    <w:rsid w:val="003C12FA"/>
    <w:rsid w:val="003C44A6"/>
    <w:rsid w:val="003C73A9"/>
    <w:rsid w:val="003E3C81"/>
    <w:rsid w:val="003E5F53"/>
    <w:rsid w:val="003E7051"/>
    <w:rsid w:val="003E7730"/>
    <w:rsid w:val="004017FE"/>
    <w:rsid w:val="004025C0"/>
    <w:rsid w:val="0041491B"/>
    <w:rsid w:val="00416A32"/>
    <w:rsid w:val="00417386"/>
    <w:rsid w:val="0042249E"/>
    <w:rsid w:val="004248CF"/>
    <w:rsid w:val="004310A5"/>
    <w:rsid w:val="0043649B"/>
    <w:rsid w:val="00446662"/>
    <w:rsid w:val="00447F29"/>
    <w:rsid w:val="00460F42"/>
    <w:rsid w:val="0046534C"/>
    <w:rsid w:val="00476159"/>
    <w:rsid w:val="0048624A"/>
    <w:rsid w:val="00490E24"/>
    <w:rsid w:val="0049405F"/>
    <w:rsid w:val="004B675A"/>
    <w:rsid w:val="004B6FA9"/>
    <w:rsid w:val="004B7A90"/>
    <w:rsid w:val="004C08C1"/>
    <w:rsid w:val="004C1FB6"/>
    <w:rsid w:val="004C30DA"/>
    <w:rsid w:val="004D01B4"/>
    <w:rsid w:val="004D0B77"/>
    <w:rsid w:val="004D31F4"/>
    <w:rsid w:val="004D620A"/>
    <w:rsid w:val="004E1D75"/>
    <w:rsid w:val="004F0D10"/>
    <w:rsid w:val="004F5889"/>
    <w:rsid w:val="00514732"/>
    <w:rsid w:val="00531AFD"/>
    <w:rsid w:val="005453C6"/>
    <w:rsid w:val="005545E4"/>
    <w:rsid w:val="00555679"/>
    <w:rsid w:val="005570F2"/>
    <w:rsid w:val="00566930"/>
    <w:rsid w:val="005758FA"/>
    <w:rsid w:val="00576376"/>
    <w:rsid w:val="0058173A"/>
    <w:rsid w:val="00583C20"/>
    <w:rsid w:val="0058433F"/>
    <w:rsid w:val="00585030"/>
    <w:rsid w:val="005900EF"/>
    <w:rsid w:val="005909EB"/>
    <w:rsid w:val="005A65ED"/>
    <w:rsid w:val="005A734E"/>
    <w:rsid w:val="005B05CE"/>
    <w:rsid w:val="005C1F1F"/>
    <w:rsid w:val="005C6059"/>
    <w:rsid w:val="005D0BA0"/>
    <w:rsid w:val="005D7158"/>
    <w:rsid w:val="005E23FD"/>
    <w:rsid w:val="005E39A6"/>
    <w:rsid w:val="005E55A0"/>
    <w:rsid w:val="005F3FE8"/>
    <w:rsid w:val="005F4F55"/>
    <w:rsid w:val="00600FE0"/>
    <w:rsid w:val="006051E8"/>
    <w:rsid w:val="00621450"/>
    <w:rsid w:val="00621F29"/>
    <w:rsid w:val="006305E9"/>
    <w:rsid w:val="00630908"/>
    <w:rsid w:val="006350E4"/>
    <w:rsid w:val="00635959"/>
    <w:rsid w:val="006412FF"/>
    <w:rsid w:val="006438B8"/>
    <w:rsid w:val="00643B2D"/>
    <w:rsid w:val="0064423E"/>
    <w:rsid w:val="00651379"/>
    <w:rsid w:val="00655A9A"/>
    <w:rsid w:val="00657FFA"/>
    <w:rsid w:val="0066153C"/>
    <w:rsid w:val="006662FE"/>
    <w:rsid w:val="00671F81"/>
    <w:rsid w:val="00673259"/>
    <w:rsid w:val="00673263"/>
    <w:rsid w:val="006801E7"/>
    <w:rsid w:val="00682DF1"/>
    <w:rsid w:val="00685385"/>
    <w:rsid w:val="00695B5A"/>
    <w:rsid w:val="006A2FE7"/>
    <w:rsid w:val="006B1BBE"/>
    <w:rsid w:val="006C5B27"/>
    <w:rsid w:val="006C6D9F"/>
    <w:rsid w:val="006D6F93"/>
    <w:rsid w:val="006E0448"/>
    <w:rsid w:val="006E3BB9"/>
    <w:rsid w:val="006E7613"/>
    <w:rsid w:val="006F038C"/>
    <w:rsid w:val="00706F0A"/>
    <w:rsid w:val="007155FE"/>
    <w:rsid w:val="00720396"/>
    <w:rsid w:val="00721882"/>
    <w:rsid w:val="00732039"/>
    <w:rsid w:val="00733A67"/>
    <w:rsid w:val="00736070"/>
    <w:rsid w:val="00742E02"/>
    <w:rsid w:val="00743F4D"/>
    <w:rsid w:val="007508D1"/>
    <w:rsid w:val="00752666"/>
    <w:rsid w:val="00754576"/>
    <w:rsid w:val="0076162A"/>
    <w:rsid w:val="00761B27"/>
    <w:rsid w:val="0076416C"/>
    <w:rsid w:val="007669C4"/>
    <w:rsid w:val="0077276C"/>
    <w:rsid w:val="00774A01"/>
    <w:rsid w:val="00774A87"/>
    <w:rsid w:val="0078066D"/>
    <w:rsid w:val="00781CA6"/>
    <w:rsid w:val="00781CB0"/>
    <w:rsid w:val="00787CB0"/>
    <w:rsid w:val="007A0EB3"/>
    <w:rsid w:val="007A4B76"/>
    <w:rsid w:val="007A7947"/>
    <w:rsid w:val="007A7C0E"/>
    <w:rsid w:val="007B3CB3"/>
    <w:rsid w:val="007C3354"/>
    <w:rsid w:val="007C68F6"/>
    <w:rsid w:val="007E20F1"/>
    <w:rsid w:val="007E29FA"/>
    <w:rsid w:val="007E311D"/>
    <w:rsid w:val="007E4C85"/>
    <w:rsid w:val="007E5618"/>
    <w:rsid w:val="007E568D"/>
    <w:rsid w:val="007E585C"/>
    <w:rsid w:val="007E58E3"/>
    <w:rsid w:val="007E7EAF"/>
    <w:rsid w:val="007F0235"/>
    <w:rsid w:val="007F1FAF"/>
    <w:rsid w:val="007F22F5"/>
    <w:rsid w:val="007F3B6F"/>
    <w:rsid w:val="007F4F27"/>
    <w:rsid w:val="00800420"/>
    <w:rsid w:val="0080524C"/>
    <w:rsid w:val="00817C0D"/>
    <w:rsid w:val="00820821"/>
    <w:rsid w:val="00821885"/>
    <w:rsid w:val="00834BB6"/>
    <w:rsid w:val="00835DCD"/>
    <w:rsid w:val="008365E1"/>
    <w:rsid w:val="00843924"/>
    <w:rsid w:val="00845E11"/>
    <w:rsid w:val="00846758"/>
    <w:rsid w:val="00851D0B"/>
    <w:rsid w:val="00863642"/>
    <w:rsid w:val="008713D8"/>
    <w:rsid w:val="00874B67"/>
    <w:rsid w:val="008751B6"/>
    <w:rsid w:val="008843CE"/>
    <w:rsid w:val="0088745B"/>
    <w:rsid w:val="0089602C"/>
    <w:rsid w:val="008A1D7A"/>
    <w:rsid w:val="008A2D9B"/>
    <w:rsid w:val="008A426B"/>
    <w:rsid w:val="008B24A4"/>
    <w:rsid w:val="008B3650"/>
    <w:rsid w:val="008C01FA"/>
    <w:rsid w:val="008C18C2"/>
    <w:rsid w:val="008C6AF8"/>
    <w:rsid w:val="008F028D"/>
    <w:rsid w:val="008F7610"/>
    <w:rsid w:val="00901460"/>
    <w:rsid w:val="00902BBB"/>
    <w:rsid w:val="00905CB6"/>
    <w:rsid w:val="00912D8A"/>
    <w:rsid w:val="0091401C"/>
    <w:rsid w:val="00914D34"/>
    <w:rsid w:val="00921A91"/>
    <w:rsid w:val="00924583"/>
    <w:rsid w:val="0093306D"/>
    <w:rsid w:val="00935033"/>
    <w:rsid w:val="00935F36"/>
    <w:rsid w:val="009403B5"/>
    <w:rsid w:val="00945C4A"/>
    <w:rsid w:val="0094692A"/>
    <w:rsid w:val="009473DA"/>
    <w:rsid w:val="009520B3"/>
    <w:rsid w:val="009625FA"/>
    <w:rsid w:val="0096271F"/>
    <w:rsid w:val="00963130"/>
    <w:rsid w:val="00964DFC"/>
    <w:rsid w:val="00967387"/>
    <w:rsid w:val="00973471"/>
    <w:rsid w:val="009737C1"/>
    <w:rsid w:val="00974B21"/>
    <w:rsid w:val="00975D80"/>
    <w:rsid w:val="009765F3"/>
    <w:rsid w:val="009822F7"/>
    <w:rsid w:val="00995C4C"/>
    <w:rsid w:val="009A608D"/>
    <w:rsid w:val="009B2C34"/>
    <w:rsid w:val="009C50D7"/>
    <w:rsid w:val="009D35E0"/>
    <w:rsid w:val="009F2107"/>
    <w:rsid w:val="009F679C"/>
    <w:rsid w:val="00A00071"/>
    <w:rsid w:val="00A112EC"/>
    <w:rsid w:val="00A206FA"/>
    <w:rsid w:val="00A219A7"/>
    <w:rsid w:val="00A226D0"/>
    <w:rsid w:val="00A250D5"/>
    <w:rsid w:val="00A32B8C"/>
    <w:rsid w:val="00A3305C"/>
    <w:rsid w:val="00A33AA7"/>
    <w:rsid w:val="00A40B98"/>
    <w:rsid w:val="00A46C9B"/>
    <w:rsid w:val="00A5298A"/>
    <w:rsid w:val="00A542B0"/>
    <w:rsid w:val="00A54B97"/>
    <w:rsid w:val="00A56F69"/>
    <w:rsid w:val="00A6108A"/>
    <w:rsid w:val="00A62FA6"/>
    <w:rsid w:val="00A63745"/>
    <w:rsid w:val="00A668EF"/>
    <w:rsid w:val="00A71250"/>
    <w:rsid w:val="00A75C20"/>
    <w:rsid w:val="00A84082"/>
    <w:rsid w:val="00A92518"/>
    <w:rsid w:val="00A92ADE"/>
    <w:rsid w:val="00A94009"/>
    <w:rsid w:val="00A956A7"/>
    <w:rsid w:val="00AA565A"/>
    <w:rsid w:val="00AB1ECD"/>
    <w:rsid w:val="00AB3293"/>
    <w:rsid w:val="00AC1624"/>
    <w:rsid w:val="00AC4583"/>
    <w:rsid w:val="00AD4E84"/>
    <w:rsid w:val="00AD5D5A"/>
    <w:rsid w:val="00AE2F40"/>
    <w:rsid w:val="00AE5356"/>
    <w:rsid w:val="00AF06AA"/>
    <w:rsid w:val="00AF79F2"/>
    <w:rsid w:val="00B04F6D"/>
    <w:rsid w:val="00B057D9"/>
    <w:rsid w:val="00B05D88"/>
    <w:rsid w:val="00B11539"/>
    <w:rsid w:val="00B12F44"/>
    <w:rsid w:val="00B1709A"/>
    <w:rsid w:val="00B21DFA"/>
    <w:rsid w:val="00B2406A"/>
    <w:rsid w:val="00B24633"/>
    <w:rsid w:val="00B4167E"/>
    <w:rsid w:val="00B44DC4"/>
    <w:rsid w:val="00B45339"/>
    <w:rsid w:val="00B46799"/>
    <w:rsid w:val="00B47A00"/>
    <w:rsid w:val="00B502DC"/>
    <w:rsid w:val="00B53604"/>
    <w:rsid w:val="00B57285"/>
    <w:rsid w:val="00B622BD"/>
    <w:rsid w:val="00B67E64"/>
    <w:rsid w:val="00B763ED"/>
    <w:rsid w:val="00B771EE"/>
    <w:rsid w:val="00B8246A"/>
    <w:rsid w:val="00B94284"/>
    <w:rsid w:val="00B97B07"/>
    <w:rsid w:val="00BA27FC"/>
    <w:rsid w:val="00BA4CA9"/>
    <w:rsid w:val="00BB23C4"/>
    <w:rsid w:val="00BB71E0"/>
    <w:rsid w:val="00BC3651"/>
    <w:rsid w:val="00BC463F"/>
    <w:rsid w:val="00BC5018"/>
    <w:rsid w:val="00BC71FD"/>
    <w:rsid w:val="00BD064C"/>
    <w:rsid w:val="00BD3499"/>
    <w:rsid w:val="00BD485F"/>
    <w:rsid w:val="00BD4D34"/>
    <w:rsid w:val="00BE0EAA"/>
    <w:rsid w:val="00BE33D6"/>
    <w:rsid w:val="00BF44B2"/>
    <w:rsid w:val="00BF5801"/>
    <w:rsid w:val="00BF7CED"/>
    <w:rsid w:val="00C0195D"/>
    <w:rsid w:val="00C0400B"/>
    <w:rsid w:val="00C12233"/>
    <w:rsid w:val="00C16A0C"/>
    <w:rsid w:val="00C17222"/>
    <w:rsid w:val="00C24A84"/>
    <w:rsid w:val="00C32AA9"/>
    <w:rsid w:val="00C347AD"/>
    <w:rsid w:val="00C42AEA"/>
    <w:rsid w:val="00C5292E"/>
    <w:rsid w:val="00C62F38"/>
    <w:rsid w:val="00C66080"/>
    <w:rsid w:val="00C67594"/>
    <w:rsid w:val="00C73552"/>
    <w:rsid w:val="00C76251"/>
    <w:rsid w:val="00C776BC"/>
    <w:rsid w:val="00C805C7"/>
    <w:rsid w:val="00C81DC1"/>
    <w:rsid w:val="00C8269C"/>
    <w:rsid w:val="00C90F44"/>
    <w:rsid w:val="00C9430F"/>
    <w:rsid w:val="00C959E1"/>
    <w:rsid w:val="00CA148D"/>
    <w:rsid w:val="00CA6162"/>
    <w:rsid w:val="00CB20C3"/>
    <w:rsid w:val="00CB4FB0"/>
    <w:rsid w:val="00CB6E24"/>
    <w:rsid w:val="00CC0040"/>
    <w:rsid w:val="00CC793A"/>
    <w:rsid w:val="00CE0182"/>
    <w:rsid w:val="00CE17B4"/>
    <w:rsid w:val="00CE3AB0"/>
    <w:rsid w:val="00CF4372"/>
    <w:rsid w:val="00CF478E"/>
    <w:rsid w:val="00D13961"/>
    <w:rsid w:val="00D177C1"/>
    <w:rsid w:val="00D35339"/>
    <w:rsid w:val="00D37041"/>
    <w:rsid w:val="00D43830"/>
    <w:rsid w:val="00D43EDC"/>
    <w:rsid w:val="00D506B7"/>
    <w:rsid w:val="00D50A65"/>
    <w:rsid w:val="00D51449"/>
    <w:rsid w:val="00D573AE"/>
    <w:rsid w:val="00D578CC"/>
    <w:rsid w:val="00D655CC"/>
    <w:rsid w:val="00D76A46"/>
    <w:rsid w:val="00D7776E"/>
    <w:rsid w:val="00D80551"/>
    <w:rsid w:val="00D91FE8"/>
    <w:rsid w:val="00D9501B"/>
    <w:rsid w:val="00DA52B7"/>
    <w:rsid w:val="00DC3569"/>
    <w:rsid w:val="00DC5DAF"/>
    <w:rsid w:val="00DD42A7"/>
    <w:rsid w:val="00DE1272"/>
    <w:rsid w:val="00DE710C"/>
    <w:rsid w:val="00DE76A7"/>
    <w:rsid w:val="00DF061E"/>
    <w:rsid w:val="00DF136D"/>
    <w:rsid w:val="00DF578A"/>
    <w:rsid w:val="00DF5F42"/>
    <w:rsid w:val="00DF7386"/>
    <w:rsid w:val="00E01840"/>
    <w:rsid w:val="00E05834"/>
    <w:rsid w:val="00E06D24"/>
    <w:rsid w:val="00E105F2"/>
    <w:rsid w:val="00E14E3A"/>
    <w:rsid w:val="00E1736D"/>
    <w:rsid w:val="00E217BC"/>
    <w:rsid w:val="00E21B74"/>
    <w:rsid w:val="00E242E6"/>
    <w:rsid w:val="00E24C0D"/>
    <w:rsid w:val="00E25E54"/>
    <w:rsid w:val="00E27969"/>
    <w:rsid w:val="00E27C7F"/>
    <w:rsid w:val="00E30326"/>
    <w:rsid w:val="00E3635B"/>
    <w:rsid w:val="00E37D54"/>
    <w:rsid w:val="00E4222B"/>
    <w:rsid w:val="00E43E98"/>
    <w:rsid w:val="00E5336F"/>
    <w:rsid w:val="00E53A3A"/>
    <w:rsid w:val="00E54E92"/>
    <w:rsid w:val="00E624D7"/>
    <w:rsid w:val="00E806E4"/>
    <w:rsid w:val="00E8154B"/>
    <w:rsid w:val="00E871D7"/>
    <w:rsid w:val="00EA23D0"/>
    <w:rsid w:val="00EA7ECC"/>
    <w:rsid w:val="00EB66D4"/>
    <w:rsid w:val="00EC0113"/>
    <w:rsid w:val="00EC59F3"/>
    <w:rsid w:val="00ED40E7"/>
    <w:rsid w:val="00ED657C"/>
    <w:rsid w:val="00ED6A3C"/>
    <w:rsid w:val="00EF3740"/>
    <w:rsid w:val="00EF5134"/>
    <w:rsid w:val="00F02B70"/>
    <w:rsid w:val="00F04EEA"/>
    <w:rsid w:val="00F1257B"/>
    <w:rsid w:val="00F129DF"/>
    <w:rsid w:val="00F25672"/>
    <w:rsid w:val="00F35BB1"/>
    <w:rsid w:val="00F46896"/>
    <w:rsid w:val="00F46B74"/>
    <w:rsid w:val="00F53031"/>
    <w:rsid w:val="00F5359E"/>
    <w:rsid w:val="00F557C7"/>
    <w:rsid w:val="00F62AD7"/>
    <w:rsid w:val="00F640B9"/>
    <w:rsid w:val="00F6536B"/>
    <w:rsid w:val="00F65B4E"/>
    <w:rsid w:val="00F67E86"/>
    <w:rsid w:val="00F72C6E"/>
    <w:rsid w:val="00F776AC"/>
    <w:rsid w:val="00F83BD2"/>
    <w:rsid w:val="00F858FC"/>
    <w:rsid w:val="00F9119E"/>
    <w:rsid w:val="00F918BF"/>
    <w:rsid w:val="00FA0DA8"/>
    <w:rsid w:val="00FA2E71"/>
    <w:rsid w:val="00FA3E64"/>
    <w:rsid w:val="00FA6C70"/>
    <w:rsid w:val="00FB428E"/>
    <w:rsid w:val="00FB5F24"/>
    <w:rsid w:val="00FC2E6E"/>
    <w:rsid w:val="00FC356E"/>
    <w:rsid w:val="00FC7984"/>
    <w:rsid w:val="00FD1F82"/>
    <w:rsid w:val="00FD2841"/>
    <w:rsid w:val="00FE4C95"/>
    <w:rsid w:val="00FF1E86"/>
    <w:rsid w:val="00FF44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1FFBB8"/>
  <w15:docId w15:val="{9F3E85B8-E221-4E51-A2E8-F031643EC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02D"/>
    <w:pPr>
      <w:spacing w:after="40"/>
      <w:ind w:firstLine="567"/>
      <w:jc w:val="both"/>
    </w:pPr>
    <w:rPr>
      <w:rFonts w:ascii="Times New Roman" w:eastAsia="Arial" w:hAnsi="Times New Roman" w:cs="Times New Roman"/>
      <w:sz w:val="20"/>
      <w:szCs w:val="20"/>
    </w:rPr>
  </w:style>
  <w:style w:type="paragraph" w:styleId="Heading1">
    <w:name w:val="heading 1"/>
    <w:basedOn w:val="Normal"/>
    <w:uiPriority w:val="9"/>
    <w:qFormat/>
    <w:rsid w:val="000E602D"/>
    <w:pPr>
      <w:spacing w:before="87"/>
      <w:ind w:firstLine="0"/>
      <w:jc w:val="center"/>
      <w:outlineLvl w:val="0"/>
    </w:pPr>
    <w:rPr>
      <w:b/>
      <w:bCs/>
      <w:color w:val="1F497D" w:themeColor="text2"/>
      <w:sz w:val="40"/>
      <w:szCs w:val="40"/>
      <w:lang w:val="ro-RO"/>
    </w:rPr>
  </w:style>
  <w:style w:type="paragraph" w:styleId="Heading2">
    <w:name w:val="heading 2"/>
    <w:basedOn w:val="Normal"/>
    <w:uiPriority w:val="9"/>
    <w:unhideWhenUsed/>
    <w:qFormat/>
    <w:rsid w:val="00963130"/>
    <w:pPr>
      <w:ind w:firstLine="0"/>
      <w:outlineLvl w:val="1"/>
    </w:pPr>
    <w:rPr>
      <w:b/>
      <w:color w:val="002060"/>
      <w:sz w:val="24"/>
    </w:rPr>
  </w:style>
  <w:style w:type="paragraph" w:styleId="Heading3">
    <w:name w:val="heading 3"/>
    <w:basedOn w:val="Heading2"/>
    <w:uiPriority w:val="9"/>
    <w:unhideWhenUsed/>
    <w:qFormat/>
    <w:rsid w:val="00BB71E0"/>
    <w:pPr>
      <w:numPr>
        <w:ilvl w:val="2"/>
      </w:numPr>
      <w:outlineLvl w:val="2"/>
    </w:pPr>
    <w:rPr>
      <w:sz w:val="22"/>
      <w:szCs w:val="18"/>
    </w:rPr>
  </w:style>
  <w:style w:type="paragraph" w:styleId="Heading4">
    <w:name w:val="heading 4"/>
    <w:basedOn w:val="Normal"/>
    <w:uiPriority w:val="9"/>
    <w:unhideWhenUsed/>
    <w:qFormat/>
    <w:rsid w:val="007E585C"/>
    <w:pPr>
      <w:ind w:firstLine="0"/>
      <w:outlineLvl w:val="3"/>
    </w:pPr>
    <w:rPr>
      <w:b/>
      <w:bCs/>
      <w:color w:val="0070C0"/>
      <w:sz w:val="18"/>
      <w:szCs w:val="18"/>
      <w:lang w:val="ro-RO"/>
    </w:rPr>
  </w:style>
  <w:style w:type="paragraph" w:styleId="Heading5">
    <w:name w:val="heading 5"/>
    <w:basedOn w:val="Normal"/>
    <w:uiPriority w:val="9"/>
    <w:unhideWhenUsed/>
    <w:qFormat/>
    <w:pPr>
      <w:ind w:firstLine="0"/>
      <w:outlineLvl w:val="4"/>
    </w:pPr>
    <w:rPr>
      <w:b/>
      <w:bCs/>
      <w:i/>
    </w:rPr>
  </w:style>
  <w:style w:type="paragraph" w:styleId="Heading6">
    <w:name w:val="heading 6"/>
    <w:basedOn w:val="Normal"/>
    <w:next w:val="Normal"/>
    <w:link w:val="Heading6Char"/>
    <w:uiPriority w:val="9"/>
    <w:semiHidden/>
    <w:unhideWhenUsed/>
    <w:qFormat/>
    <w:rsid w:val="00222552"/>
    <w:pPr>
      <w:keepNext/>
      <w:keepLines/>
      <w:spacing w:before="40" w:after="0"/>
      <w:ind w:firstLine="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222552"/>
    <w:pPr>
      <w:keepNext/>
      <w:keepLines/>
      <w:spacing w:before="40" w:after="0"/>
      <w:ind w:firstLine="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22552"/>
    <w:pPr>
      <w:keepNext/>
      <w:keepLines/>
      <w:spacing w:before="40" w:after="0"/>
      <w:ind w:firstLine="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22552"/>
    <w:pPr>
      <w:keepNext/>
      <w:keepLines/>
      <w:spacing w:before="40" w:after="0"/>
      <w:ind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35"/>
      <w:ind w:left="1330" w:hanging="1180"/>
    </w:pPr>
    <w:rPr>
      <w:b/>
      <w:bCs/>
    </w:rPr>
  </w:style>
  <w:style w:type="paragraph" w:styleId="TOC2">
    <w:name w:val="toc 2"/>
    <w:basedOn w:val="Normal"/>
    <w:uiPriority w:val="39"/>
    <w:qFormat/>
    <w:pPr>
      <w:spacing w:before="67"/>
      <w:ind w:left="1310" w:hanging="1160"/>
    </w:pPr>
  </w:style>
  <w:style w:type="paragraph" w:styleId="TOC3">
    <w:name w:val="toc 3"/>
    <w:basedOn w:val="Normal"/>
    <w:uiPriority w:val="39"/>
    <w:qFormat/>
    <w:pPr>
      <w:spacing w:before="163"/>
      <w:ind w:left="1897" w:hanging="1180"/>
    </w:pPr>
    <w:rPr>
      <w:b/>
      <w:bCs/>
    </w:rPr>
  </w:style>
  <w:style w:type="paragraph" w:styleId="TOC4">
    <w:name w:val="toc 4"/>
    <w:basedOn w:val="Normal"/>
    <w:uiPriority w:val="39"/>
    <w:qFormat/>
    <w:pPr>
      <w:spacing w:before="112"/>
      <w:ind w:left="1877" w:hanging="1160"/>
    </w:pPr>
  </w:style>
  <w:style w:type="paragraph" w:styleId="BodyText">
    <w:name w:val="Body Text"/>
    <w:basedOn w:val="Normal"/>
    <w:uiPriority w:val="1"/>
    <w:rsid w:val="00630908"/>
    <w:pPr>
      <w:spacing w:before="103" w:line="295" w:lineRule="auto"/>
      <w:ind w:left="284" w:right="86"/>
    </w:pPr>
    <w:rPr>
      <w:color w:val="231F20"/>
      <w:lang w:val="ro-RO"/>
    </w:rPr>
  </w:style>
  <w:style w:type="paragraph" w:styleId="ListParagraph">
    <w:name w:val="List Paragraph"/>
    <w:basedOn w:val="Normal"/>
    <w:link w:val="ListParagraphChar"/>
    <w:uiPriority w:val="34"/>
    <w:qFormat/>
    <w:rsid w:val="00BB71E0"/>
    <w:pPr>
      <w:numPr>
        <w:numId w:val="2"/>
      </w:numPr>
      <w:tabs>
        <w:tab w:val="left" w:pos="1278"/>
      </w:tabs>
      <w:spacing w:before="80" w:after="80"/>
    </w:pPr>
    <w:rPr>
      <w:bCs/>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7787A"/>
    <w:pPr>
      <w:tabs>
        <w:tab w:val="center" w:pos="4680"/>
        <w:tab w:val="right" w:pos="9360"/>
      </w:tabs>
    </w:pPr>
  </w:style>
  <w:style w:type="character" w:customStyle="1" w:styleId="HeaderChar">
    <w:name w:val="Header Char"/>
    <w:basedOn w:val="DefaultParagraphFont"/>
    <w:link w:val="Header"/>
    <w:uiPriority w:val="99"/>
    <w:rsid w:val="0007787A"/>
    <w:rPr>
      <w:rFonts w:ascii="Arial" w:eastAsia="Arial" w:hAnsi="Arial" w:cs="Arial"/>
    </w:rPr>
  </w:style>
  <w:style w:type="paragraph" w:styleId="Footer">
    <w:name w:val="footer"/>
    <w:basedOn w:val="Normal"/>
    <w:link w:val="FooterChar"/>
    <w:uiPriority w:val="99"/>
    <w:unhideWhenUsed/>
    <w:rsid w:val="0007787A"/>
    <w:pPr>
      <w:tabs>
        <w:tab w:val="center" w:pos="4680"/>
        <w:tab w:val="right" w:pos="9360"/>
      </w:tabs>
    </w:pPr>
  </w:style>
  <w:style w:type="character" w:customStyle="1" w:styleId="FooterChar">
    <w:name w:val="Footer Char"/>
    <w:basedOn w:val="DefaultParagraphFont"/>
    <w:link w:val="Footer"/>
    <w:uiPriority w:val="99"/>
    <w:rsid w:val="0007787A"/>
    <w:rPr>
      <w:rFonts w:ascii="Arial" w:eastAsia="Arial" w:hAnsi="Arial" w:cs="Arial"/>
    </w:rPr>
  </w:style>
  <w:style w:type="character" w:styleId="PlaceholderText">
    <w:name w:val="Placeholder Text"/>
    <w:basedOn w:val="DefaultParagraphFont"/>
    <w:uiPriority w:val="99"/>
    <w:semiHidden/>
    <w:rsid w:val="00316FCA"/>
    <w:rPr>
      <w:color w:val="808080"/>
    </w:rPr>
  </w:style>
  <w:style w:type="paragraph" w:styleId="Title">
    <w:name w:val="Title"/>
    <w:basedOn w:val="Normal"/>
    <w:next w:val="Normal"/>
    <w:link w:val="TitleChar"/>
    <w:uiPriority w:val="10"/>
    <w:qFormat/>
    <w:rsid w:val="00E5336F"/>
    <w:pPr>
      <w:widowControl/>
      <w:autoSpaceDE/>
      <w:autoSpaceDN/>
      <w:spacing w:line="216" w:lineRule="auto"/>
      <w:contextualSpacing/>
      <w:jc w:val="center"/>
    </w:pPr>
    <w:rPr>
      <w:rFonts w:eastAsiaTheme="majorEastAsia"/>
      <w:color w:val="1F497D" w:themeColor="text2"/>
      <w:spacing w:val="-10"/>
      <w:kern w:val="28"/>
      <w:sz w:val="72"/>
      <w:szCs w:val="72"/>
    </w:rPr>
  </w:style>
  <w:style w:type="character" w:customStyle="1" w:styleId="TitleChar">
    <w:name w:val="Title Char"/>
    <w:basedOn w:val="DefaultParagraphFont"/>
    <w:link w:val="Title"/>
    <w:uiPriority w:val="10"/>
    <w:rsid w:val="00E5336F"/>
    <w:rPr>
      <w:rFonts w:ascii="Times New Roman" w:eastAsiaTheme="majorEastAsia" w:hAnsi="Times New Roman" w:cs="Times New Roman"/>
      <w:color w:val="1F497D" w:themeColor="text2"/>
      <w:spacing w:val="-10"/>
      <w:kern w:val="28"/>
      <w:sz w:val="72"/>
      <w:szCs w:val="72"/>
    </w:rPr>
  </w:style>
  <w:style w:type="paragraph" w:styleId="Subtitle">
    <w:name w:val="Subtitle"/>
    <w:basedOn w:val="Normal"/>
    <w:next w:val="Normal"/>
    <w:link w:val="SubtitleChar"/>
    <w:uiPriority w:val="11"/>
    <w:qFormat/>
    <w:rsid w:val="00E5336F"/>
    <w:pPr>
      <w:widowControl/>
      <w:numPr>
        <w:ilvl w:val="1"/>
      </w:numPr>
      <w:autoSpaceDE/>
      <w:autoSpaceDN/>
      <w:spacing w:after="160" w:line="259" w:lineRule="auto"/>
      <w:ind w:firstLine="567"/>
      <w:jc w:val="right"/>
    </w:pPr>
    <w:rPr>
      <w:rFonts w:eastAsiaTheme="minorEastAsia"/>
      <w:b/>
      <w:bCs/>
      <w:color w:val="5A5A5A" w:themeColor="text1" w:themeTint="A5"/>
      <w:spacing w:val="15"/>
      <w:sz w:val="22"/>
      <w:szCs w:val="22"/>
    </w:rPr>
  </w:style>
  <w:style w:type="character" w:customStyle="1" w:styleId="SubtitleChar">
    <w:name w:val="Subtitle Char"/>
    <w:basedOn w:val="DefaultParagraphFont"/>
    <w:link w:val="Subtitle"/>
    <w:uiPriority w:val="11"/>
    <w:rsid w:val="00E5336F"/>
    <w:rPr>
      <w:rFonts w:ascii="Times New Roman" w:eastAsiaTheme="minorEastAsia" w:hAnsi="Times New Roman" w:cs="Times New Roman"/>
      <w:b/>
      <w:bCs/>
      <w:color w:val="5A5A5A" w:themeColor="text1" w:themeTint="A5"/>
      <w:spacing w:val="15"/>
    </w:rPr>
  </w:style>
  <w:style w:type="paragraph" w:styleId="NoSpacing">
    <w:name w:val="No Spacing"/>
    <w:link w:val="NoSpacingChar"/>
    <w:uiPriority w:val="1"/>
    <w:rsid w:val="00BD4D34"/>
    <w:pPr>
      <w:widowControl/>
      <w:autoSpaceDE/>
      <w:autoSpaceDN/>
    </w:pPr>
    <w:rPr>
      <w:rFonts w:eastAsiaTheme="minorEastAsia"/>
    </w:rPr>
  </w:style>
  <w:style w:type="character" w:customStyle="1" w:styleId="NoSpacingChar">
    <w:name w:val="No Spacing Char"/>
    <w:basedOn w:val="DefaultParagraphFont"/>
    <w:link w:val="NoSpacing"/>
    <w:uiPriority w:val="1"/>
    <w:rsid w:val="00BD4D34"/>
    <w:rPr>
      <w:rFonts w:eastAsiaTheme="minorEastAsia"/>
    </w:rPr>
  </w:style>
  <w:style w:type="table" w:styleId="TableGrid">
    <w:name w:val="Table Grid"/>
    <w:basedOn w:val="TableNormal"/>
    <w:uiPriority w:val="39"/>
    <w:rsid w:val="00F77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23C4"/>
    <w:rPr>
      <w:color w:val="0000FF" w:themeColor="hyperlink"/>
      <w:u w:val="single"/>
    </w:rPr>
  </w:style>
  <w:style w:type="character" w:styleId="UnresolvedMention">
    <w:name w:val="Unresolved Mention"/>
    <w:basedOn w:val="DefaultParagraphFont"/>
    <w:uiPriority w:val="99"/>
    <w:semiHidden/>
    <w:unhideWhenUsed/>
    <w:rsid w:val="00BB23C4"/>
    <w:rPr>
      <w:color w:val="605E5C"/>
      <w:shd w:val="clear" w:color="auto" w:fill="E1DFDD"/>
    </w:rPr>
  </w:style>
  <w:style w:type="paragraph" w:styleId="TOCHeading">
    <w:name w:val="TOC Heading"/>
    <w:basedOn w:val="Heading1"/>
    <w:next w:val="Normal"/>
    <w:uiPriority w:val="39"/>
    <w:unhideWhenUsed/>
    <w:qFormat/>
    <w:rsid w:val="007E311D"/>
    <w:pPr>
      <w:keepNext/>
      <w:keepLines/>
      <w:widowControl/>
      <w:autoSpaceDE/>
      <w:autoSpaceDN/>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numbering" w:customStyle="1" w:styleId="Style1">
    <w:name w:val="Style1"/>
    <w:uiPriority w:val="99"/>
    <w:rsid w:val="009C50D7"/>
    <w:pPr>
      <w:numPr>
        <w:numId w:val="1"/>
      </w:numPr>
    </w:pPr>
  </w:style>
  <w:style w:type="paragraph" w:customStyle="1" w:styleId="Figuresstyle">
    <w:name w:val="Figure's style"/>
    <w:basedOn w:val="Normal"/>
    <w:link w:val="FiguresstyleChar"/>
    <w:qFormat/>
    <w:rsid w:val="000E602D"/>
    <w:pPr>
      <w:jc w:val="center"/>
    </w:pPr>
    <w:rPr>
      <w:b/>
      <w:bCs/>
      <w:sz w:val="16"/>
    </w:rPr>
  </w:style>
  <w:style w:type="paragraph" w:customStyle="1" w:styleId="Figures">
    <w:name w:val="Figures"/>
    <w:basedOn w:val="Normal"/>
    <w:qFormat/>
    <w:rsid w:val="00B57285"/>
    <w:pPr>
      <w:ind w:firstLine="0"/>
      <w:jc w:val="center"/>
    </w:pPr>
    <w:rPr>
      <w:noProof/>
      <w:lang w:val="ro-RO"/>
    </w:rPr>
  </w:style>
  <w:style w:type="character" w:customStyle="1" w:styleId="Heading6Char">
    <w:name w:val="Heading 6 Char"/>
    <w:basedOn w:val="DefaultParagraphFont"/>
    <w:link w:val="Heading6"/>
    <w:uiPriority w:val="9"/>
    <w:semiHidden/>
    <w:rsid w:val="00222552"/>
    <w:rPr>
      <w:rFonts w:asciiTheme="majorHAnsi" w:eastAsiaTheme="majorEastAsia" w:hAnsiTheme="majorHAnsi" w:cstheme="majorBidi"/>
      <w:color w:val="243F60" w:themeColor="accent1" w:themeShade="7F"/>
      <w:sz w:val="20"/>
      <w:szCs w:val="20"/>
    </w:rPr>
  </w:style>
  <w:style w:type="character" w:customStyle="1" w:styleId="Heading7Char">
    <w:name w:val="Heading 7 Char"/>
    <w:basedOn w:val="DefaultParagraphFont"/>
    <w:link w:val="Heading7"/>
    <w:uiPriority w:val="9"/>
    <w:semiHidden/>
    <w:rsid w:val="00222552"/>
    <w:rPr>
      <w:rFonts w:asciiTheme="majorHAnsi" w:eastAsiaTheme="majorEastAsia" w:hAnsiTheme="majorHAnsi" w:cstheme="majorBidi"/>
      <w:i/>
      <w:iCs/>
      <w:color w:val="243F60" w:themeColor="accent1" w:themeShade="7F"/>
      <w:sz w:val="20"/>
      <w:szCs w:val="20"/>
    </w:rPr>
  </w:style>
  <w:style w:type="character" w:customStyle="1" w:styleId="Heading8Char">
    <w:name w:val="Heading 8 Char"/>
    <w:basedOn w:val="DefaultParagraphFont"/>
    <w:link w:val="Heading8"/>
    <w:uiPriority w:val="9"/>
    <w:semiHidden/>
    <w:rsid w:val="0022255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22552"/>
    <w:rPr>
      <w:rFonts w:asciiTheme="majorHAnsi" w:eastAsiaTheme="majorEastAsia" w:hAnsiTheme="majorHAnsi" w:cstheme="majorBidi"/>
      <w:i/>
      <w:iCs/>
      <w:color w:val="272727" w:themeColor="text1" w:themeTint="D8"/>
      <w:sz w:val="21"/>
      <w:szCs w:val="21"/>
    </w:rPr>
  </w:style>
  <w:style w:type="paragraph" w:customStyle="1" w:styleId="Formula">
    <w:name w:val="Formula"/>
    <w:basedOn w:val="Figuresstyle"/>
    <w:link w:val="FormulaChar"/>
    <w:qFormat/>
    <w:rsid w:val="00C24A84"/>
    <w:rPr>
      <w:sz w:val="20"/>
    </w:rPr>
  </w:style>
  <w:style w:type="character" w:customStyle="1" w:styleId="FiguresstyleChar">
    <w:name w:val="Figure's style Char"/>
    <w:basedOn w:val="DefaultParagraphFont"/>
    <w:link w:val="Figuresstyle"/>
    <w:rsid w:val="000E602D"/>
    <w:rPr>
      <w:rFonts w:ascii="Times New Roman" w:eastAsia="Arial" w:hAnsi="Times New Roman" w:cs="Times New Roman"/>
      <w:b/>
      <w:bCs/>
      <w:sz w:val="16"/>
      <w:szCs w:val="20"/>
    </w:rPr>
  </w:style>
  <w:style w:type="character" w:customStyle="1" w:styleId="FormulaChar">
    <w:name w:val="Formula Char"/>
    <w:basedOn w:val="FiguresstyleChar"/>
    <w:link w:val="Formula"/>
    <w:rsid w:val="00C24A84"/>
    <w:rPr>
      <w:rFonts w:ascii="Times New Roman" w:eastAsia="Arial" w:hAnsi="Times New Roman" w:cs="Times New Roman"/>
      <w:b/>
      <w:bCs/>
      <w:sz w:val="20"/>
      <w:szCs w:val="20"/>
      <w:lang w:val="ro-RO"/>
    </w:rPr>
  </w:style>
  <w:style w:type="paragraph" w:styleId="Caption">
    <w:name w:val="caption"/>
    <w:basedOn w:val="Normal"/>
    <w:next w:val="Normal"/>
    <w:uiPriority w:val="35"/>
    <w:unhideWhenUsed/>
    <w:qFormat/>
    <w:rsid w:val="00E43E98"/>
    <w:pPr>
      <w:spacing w:after="200"/>
    </w:pPr>
    <w:rPr>
      <w:i/>
      <w:iCs/>
      <w:color w:val="1F497D" w:themeColor="text2"/>
      <w:sz w:val="18"/>
      <w:szCs w:val="18"/>
    </w:rPr>
  </w:style>
  <w:style w:type="paragraph" w:customStyle="1" w:styleId="Tables">
    <w:name w:val="Tables"/>
    <w:basedOn w:val="Normal"/>
    <w:link w:val="TablesChar"/>
    <w:qFormat/>
    <w:rsid w:val="00754576"/>
    <w:pPr>
      <w:ind w:hanging="11"/>
      <w:jc w:val="center"/>
    </w:pPr>
  </w:style>
  <w:style w:type="character" w:customStyle="1" w:styleId="TablesChar">
    <w:name w:val="Tables Char"/>
    <w:basedOn w:val="DefaultParagraphFont"/>
    <w:link w:val="Tables"/>
    <w:rsid w:val="00754576"/>
    <w:rPr>
      <w:rFonts w:ascii="Times New Roman" w:eastAsia="Arial" w:hAnsi="Times New Roman" w:cs="Times New Roman"/>
      <w:sz w:val="20"/>
      <w:szCs w:val="20"/>
    </w:rPr>
  </w:style>
  <w:style w:type="paragraph" w:customStyle="1" w:styleId="Normalbold">
    <w:name w:val="Normal bold"/>
    <w:basedOn w:val="Normal"/>
    <w:link w:val="NormalboldChar"/>
    <w:qFormat/>
    <w:rsid w:val="00B57285"/>
    <w:rPr>
      <w:b/>
      <w:bCs/>
      <w:lang w:val="ro-RO"/>
    </w:rPr>
  </w:style>
  <w:style w:type="character" w:customStyle="1" w:styleId="NormalboldChar">
    <w:name w:val="Normal bold Char"/>
    <w:basedOn w:val="DefaultParagraphFont"/>
    <w:link w:val="Normalbold"/>
    <w:rsid w:val="00B57285"/>
    <w:rPr>
      <w:rFonts w:ascii="Times New Roman" w:eastAsia="Arial" w:hAnsi="Times New Roman" w:cs="Times New Roman"/>
      <w:b/>
      <w:bCs/>
      <w:sz w:val="20"/>
      <w:szCs w:val="20"/>
      <w:lang w:val="ro-RO"/>
    </w:rPr>
  </w:style>
  <w:style w:type="paragraph" w:customStyle="1" w:styleId="Listparagraphlevel2">
    <w:name w:val="List paragraph level 2"/>
    <w:basedOn w:val="ListParagraph"/>
    <w:link w:val="Listparagraphlevel2Char"/>
    <w:qFormat/>
    <w:rsid w:val="00695B5A"/>
    <w:pPr>
      <w:numPr>
        <w:ilvl w:val="1"/>
      </w:numPr>
    </w:pPr>
  </w:style>
  <w:style w:type="character" w:customStyle="1" w:styleId="ListParagraphChar">
    <w:name w:val="List Paragraph Char"/>
    <w:basedOn w:val="DefaultParagraphFont"/>
    <w:link w:val="ListParagraph"/>
    <w:uiPriority w:val="34"/>
    <w:rsid w:val="00BB71E0"/>
    <w:rPr>
      <w:rFonts w:ascii="Times New Roman" w:eastAsia="Arial" w:hAnsi="Times New Roman" w:cs="Times New Roman"/>
      <w:bCs/>
      <w:sz w:val="20"/>
      <w:szCs w:val="20"/>
    </w:rPr>
  </w:style>
  <w:style w:type="character" w:customStyle="1" w:styleId="Listparagraphlevel2Char">
    <w:name w:val="List paragraph level 2 Char"/>
    <w:basedOn w:val="ListParagraphChar"/>
    <w:link w:val="Listparagraphlevel2"/>
    <w:rsid w:val="00695B5A"/>
    <w:rPr>
      <w:rFonts w:ascii="Times New Roman" w:eastAsia="Arial" w:hAnsi="Times New Roman" w:cs="Times New Roman"/>
      <w:bCs/>
      <w:sz w:val="20"/>
      <w:szCs w:val="20"/>
    </w:rPr>
  </w:style>
  <w:style w:type="character" w:customStyle="1" w:styleId="ListLabel1">
    <w:name w:val="ListLabel 1"/>
    <w:qFormat/>
    <w:rsid w:val="000135EF"/>
    <w:rPr>
      <w:rFonts w:ascii="Arial" w:eastAsia="Times New Roman" w:hAnsi="Arial" w:cs="Arial"/>
      <w:color w:val="6072A0"/>
      <w:sz w:val="24"/>
      <w:szCs w:val="24"/>
      <w:u w:val="single"/>
      <w:lang w:eastAsia="ro-RO"/>
    </w:rPr>
  </w:style>
  <w:style w:type="paragraph" w:styleId="TOC5">
    <w:name w:val="toc 5"/>
    <w:basedOn w:val="Normal"/>
    <w:next w:val="Normal"/>
    <w:autoRedefine/>
    <w:uiPriority w:val="39"/>
    <w:unhideWhenUsed/>
    <w:rsid w:val="00FD1F82"/>
    <w:pPr>
      <w:widowControl/>
      <w:autoSpaceDE/>
      <w:autoSpaceDN/>
      <w:spacing w:after="100" w:line="259" w:lineRule="auto"/>
      <w:ind w:left="880" w:firstLine="0"/>
      <w:jc w:val="left"/>
    </w:pPr>
    <w:rPr>
      <w:rFonts w:asciiTheme="minorHAnsi" w:eastAsiaTheme="minorEastAsia" w:hAnsiTheme="minorHAnsi" w:cstheme="minorBidi"/>
      <w:kern w:val="2"/>
      <w:sz w:val="22"/>
      <w:szCs w:val="22"/>
    </w:rPr>
  </w:style>
  <w:style w:type="paragraph" w:styleId="TOC6">
    <w:name w:val="toc 6"/>
    <w:basedOn w:val="Normal"/>
    <w:next w:val="Normal"/>
    <w:autoRedefine/>
    <w:uiPriority w:val="39"/>
    <w:unhideWhenUsed/>
    <w:rsid w:val="00FD1F82"/>
    <w:pPr>
      <w:widowControl/>
      <w:autoSpaceDE/>
      <w:autoSpaceDN/>
      <w:spacing w:after="100" w:line="259" w:lineRule="auto"/>
      <w:ind w:left="1100" w:firstLine="0"/>
      <w:jc w:val="left"/>
    </w:pPr>
    <w:rPr>
      <w:rFonts w:asciiTheme="minorHAnsi" w:eastAsiaTheme="minorEastAsia" w:hAnsiTheme="minorHAnsi" w:cstheme="minorBidi"/>
      <w:kern w:val="2"/>
      <w:sz w:val="22"/>
      <w:szCs w:val="22"/>
    </w:rPr>
  </w:style>
  <w:style w:type="paragraph" w:styleId="TOC7">
    <w:name w:val="toc 7"/>
    <w:basedOn w:val="Normal"/>
    <w:next w:val="Normal"/>
    <w:autoRedefine/>
    <w:uiPriority w:val="39"/>
    <w:unhideWhenUsed/>
    <w:rsid w:val="00FD1F82"/>
    <w:pPr>
      <w:widowControl/>
      <w:autoSpaceDE/>
      <w:autoSpaceDN/>
      <w:spacing w:after="100" w:line="259" w:lineRule="auto"/>
      <w:ind w:left="1320" w:firstLine="0"/>
      <w:jc w:val="left"/>
    </w:pPr>
    <w:rPr>
      <w:rFonts w:asciiTheme="minorHAnsi" w:eastAsiaTheme="minorEastAsia" w:hAnsiTheme="minorHAnsi" w:cstheme="minorBidi"/>
      <w:kern w:val="2"/>
      <w:sz w:val="22"/>
      <w:szCs w:val="22"/>
    </w:rPr>
  </w:style>
  <w:style w:type="paragraph" w:styleId="TOC8">
    <w:name w:val="toc 8"/>
    <w:basedOn w:val="Normal"/>
    <w:next w:val="Normal"/>
    <w:autoRedefine/>
    <w:uiPriority w:val="39"/>
    <w:unhideWhenUsed/>
    <w:rsid w:val="00FD1F82"/>
    <w:pPr>
      <w:widowControl/>
      <w:autoSpaceDE/>
      <w:autoSpaceDN/>
      <w:spacing w:after="100" w:line="259" w:lineRule="auto"/>
      <w:ind w:left="1540" w:firstLine="0"/>
      <w:jc w:val="left"/>
    </w:pPr>
    <w:rPr>
      <w:rFonts w:asciiTheme="minorHAnsi" w:eastAsiaTheme="minorEastAsia" w:hAnsiTheme="minorHAnsi" w:cstheme="minorBidi"/>
      <w:kern w:val="2"/>
      <w:sz w:val="22"/>
      <w:szCs w:val="22"/>
    </w:rPr>
  </w:style>
  <w:style w:type="paragraph" w:styleId="TOC9">
    <w:name w:val="toc 9"/>
    <w:basedOn w:val="Normal"/>
    <w:next w:val="Normal"/>
    <w:autoRedefine/>
    <w:uiPriority w:val="39"/>
    <w:unhideWhenUsed/>
    <w:rsid w:val="00FD1F82"/>
    <w:pPr>
      <w:widowControl/>
      <w:autoSpaceDE/>
      <w:autoSpaceDN/>
      <w:spacing w:after="100" w:line="259" w:lineRule="auto"/>
      <w:ind w:left="1760" w:firstLine="0"/>
      <w:jc w:val="left"/>
    </w:pPr>
    <w:rPr>
      <w:rFonts w:asciiTheme="minorHAnsi" w:eastAsiaTheme="minorEastAsia" w:hAnsiTheme="minorHAnsi" w:cstheme="minorBidi"/>
      <w:kern w:val="2"/>
      <w:sz w:val="22"/>
      <w:szCs w:val="22"/>
    </w:rPr>
  </w:style>
  <w:style w:type="character" w:styleId="Emphasis">
    <w:name w:val="Emphasis"/>
    <w:basedOn w:val="DefaultParagraphFont"/>
    <w:uiPriority w:val="20"/>
    <w:qFormat/>
    <w:rsid w:val="003A3229"/>
    <w:rPr>
      <w:i/>
      <w:iCs/>
    </w:rPr>
  </w:style>
  <w:style w:type="character" w:styleId="IntenseEmphasis">
    <w:name w:val="Intense Emphasis"/>
    <w:basedOn w:val="DefaultParagraphFont"/>
    <w:uiPriority w:val="21"/>
    <w:qFormat/>
    <w:rsid w:val="00921A91"/>
    <w:rPr>
      <w:i/>
      <w:iCs/>
      <w:color w:val="4F81BD" w:themeColor="accent1"/>
    </w:rPr>
  </w:style>
  <w:style w:type="paragraph" w:customStyle="1" w:styleId="Questions">
    <w:name w:val="Questions"/>
    <w:basedOn w:val="ListParagraph"/>
    <w:qFormat/>
    <w:rsid w:val="00921A91"/>
    <w:rPr>
      <w:i/>
      <w:color w:val="0070C0"/>
    </w:rPr>
  </w:style>
  <w:style w:type="paragraph" w:customStyle="1" w:styleId="11">
    <w:name w:val="Заглавие 11"/>
    <w:basedOn w:val="Normal"/>
    <w:rsid w:val="00DF578A"/>
    <w:pPr>
      <w:numPr>
        <w:numId w:val="3"/>
      </w:numPr>
    </w:pPr>
  </w:style>
  <w:style w:type="paragraph" w:customStyle="1" w:styleId="21">
    <w:name w:val="Заглавие 21"/>
    <w:basedOn w:val="Normal"/>
    <w:rsid w:val="00DF578A"/>
    <w:pPr>
      <w:numPr>
        <w:ilvl w:val="1"/>
        <w:numId w:val="3"/>
      </w:numPr>
    </w:pPr>
  </w:style>
  <w:style w:type="paragraph" w:customStyle="1" w:styleId="31">
    <w:name w:val="Заглавие 31"/>
    <w:basedOn w:val="Normal"/>
    <w:rsid w:val="00DF578A"/>
    <w:pPr>
      <w:numPr>
        <w:ilvl w:val="2"/>
        <w:numId w:val="3"/>
      </w:numPr>
    </w:pPr>
  </w:style>
  <w:style w:type="paragraph" w:customStyle="1" w:styleId="41">
    <w:name w:val="Заглавие 41"/>
    <w:basedOn w:val="Normal"/>
    <w:rsid w:val="00DF578A"/>
    <w:pPr>
      <w:numPr>
        <w:ilvl w:val="3"/>
        <w:numId w:val="3"/>
      </w:numPr>
    </w:pPr>
  </w:style>
  <w:style w:type="paragraph" w:customStyle="1" w:styleId="51">
    <w:name w:val="Заглавие 51"/>
    <w:basedOn w:val="Normal"/>
    <w:rsid w:val="00DF578A"/>
    <w:pPr>
      <w:numPr>
        <w:ilvl w:val="4"/>
        <w:numId w:val="3"/>
      </w:numPr>
    </w:pPr>
  </w:style>
  <w:style w:type="paragraph" w:customStyle="1" w:styleId="61">
    <w:name w:val="Заглавие 61"/>
    <w:basedOn w:val="Normal"/>
    <w:rsid w:val="00DF578A"/>
    <w:pPr>
      <w:numPr>
        <w:ilvl w:val="5"/>
        <w:numId w:val="3"/>
      </w:numPr>
    </w:pPr>
  </w:style>
  <w:style w:type="paragraph" w:customStyle="1" w:styleId="71">
    <w:name w:val="Заглавие 71"/>
    <w:basedOn w:val="Normal"/>
    <w:rsid w:val="00DF578A"/>
    <w:pPr>
      <w:numPr>
        <w:ilvl w:val="6"/>
        <w:numId w:val="3"/>
      </w:numPr>
    </w:pPr>
  </w:style>
  <w:style w:type="paragraph" w:customStyle="1" w:styleId="81">
    <w:name w:val="Заглавие 81"/>
    <w:basedOn w:val="Normal"/>
    <w:rsid w:val="00DF578A"/>
    <w:pPr>
      <w:numPr>
        <w:ilvl w:val="7"/>
        <w:numId w:val="3"/>
      </w:numPr>
    </w:pPr>
  </w:style>
  <w:style w:type="paragraph" w:customStyle="1" w:styleId="91">
    <w:name w:val="Заглавие 91"/>
    <w:basedOn w:val="Normal"/>
    <w:rsid w:val="00DF578A"/>
    <w:pPr>
      <w:numPr>
        <w:ilvl w:val="8"/>
        <w:numId w:val="3"/>
      </w:numPr>
    </w:pPr>
  </w:style>
  <w:style w:type="table" w:styleId="GridTable1Light">
    <w:name w:val="Grid Table 1 Light"/>
    <w:basedOn w:val="TableNormal"/>
    <w:uiPriority w:val="46"/>
    <w:rsid w:val="00D655C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B2406A"/>
    <w:pPr>
      <w:widowControl/>
      <w:autoSpaceDE/>
      <w:autoSpaceDN/>
      <w:spacing w:before="100" w:beforeAutospacing="1" w:after="100" w:afterAutospacing="1"/>
      <w:ind w:firstLine="0"/>
      <w:jc w:val="left"/>
    </w:pPr>
    <w:rPr>
      <w:rFonts w:eastAsia="Times New Roman"/>
      <w:sz w:val="24"/>
      <w:szCs w:val="24"/>
    </w:rPr>
  </w:style>
  <w:style w:type="character" w:styleId="Strong">
    <w:name w:val="Strong"/>
    <w:basedOn w:val="DefaultParagraphFont"/>
    <w:uiPriority w:val="22"/>
    <w:qFormat/>
    <w:rsid w:val="00B240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8136">
      <w:bodyDiv w:val="1"/>
      <w:marLeft w:val="0"/>
      <w:marRight w:val="0"/>
      <w:marTop w:val="0"/>
      <w:marBottom w:val="0"/>
      <w:divBdr>
        <w:top w:val="none" w:sz="0" w:space="0" w:color="auto"/>
        <w:left w:val="none" w:sz="0" w:space="0" w:color="auto"/>
        <w:bottom w:val="none" w:sz="0" w:space="0" w:color="auto"/>
        <w:right w:val="none" w:sz="0" w:space="0" w:color="auto"/>
      </w:divBdr>
    </w:div>
    <w:div w:id="202400891">
      <w:bodyDiv w:val="1"/>
      <w:marLeft w:val="0"/>
      <w:marRight w:val="0"/>
      <w:marTop w:val="0"/>
      <w:marBottom w:val="0"/>
      <w:divBdr>
        <w:top w:val="none" w:sz="0" w:space="0" w:color="auto"/>
        <w:left w:val="none" w:sz="0" w:space="0" w:color="auto"/>
        <w:bottom w:val="none" w:sz="0" w:space="0" w:color="auto"/>
        <w:right w:val="none" w:sz="0" w:space="0" w:color="auto"/>
      </w:divBdr>
    </w:div>
    <w:div w:id="284779393">
      <w:bodyDiv w:val="1"/>
      <w:marLeft w:val="0"/>
      <w:marRight w:val="0"/>
      <w:marTop w:val="0"/>
      <w:marBottom w:val="0"/>
      <w:divBdr>
        <w:top w:val="none" w:sz="0" w:space="0" w:color="auto"/>
        <w:left w:val="none" w:sz="0" w:space="0" w:color="auto"/>
        <w:bottom w:val="none" w:sz="0" w:space="0" w:color="auto"/>
        <w:right w:val="none" w:sz="0" w:space="0" w:color="auto"/>
      </w:divBdr>
    </w:div>
    <w:div w:id="314337531">
      <w:bodyDiv w:val="1"/>
      <w:marLeft w:val="0"/>
      <w:marRight w:val="0"/>
      <w:marTop w:val="0"/>
      <w:marBottom w:val="0"/>
      <w:divBdr>
        <w:top w:val="none" w:sz="0" w:space="0" w:color="auto"/>
        <w:left w:val="none" w:sz="0" w:space="0" w:color="auto"/>
        <w:bottom w:val="none" w:sz="0" w:space="0" w:color="auto"/>
        <w:right w:val="none" w:sz="0" w:space="0" w:color="auto"/>
      </w:divBdr>
    </w:div>
    <w:div w:id="330108772">
      <w:bodyDiv w:val="1"/>
      <w:marLeft w:val="0"/>
      <w:marRight w:val="0"/>
      <w:marTop w:val="0"/>
      <w:marBottom w:val="0"/>
      <w:divBdr>
        <w:top w:val="none" w:sz="0" w:space="0" w:color="auto"/>
        <w:left w:val="none" w:sz="0" w:space="0" w:color="auto"/>
        <w:bottom w:val="none" w:sz="0" w:space="0" w:color="auto"/>
        <w:right w:val="none" w:sz="0" w:space="0" w:color="auto"/>
      </w:divBdr>
    </w:div>
    <w:div w:id="354353734">
      <w:bodyDiv w:val="1"/>
      <w:marLeft w:val="0"/>
      <w:marRight w:val="0"/>
      <w:marTop w:val="0"/>
      <w:marBottom w:val="0"/>
      <w:divBdr>
        <w:top w:val="none" w:sz="0" w:space="0" w:color="auto"/>
        <w:left w:val="none" w:sz="0" w:space="0" w:color="auto"/>
        <w:bottom w:val="none" w:sz="0" w:space="0" w:color="auto"/>
        <w:right w:val="none" w:sz="0" w:space="0" w:color="auto"/>
      </w:divBdr>
    </w:div>
    <w:div w:id="470289008">
      <w:bodyDiv w:val="1"/>
      <w:marLeft w:val="0"/>
      <w:marRight w:val="0"/>
      <w:marTop w:val="0"/>
      <w:marBottom w:val="0"/>
      <w:divBdr>
        <w:top w:val="none" w:sz="0" w:space="0" w:color="auto"/>
        <w:left w:val="none" w:sz="0" w:space="0" w:color="auto"/>
        <w:bottom w:val="none" w:sz="0" w:space="0" w:color="auto"/>
        <w:right w:val="none" w:sz="0" w:space="0" w:color="auto"/>
      </w:divBdr>
    </w:div>
    <w:div w:id="760681180">
      <w:bodyDiv w:val="1"/>
      <w:marLeft w:val="0"/>
      <w:marRight w:val="0"/>
      <w:marTop w:val="0"/>
      <w:marBottom w:val="0"/>
      <w:divBdr>
        <w:top w:val="none" w:sz="0" w:space="0" w:color="auto"/>
        <w:left w:val="none" w:sz="0" w:space="0" w:color="auto"/>
        <w:bottom w:val="none" w:sz="0" w:space="0" w:color="auto"/>
        <w:right w:val="none" w:sz="0" w:space="0" w:color="auto"/>
      </w:divBdr>
    </w:div>
    <w:div w:id="920723770">
      <w:bodyDiv w:val="1"/>
      <w:marLeft w:val="0"/>
      <w:marRight w:val="0"/>
      <w:marTop w:val="0"/>
      <w:marBottom w:val="0"/>
      <w:divBdr>
        <w:top w:val="none" w:sz="0" w:space="0" w:color="auto"/>
        <w:left w:val="none" w:sz="0" w:space="0" w:color="auto"/>
        <w:bottom w:val="none" w:sz="0" w:space="0" w:color="auto"/>
        <w:right w:val="none" w:sz="0" w:space="0" w:color="auto"/>
      </w:divBdr>
    </w:div>
    <w:div w:id="979187007">
      <w:bodyDiv w:val="1"/>
      <w:marLeft w:val="0"/>
      <w:marRight w:val="0"/>
      <w:marTop w:val="0"/>
      <w:marBottom w:val="0"/>
      <w:divBdr>
        <w:top w:val="none" w:sz="0" w:space="0" w:color="auto"/>
        <w:left w:val="none" w:sz="0" w:space="0" w:color="auto"/>
        <w:bottom w:val="none" w:sz="0" w:space="0" w:color="auto"/>
        <w:right w:val="none" w:sz="0" w:space="0" w:color="auto"/>
      </w:divBdr>
      <w:divsChild>
        <w:div w:id="1946112357">
          <w:marLeft w:val="0"/>
          <w:marRight w:val="0"/>
          <w:marTop w:val="0"/>
          <w:marBottom w:val="0"/>
          <w:divBdr>
            <w:top w:val="none" w:sz="0" w:space="0" w:color="auto"/>
            <w:left w:val="none" w:sz="0" w:space="0" w:color="auto"/>
            <w:bottom w:val="none" w:sz="0" w:space="0" w:color="auto"/>
            <w:right w:val="none" w:sz="0" w:space="0" w:color="auto"/>
          </w:divBdr>
          <w:divsChild>
            <w:div w:id="1051658864">
              <w:marLeft w:val="0"/>
              <w:marRight w:val="0"/>
              <w:marTop w:val="0"/>
              <w:marBottom w:val="0"/>
              <w:divBdr>
                <w:top w:val="none" w:sz="0" w:space="0" w:color="auto"/>
                <w:left w:val="none" w:sz="0" w:space="0" w:color="auto"/>
                <w:bottom w:val="none" w:sz="0" w:space="0" w:color="auto"/>
                <w:right w:val="none" w:sz="0" w:space="0" w:color="auto"/>
              </w:divBdr>
              <w:divsChild>
                <w:div w:id="2141025536">
                  <w:marLeft w:val="0"/>
                  <w:marRight w:val="0"/>
                  <w:marTop w:val="0"/>
                  <w:marBottom w:val="0"/>
                  <w:divBdr>
                    <w:top w:val="none" w:sz="0" w:space="0" w:color="auto"/>
                    <w:left w:val="none" w:sz="0" w:space="0" w:color="auto"/>
                    <w:bottom w:val="none" w:sz="0" w:space="0" w:color="auto"/>
                    <w:right w:val="none" w:sz="0" w:space="0" w:color="auto"/>
                  </w:divBdr>
                  <w:divsChild>
                    <w:div w:id="438448034">
                      <w:marLeft w:val="0"/>
                      <w:marRight w:val="0"/>
                      <w:marTop w:val="0"/>
                      <w:marBottom w:val="0"/>
                      <w:divBdr>
                        <w:top w:val="none" w:sz="0" w:space="0" w:color="auto"/>
                        <w:left w:val="none" w:sz="0" w:space="0" w:color="auto"/>
                        <w:bottom w:val="none" w:sz="0" w:space="0" w:color="auto"/>
                        <w:right w:val="none" w:sz="0" w:space="0" w:color="auto"/>
                      </w:divBdr>
                      <w:divsChild>
                        <w:div w:id="890768772">
                          <w:marLeft w:val="0"/>
                          <w:marRight w:val="0"/>
                          <w:marTop w:val="0"/>
                          <w:marBottom w:val="0"/>
                          <w:divBdr>
                            <w:top w:val="none" w:sz="0" w:space="0" w:color="auto"/>
                            <w:left w:val="none" w:sz="0" w:space="0" w:color="auto"/>
                            <w:bottom w:val="none" w:sz="0" w:space="0" w:color="auto"/>
                            <w:right w:val="none" w:sz="0" w:space="0" w:color="auto"/>
                          </w:divBdr>
                          <w:divsChild>
                            <w:div w:id="458032200">
                              <w:marLeft w:val="0"/>
                              <w:marRight w:val="0"/>
                              <w:marTop w:val="0"/>
                              <w:marBottom w:val="0"/>
                              <w:divBdr>
                                <w:top w:val="none" w:sz="0" w:space="0" w:color="auto"/>
                                <w:left w:val="none" w:sz="0" w:space="0" w:color="auto"/>
                                <w:bottom w:val="none" w:sz="0" w:space="0" w:color="auto"/>
                                <w:right w:val="none" w:sz="0" w:space="0" w:color="auto"/>
                              </w:divBdr>
                              <w:divsChild>
                                <w:div w:id="2060353365">
                                  <w:marLeft w:val="0"/>
                                  <w:marRight w:val="0"/>
                                  <w:marTop w:val="0"/>
                                  <w:marBottom w:val="0"/>
                                  <w:divBdr>
                                    <w:top w:val="none" w:sz="0" w:space="0" w:color="auto"/>
                                    <w:left w:val="none" w:sz="0" w:space="0" w:color="auto"/>
                                    <w:bottom w:val="none" w:sz="0" w:space="0" w:color="auto"/>
                                    <w:right w:val="none" w:sz="0" w:space="0" w:color="auto"/>
                                  </w:divBdr>
                                  <w:divsChild>
                                    <w:div w:id="179255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8717144">
      <w:bodyDiv w:val="1"/>
      <w:marLeft w:val="0"/>
      <w:marRight w:val="0"/>
      <w:marTop w:val="0"/>
      <w:marBottom w:val="0"/>
      <w:divBdr>
        <w:top w:val="none" w:sz="0" w:space="0" w:color="auto"/>
        <w:left w:val="none" w:sz="0" w:space="0" w:color="auto"/>
        <w:bottom w:val="none" w:sz="0" w:space="0" w:color="auto"/>
        <w:right w:val="none" w:sz="0" w:space="0" w:color="auto"/>
      </w:divBdr>
    </w:div>
    <w:div w:id="1099639201">
      <w:bodyDiv w:val="1"/>
      <w:marLeft w:val="0"/>
      <w:marRight w:val="0"/>
      <w:marTop w:val="0"/>
      <w:marBottom w:val="0"/>
      <w:divBdr>
        <w:top w:val="none" w:sz="0" w:space="0" w:color="auto"/>
        <w:left w:val="none" w:sz="0" w:space="0" w:color="auto"/>
        <w:bottom w:val="none" w:sz="0" w:space="0" w:color="auto"/>
        <w:right w:val="none" w:sz="0" w:space="0" w:color="auto"/>
      </w:divBdr>
    </w:div>
    <w:div w:id="1594318079">
      <w:bodyDiv w:val="1"/>
      <w:marLeft w:val="0"/>
      <w:marRight w:val="0"/>
      <w:marTop w:val="0"/>
      <w:marBottom w:val="0"/>
      <w:divBdr>
        <w:top w:val="none" w:sz="0" w:space="0" w:color="auto"/>
        <w:left w:val="none" w:sz="0" w:space="0" w:color="auto"/>
        <w:bottom w:val="none" w:sz="0" w:space="0" w:color="auto"/>
        <w:right w:val="none" w:sz="0" w:space="0" w:color="auto"/>
      </w:divBdr>
    </w:div>
    <w:div w:id="1604190334">
      <w:bodyDiv w:val="1"/>
      <w:marLeft w:val="0"/>
      <w:marRight w:val="0"/>
      <w:marTop w:val="0"/>
      <w:marBottom w:val="0"/>
      <w:divBdr>
        <w:top w:val="none" w:sz="0" w:space="0" w:color="auto"/>
        <w:left w:val="none" w:sz="0" w:space="0" w:color="auto"/>
        <w:bottom w:val="none" w:sz="0" w:space="0" w:color="auto"/>
        <w:right w:val="none" w:sz="0" w:space="0" w:color="auto"/>
      </w:divBdr>
    </w:div>
    <w:div w:id="1722630529">
      <w:bodyDiv w:val="1"/>
      <w:marLeft w:val="0"/>
      <w:marRight w:val="0"/>
      <w:marTop w:val="0"/>
      <w:marBottom w:val="0"/>
      <w:divBdr>
        <w:top w:val="none" w:sz="0" w:space="0" w:color="auto"/>
        <w:left w:val="none" w:sz="0" w:space="0" w:color="auto"/>
        <w:bottom w:val="none" w:sz="0" w:space="0" w:color="auto"/>
        <w:right w:val="none" w:sz="0" w:space="0" w:color="auto"/>
      </w:divBdr>
    </w:div>
    <w:div w:id="18168706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4.png"/><Relationship Id="rId2" Type="http://schemas.openxmlformats.org/officeDocument/2006/relationships/image" Target="media/image1.png"/><Relationship Id="rId1" Type="http://schemas.openxmlformats.org/officeDocument/2006/relationships/image" Target="media/image6.png"/><Relationship Id="rId6" Type="http://schemas.openxmlformats.org/officeDocument/2006/relationships/image" Target="media/image2.png"/><Relationship Id="rId5" Type="http://schemas.openxmlformats.org/officeDocument/2006/relationships/image" Target="media/image5.png"/><Relationship Id="rId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5F702-9A05-4262-BF40-F4DAE64F5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7</Pages>
  <Words>1267</Words>
  <Characters>7505</Characters>
  <Application>Microsoft Office Word</Application>
  <DocSecurity>0</DocSecurity>
  <Lines>288</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Ovidiu Cristea</dc:creator>
  <cp:keywords>, docId:740670E9EE0B0FEF484A2002A03FD89B</cp:keywords>
  <dc:description/>
  <cp:lastModifiedBy>Pınar ÖZDEMİR</cp:lastModifiedBy>
  <cp:revision>10</cp:revision>
  <cp:lastPrinted>2025-05-26T19:58:00Z</cp:lastPrinted>
  <dcterms:created xsi:type="dcterms:W3CDTF">2025-07-01T14:45:00Z</dcterms:created>
  <dcterms:modified xsi:type="dcterms:W3CDTF">2025-07-29T08:34:00Z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2018-06-01T00:00:00Z</vt:filetime>
  </property>
  <property fmtid="{D5CDD505-2E9C-101B-9397-08002B2CF9AE}" pid="3" name="Creator">
    <vt:lpwstr>Adobe InDesign CC 2015 (Windows)</vt:lpwstr>
  </property>
  <property fmtid="{D5CDD505-2E9C-101B-9397-08002B2CF9AE}" pid="4" name="LastSaved">
    <vt:filetime>2022-11-21T00:00:00Z</vt:filetime>
  </property>
  <property fmtid="{D5CDD505-2E9C-101B-9397-08002B2CF9AE}" pid="5" name="GrammarlyDocumentId">
    <vt:lpwstr>aec9d694-3703-461f-bf25-821692dd6345</vt:lpwstr>
  </property>
</Properties>
</file>