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B564B8" w:rsidRDefault="001B2CD5" w:rsidP="000E602D">
      <w:pPr>
        <w:rPr>
          <w:lang w:val="bg-BG"/>
        </w:rPr>
      </w:pPr>
    </w:p>
    <w:p w14:paraId="747285C8" w14:textId="77777777" w:rsidR="001B2CD5" w:rsidRPr="00921A91" w:rsidRDefault="001B2CD5" w:rsidP="000E602D"/>
    <w:p w14:paraId="42127137" w14:textId="77777777" w:rsidR="0041491B" w:rsidRPr="0041491B" w:rsidRDefault="0041491B" w:rsidP="0041491B">
      <w:pPr>
        <w:jc w:val="center"/>
      </w:pPr>
      <w:r w:rsidRPr="0041491B">
        <w:t>KA220-VET - Cooperation partnerships in vocational education and training</w:t>
      </w:r>
    </w:p>
    <w:p w14:paraId="76442A7F" w14:textId="588E13E2" w:rsidR="001B2CD5" w:rsidRPr="00921A91" w:rsidRDefault="0041491B" w:rsidP="0041491B">
      <w:pPr>
        <w:jc w:val="center"/>
      </w:pPr>
      <w:r w:rsidRPr="0041491B">
        <w:t>2023-1-RO01-KA220-VET-000156711</w:t>
      </w:r>
    </w:p>
    <w:p w14:paraId="1E1295CC" w14:textId="77777777" w:rsidR="00EB66D4" w:rsidRPr="00921A91" w:rsidRDefault="00EB66D4" w:rsidP="0041491B">
      <w:pPr>
        <w:jc w:val="center"/>
      </w:pPr>
    </w:p>
    <w:p w14:paraId="7D8F04E6" w14:textId="262D5508" w:rsidR="0041491B" w:rsidRPr="0041491B" w:rsidRDefault="0041491B" w:rsidP="00E5336F">
      <w:pPr>
        <w:pStyle w:val="Title"/>
        <w:rPr>
          <w:color w:val="FF0000"/>
          <w:sz w:val="36"/>
          <w:szCs w:val="36"/>
        </w:rPr>
      </w:pPr>
      <w:r w:rsidRPr="0041491B">
        <w:rPr>
          <w:b/>
          <w:bCs/>
          <w:color w:val="FF0000"/>
          <w:sz w:val="36"/>
          <w:szCs w:val="36"/>
        </w:rPr>
        <w:t>MARitime Soft Skills for Onboard Healthy Nutrition and</w:t>
      </w:r>
      <w:r w:rsidRPr="0041491B">
        <w:rPr>
          <w:b/>
          <w:bCs/>
          <w:color w:val="FF0000"/>
          <w:sz w:val="36"/>
          <w:szCs w:val="36"/>
          <w:lang w:val="ro-RO"/>
        </w:rPr>
        <w:t xml:space="preserve"> </w:t>
      </w:r>
      <w:r w:rsidRPr="0041491B">
        <w:rPr>
          <w:b/>
          <w:bCs/>
          <w:color w:val="FF0000"/>
          <w:sz w:val="36"/>
          <w:szCs w:val="36"/>
        </w:rPr>
        <w:t xml:space="preserve">CULinary Arts in Seagoing Services – </w:t>
      </w:r>
      <w:r w:rsidRPr="0041491B">
        <w:rPr>
          <w:b/>
          <w:bCs/>
          <w:color w:val="FF0000"/>
          <w:sz w:val="36"/>
          <w:szCs w:val="36"/>
          <w:lang w:val="ro-RO"/>
        </w:rPr>
        <w:t>CUL</w:t>
      </w:r>
      <w:r w:rsidRPr="0041491B">
        <w:rPr>
          <w:b/>
          <w:bCs/>
          <w:color w:val="FF0000"/>
          <w:sz w:val="36"/>
          <w:szCs w:val="36"/>
        </w:rPr>
        <w:t>-</w:t>
      </w:r>
      <w:r w:rsidRPr="0041491B">
        <w:rPr>
          <w:b/>
          <w:bCs/>
          <w:color w:val="FF0000"/>
          <w:sz w:val="36"/>
          <w:szCs w:val="36"/>
          <w:lang w:val="ro-RO"/>
        </w:rPr>
        <w:t>MAR</w:t>
      </w:r>
      <w:r w:rsidRPr="0041491B">
        <w:rPr>
          <w:b/>
          <w:bCs/>
          <w:color w:val="FF0000"/>
          <w:sz w:val="36"/>
          <w:szCs w:val="36"/>
        </w:rPr>
        <w:t>-</w:t>
      </w:r>
      <w:r w:rsidRPr="0041491B">
        <w:rPr>
          <w:b/>
          <w:bCs/>
          <w:color w:val="FF0000"/>
          <w:sz w:val="36"/>
          <w:szCs w:val="36"/>
          <w:lang w:val="ro-RO"/>
        </w:rPr>
        <w:t>Skills</w:t>
      </w:r>
    </w:p>
    <w:p w14:paraId="41FB8938" w14:textId="77777777" w:rsidR="0041491B" w:rsidRDefault="0041491B" w:rsidP="00E5336F">
      <w:pPr>
        <w:pStyle w:val="Title"/>
      </w:pPr>
    </w:p>
    <w:p w14:paraId="20679DD9" w14:textId="77777777" w:rsidR="0041491B" w:rsidRDefault="0041491B" w:rsidP="0041491B"/>
    <w:p w14:paraId="47803E2F" w14:textId="77777777" w:rsidR="0041491B" w:rsidRDefault="0041491B" w:rsidP="0041491B"/>
    <w:p w14:paraId="318030AC" w14:textId="77777777" w:rsidR="00E21B74" w:rsidRPr="0041491B" w:rsidRDefault="00E21B74" w:rsidP="0041491B"/>
    <w:p w14:paraId="538EA924" w14:textId="77777777" w:rsidR="0041491B" w:rsidRDefault="0041491B" w:rsidP="00E5336F">
      <w:pPr>
        <w:pStyle w:val="Title"/>
      </w:pPr>
    </w:p>
    <w:p w14:paraId="35DA260E" w14:textId="77777777" w:rsidR="00E26891" w:rsidRPr="00BA4FDF" w:rsidRDefault="00002170" w:rsidP="00E26891">
      <w:pPr>
        <w:widowControl/>
        <w:autoSpaceDE/>
        <w:autoSpaceDN/>
        <w:spacing w:line="216" w:lineRule="auto"/>
        <w:ind w:left="-142" w:firstLine="0"/>
        <w:contextualSpacing/>
        <w:jc w:val="center"/>
        <w:rPr>
          <w:rFonts w:eastAsiaTheme="majorEastAsia"/>
          <w:b/>
          <w:bCs/>
          <w:color w:val="1F497D" w:themeColor="text2"/>
          <w:spacing w:val="-10"/>
          <w:kern w:val="28"/>
          <w:sz w:val="64"/>
          <w:szCs w:val="64"/>
          <w:lang w:val="en-GB"/>
        </w:rPr>
      </w:pPr>
      <w:r w:rsidRPr="00002170">
        <w:rPr>
          <w:lang w:val="en-GB"/>
        </w:rPr>
        <w:t xml:space="preserve"> </w:t>
      </w:r>
      <w:r w:rsidR="00E26891" w:rsidRPr="00BA4FDF">
        <w:rPr>
          <w:rFonts w:eastAsiaTheme="majorEastAsia"/>
          <w:b/>
          <w:bCs/>
          <w:color w:val="1F497D" w:themeColor="text2"/>
          <w:spacing w:val="-10"/>
          <w:kern w:val="28"/>
          <w:sz w:val="64"/>
          <w:szCs w:val="64"/>
          <w:lang w:val="en-GB"/>
        </w:rPr>
        <w:t>ONBOARD COOKING SKILLS</w:t>
      </w:r>
    </w:p>
    <w:p w14:paraId="2840870A" w14:textId="0CF2AE6C" w:rsidR="00453842" w:rsidRDefault="00453842" w:rsidP="00E26891">
      <w:pPr>
        <w:pStyle w:val="Title"/>
        <w:rPr>
          <w:lang w:val="en-GB"/>
        </w:rPr>
      </w:pPr>
    </w:p>
    <w:p w14:paraId="588E148A" w14:textId="77777777" w:rsidR="00E26891" w:rsidRDefault="00E26891" w:rsidP="00E26891">
      <w:pPr>
        <w:rPr>
          <w:lang w:val="en-GB"/>
        </w:rPr>
      </w:pPr>
    </w:p>
    <w:p w14:paraId="4A45AF69" w14:textId="77777777" w:rsidR="00E26891" w:rsidRPr="00E26891" w:rsidRDefault="00E26891" w:rsidP="00E26891">
      <w:pPr>
        <w:rPr>
          <w:lang w:val="en-GB"/>
        </w:rPr>
      </w:pPr>
    </w:p>
    <w:p w14:paraId="0345BCA8" w14:textId="77777777" w:rsidR="00453842" w:rsidRPr="00453842" w:rsidRDefault="00453842" w:rsidP="00453842">
      <w:pPr>
        <w:rPr>
          <w:lang w:val="en-GB"/>
        </w:rPr>
      </w:pPr>
    </w:p>
    <w:p w14:paraId="59C1F752" w14:textId="77777777" w:rsidR="003A7EA1" w:rsidRPr="00C83528" w:rsidRDefault="003A7EA1" w:rsidP="003A7EA1">
      <w:pPr>
        <w:pStyle w:val="Title"/>
        <w:rPr>
          <w:color w:val="EE0000"/>
          <w:sz w:val="32"/>
          <w:szCs w:val="32"/>
          <w:lang w:val="en-GB"/>
        </w:rPr>
      </w:pPr>
    </w:p>
    <w:p w14:paraId="0139F6E9" w14:textId="5321F3B9" w:rsidR="003A7EA1" w:rsidRPr="003A7EA1" w:rsidRDefault="003A7EA1" w:rsidP="003A7EA1">
      <w:pPr>
        <w:jc w:val="center"/>
        <w:rPr>
          <w:rFonts w:eastAsiaTheme="majorEastAsia"/>
          <w:b/>
          <w:bCs/>
          <w:color w:val="FF0000"/>
          <w:spacing w:val="-10"/>
          <w:kern w:val="28"/>
          <w:sz w:val="72"/>
          <w:szCs w:val="72"/>
          <w:lang w:val="en-GB"/>
        </w:rPr>
      </w:pPr>
      <w:r w:rsidRPr="009A044D">
        <w:rPr>
          <w:rFonts w:eastAsiaTheme="majorEastAsia"/>
          <w:b/>
          <w:bCs/>
          <w:color w:val="FF0000"/>
          <w:spacing w:val="-10"/>
          <w:kern w:val="28"/>
          <w:sz w:val="72"/>
          <w:szCs w:val="72"/>
          <w:lang w:val="en-GB"/>
        </w:rPr>
        <w:t>Assessment</w:t>
      </w:r>
      <w:r>
        <w:rPr>
          <w:rFonts w:eastAsiaTheme="majorEastAsia"/>
          <w:b/>
          <w:bCs/>
          <w:color w:val="FF0000"/>
          <w:spacing w:val="-10"/>
          <w:kern w:val="28"/>
          <w:sz w:val="72"/>
          <w:szCs w:val="72"/>
          <w:lang w:val="en-GB"/>
        </w:rPr>
        <w:t xml:space="preserve"> - </w:t>
      </w:r>
      <w:r w:rsidRPr="003A7EA1">
        <w:rPr>
          <w:rFonts w:eastAsiaTheme="majorEastAsia"/>
          <w:b/>
          <w:bCs/>
          <w:color w:val="FF0000"/>
          <w:spacing w:val="-10"/>
          <w:kern w:val="28"/>
          <w:sz w:val="72"/>
          <w:szCs w:val="72"/>
          <w:lang w:val="en-GB"/>
        </w:rPr>
        <w:t xml:space="preserve">Week </w:t>
      </w:r>
      <w:r w:rsidR="00E26891">
        <w:rPr>
          <w:rFonts w:eastAsiaTheme="majorEastAsia"/>
          <w:b/>
          <w:bCs/>
          <w:color w:val="FF0000"/>
          <w:spacing w:val="-10"/>
          <w:kern w:val="28"/>
          <w:sz w:val="72"/>
          <w:szCs w:val="72"/>
          <w:lang w:val="en-GB"/>
        </w:rPr>
        <w:t>I - VIII A</w:t>
      </w:r>
      <w:r w:rsidRPr="003A7EA1">
        <w:rPr>
          <w:rFonts w:eastAsiaTheme="majorEastAsia"/>
          <w:b/>
          <w:bCs/>
          <w:color w:val="FF0000"/>
          <w:spacing w:val="-10"/>
          <w:kern w:val="28"/>
          <w:sz w:val="72"/>
          <w:szCs w:val="72"/>
          <w:lang w:val="en-GB"/>
        </w:rPr>
        <w:t xml:space="preserve"> </w:t>
      </w:r>
    </w:p>
    <w:p w14:paraId="69B66BDD" w14:textId="30BFFB8B" w:rsidR="00EB66D4" w:rsidRPr="00921A91" w:rsidRDefault="00E26891" w:rsidP="00E26891">
      <w:pPr>
        <w:jc w:val="center"/>
      </w:pPr>
      <w:r>
        <w:rPr>
          <w:rFonts w:eastAsiaTheme="majorEastAsia"/>
          <w:b/>
          <w:bCs/>
          <w:color w:val="1F497D" w:themeColor="text2"/>
          <w:spacing w:val="-10"/>
          <w:kern w:val="28"/>
          <w:sz w:val="72"/>
          <w:szCs w:val="72"/>
          <w:lang w:val="en-GB"/>
        </w:rPr>
        <w:t>Sustainability in the Galleys</w:t>
      </w:r>
    </w:p>
    <w:p w14:paraId="52DB951F" w14:textId="4CF49742" w:rsidR="00EB66D4" w:rsidRPr="00921A91" w:rsidRDefault="00EB66D4" w:rsidP="000E602D"/>
    <w:p w14:paraId="5E5BA660" w14:textId="7D0AA430" w:rsidR="00EB66D4" w:rsidRPr="00921A91" w:rsidRDefault="00EB66D4" w:rsidP="000E602D"/>
    <w:p w14:paraId="205DE253" w14:textId="4CC03D7A" w:rsidR="00EB66D4" w:rsidRPr="00921A91" w:rsidRDefault="00EB66D4" w:rsidP="000E602D"/>
    <w:p w14:paraId="06035B6C" w14:textId="49D6F981" w:rsidR="00EB66D4" w:rsidRPr="00921A91" w:rsidRDefault="00EB66D4" w:rsidP="000E602D"/>
    <w:p w14:paraId="3C876B6A" w14:textId="77777777" w:rsidR="00EB66D4" w:rsidRPr="00921A91" w:rsidRDefault="00EB66D4" w:rsidP="000E602D"/>
    <w:p w14:paraId="0C79E5E1" w14:textId="77777777" w:rsidR="00EB66D4" w:rsidRPr="00921A91" w:rsidRDefault="00EB66D4" w:rsidP="000E602D"/>
    <w:p w14:paraId="616A3E4B" w14:textId="77777777" w:rsidR="00312E7D" w:rsidRDefault="00312E7D" w:rsidP="000E602D"/>
    <w:p w14:paraId="4B8D0700" w14:textId="77777777" w:rsidR="00002170" w:rsidRDefault="00002170" w:rsidP="000E602D"/>
    <w:p w14:paraId="7EEF2283" w14:textId="77777777" w:rsidR="00002170" w:rsidRDefault="00002170" w:rsidP="000E602D"/>
    <w:p w14:paraId="6200E9E8" w14:textId="77777777" w:rsidR="00002170" w:rsidRDefault="00002170" w:rsidP="000E602D"/>
    <w:p w14:paraId="02AD6C84" w14:textId="77777777" w:rsidR="00002170" w:rsidRPr="00921A91" w:rsidRDefault="00002170" w:rsidP="000E602D"/>
    <w:p w14:paraId="380B9CE5" w14:textId="77777777" w:rsidR="00312E7D" w:rsidRPr="00921A91" w:rsidRDefault="00312E7D" w:rsidP="000E602D"/>
    <w:p w14:paraId="039E2159" w14:textId="77777777" w:rsidR="00E21B74" w:rsidRPr="00921A91" w:rsidRDefault="00E21B74" w:rsidP="000E602D"/>
    <w:p w14:paraId="1FACF386" w14:textId="77777777" w:rsidR="00312E7D" w:rsidRPr="00921A91" w:rsidRDefault="00312E7D" w:rsidP="000E602D"/>
    <w:p w14:paraId="2F27FFD8" w14:textId="77777777" w:rsidR="00312E7D" w:rsidRPr="00921A91" w:rsidRDefault="00312E7D" w:rsidP="000E602D"/>
    <w:p w14:paraId="7ADFECA6" w14:textId="77777777" w:rsidR="00312E7D" w:rsidRPr="00921A91" w:rsidRDefault="00312E7D" w:rsidP="000E602D"/>
    <w:p w14:paraId="2A8ED754" w14:textId="21BE0998" w:rsidR="001B2CD5" w:rsidRPr="00921A91" w:rsidRDefault="00EB66D4" w:rsidP="00E5336F">
      <w:pPr>
        <w:pStyle w:val="Figuresstyle"/>
      </w:pPr>
      <w:r w:rsidRPr="00921A91">
        <w:t>202</w:t>
      </w:r>
      <w:r w:rsidR="007B0FB9">
        <w:t>5</w:t>
      </w:r>
    </w:p>
    <w:p w14:paraId="4E3BFB5D" w14:textId="1094FDD2" w:rsidR="00E5336F" w:rsidRPr="00921A91" w:rsidRDefault="008713D8" w:rsidP="00E21B74">
      <w:r w:rsidRPr="00921A91">
        <w:br w:type="page"/>
      </w:r>
    </w:p>
    <w:p w14:paraId="6B0B220A" w14:textId="77777777" w:rsidR="00E5336F" w:rsidRPr="00921A91" w:rsidRDefault="00E5336F">
      <w:pPr>
        <w:spacing w:after="0"/>
        <w:ind w:firstLine="0"/>
        <w:jc w:val="left"/>
      </w:pPr>
    </w:p>
    <w:p w14:paraId="37DDBB98" w14:textId="77777777" w:rsidR="00E5336F" w:rsidRPr="00921A91" w:rsidRDefault="00E5336F">
      <w:pPr>
        <w:spacing w:after="0"/>
        <w:ind w:firstLine="0"/>
        <w:jc w:val="left"/>
      </w:pPr>
    </w:p>
    <w:p w14:paraId="549A91CE" w14:textId="77777777" w:rsidR="00E5336F" w:rsidRPr="00921A91" w:rsidRDefault="00E5336F">
      <w:pPr>
        <w:spacing w:after="0"/>
        <w:ind w:firstLine="0"/>
        <w:jc w:val="left"/>
      </w:pPr>
    </w:p>
    <w:p w14:paraId="2FDE59BD" w14:textId="77777777" w:rsidR="00E5336F" w:rsidRPr="00921A91" w:rsidRDefault="00E5336F">
      <w:pPr>
        <w:spacing w:after="0"/>
        <w:ind w:firstLine="0"/>
        <w:jc w:val="left"/>
      </w:pPr>
    </w:p>
    <w:p w14:paraId="36E09FF6" w14:textId="77777777" w:rsidR="00E5336F" w:rsidRPr="00921A91" w:rsidRDefault="00E5336F">
      <w:pPr>
        <w:spacing w:after="0"/>
        <w:ind w:firstLine="0"/>
        <w:jc w:val="left"/>
      </w:pPr>
    </w:p>
    <w:p w14:paraId="69648AF1" w14:textId="77777777" w:rsidR="00E5336F" w:rsidRPr="00921A91" w:rsidRDefault="00E5336F">
      <w:pPr>
        <w:spacing w:after="0"/>
        <w:ind w:firstLine="0"/>
        <w:jc w:val="left"/>
      </w:pPr>
    </w:p>
    <w:p w14:paraId="3189F5AE" w14:textId="77777777" w:rsidR="00E5336F" w:rsidRPr="00921A91" w:rsidRDefault="00E5336F">
      <w:pPr>
        <w:spacing w:after="0"/>
        <w:ind w:firstLine="0"/>
        <w:jc w:val="left"/>
      </w:pPr>
    </w:p>
    <w:p w14:paraId="49231F70" w14:textId="77777777" w:rsidR="00E5336F" w:rsidRPr="00921A91" w:rsidRDefault="00E5336F">
      <w:pPr>
        <w:spacing w:after="0"/>
        <w:ind w:firstLine="0"/>
        <w:jc w:val="left"/>
      </w:pPr>
    </w:p>
    <w:p w14:paraId="576CD1F2" w14:textId="77777777" w:rsidR="00E5336F" w:rsidRPr="00921A91" w:rsidRDefault="00E5336F">
      <w:pPr>
        <w:spacing w:after="0"/>
        <w:ind w:firstLine="0"/>
        <w:jc w:val="left"/>
      </w:pPr>
    </w:p>
    <w:p w14:paraId="3145B1B1" w14:textId="77777777" w:rsidR="00E5336F" w:rsidRPr="00921A91" w:rsidRDefault="00E5336F">
      <w:pPr>
        <w:spacing w:after="0"/>
        <w:ind w:firstLine="0"/>
        <w:jc w:val="left"/>
      </w:pPr>
    </w:p>
    <w:p w14:paraId="7EE05F78" w14:textId="77777777" w:rsidR="00E5336F" w:rsidRPr="00921A91" w:rsidRDefault="00E5336F">
      <w:pPr>
        <w:spacing w:after="0"/>
        <w:ind w:firstLine="0"/>
        <w:jc w:val="left"/>
      </w:pPr>
    </w:p>
    <w:p w14:paraId="31D7227C" w14:textId="77777777" w:rsidR="00E5336F" w:rsidRPr="00921A91" w:rsidRDefault="00E5336F">
      <w:pPr>
        <w:spacing w:after="0"/>
        <w:ind w:firstLine="0"/>
        <w:jc w:val="left"/>
      </w:pPr>
    </w:p>
    <w:p w14:paraId="711A4A5B" w14:textId="77777777" w:rsidR="00E5336F" w:rsidRPr="00921A91" w:rsidRDefault="00E5336F">
      <w:pPr>
        <w:spacing w:after="0"/>
        <w:ind w:firstLine="0"/>
        <w:jc w:val="left"/>
      </w:pPr>
    </w:p>
    <w:p w14:paraId="51A2BAFD" w14:textId="77777777" w:rsidR="00E5336F" w:rsidRPr="00921A91" w:rsidRDefault="00E5336F">
      <w:pPr>
        <w:spacing w:after="0"/>
        <w:ind w:firstLine="0"/>
        <w:jc w:val="left"/>
      </w:pPr>
    </w:p>
    <w:p w14:paraId="0754DBEB" w14:textId="77777777" w:rsidR="00E5336F" w:rsidRPr="00921A91" w:rsidRDefault="00E5336F">
      <w:pPr>
        <w:spacing w:after="0"/>
        <w:ind w:firstLine="0"/>
        <w:jc w:val="left"/>
      </w:pPr>
    </w:p>
    <w:p w14:paraId="63FF52BF" w14:textId="77777777" w:rsidR="00E5336F" w:rsidRPr="00921A91" w:rsidRDefault="00E5336F">
      <w:pPr>
        <w:spacing w:after="0"/>
        <w:ind w:firstLine="0"/>
        <w:jc w:val="left"/>
      </w:pPr>
    </w:p>
    <w:p w14:paraId="5223997C" w14:textId="77777777" w:rsidR="00E5336F" w:rsidRPr="00921A91" w:rsidRDefault="00E5336F">
      <w:pPr>
        <w:spacing w:after="0"/>
        <w:ind w:firstLine="0"/>
        <w:jc w:val="left"/>
      </w:pPr>
    </w:p>
    <w:p w14:paraId="0B887C24" w14:textId="77777777" w:rsidR="00E5336F" w:rsidRPr="00921A91" w:rsidRDefault="00E5336F">
      <w:pPr>
        <w:spacing w:after="0"/>
        <w:ind w:firstLine="0"/>
        <w:jc w:val="left"/>
      </w:pPr>
    </w:p>
    <w:p w14:paraId="271DF80D" w14:textId="11F0C159" w:rsidR="00E5336F" w:rsidRPr="00921A91" w:rsidRDefault="00E5336F" w:rsidP="00E5336F">
      <w:pPr>
        <w:pStyle w:val="Figuresstyle"/>
      </w:pPr>
      <w:r w:rsidRPr="00921A91">
        <w:t>BLANK PAGE</w:t>
      </w:r>
      <w:r w:rsidRPr="00921A91">
        <w:br w:type="page"/>
      </w:r>
    </w:p>
    <w:p w14:paraId="3F731826" w14:textId="23AB9438" w:rsidR="003A3229" w:rsidRPr="005F6C83" w:rsidRDefault="003C222A" w:rsidP="003A3229">
      <w:pPr>
        <w:pStyle w:val="Normalbold"/>
        <w:rPr>
          <w:color w:val="FF0000"/>
          <w:lang w:val="en-US"/>
        </w:rPr>
      </w:pPr>
      <w:r w:rsidRPr="005F6C83">
        <w:rPr>
          <w:color w:val="FF0000"/>
          <w:lang w:val="en-US"/>
        </w:rPr>
        <w:lastRenderedPageBreak/>
        <w:t xml:space="preserve">REVIEW QUESTIONS </w:t>
      </w:r>
    </w:p>
    <w:p w14:paraId="397BB223" w14:textId="77777777" w:rsidR="00714AB2" w:rsidRPr="00005A56" w:rsidRDefault="00714AB2" w:rsidP="00714AB2">
      <w:pPr>
        <w:rPr>
          <w:lang w:val="en-GB"/>
        </w:rPr>
      </w:pPr>
    </w:p>
    <w:p w14:paraId="66007494" w14:textId="3F3E7487" w:rsidR="00236728" w:rsidRPr="00236728" w:rsidRDefault="00236728" w:rsidP="00236728">
      <w:pPr>
        <w:pStyle w:val="NormalWeb"/>
        <w:rPr>
          <w:sz w:val="20"/>
          <w:szCs w:val="20"/>
        </w:rPr>
      </w:pPr>
      <w:r w:rsidRPr="00236728">
        <w:rPr>
          <w:rStyle w:val="Strong"/>
          <w:sz w:val="20"/>
          <w:szCs w:val="20"/>
        </w:rPr>
        <w:t>1. Why is it important to adjust menus based on weather and sea conditions?</w:t>
      </w:r>
      <w:r w:rsidRPr="00236728">
        <w:rPr>
          <w:sz w:val="20"/>
          <w:szCs w:val="20"/>
        </w:rPr>
        <w:br/>
        <w:t>A. To reduce cooking time</w:t>
      </w:r>
      <w:r w:rsidRPr="00236728">
        <w:rPr>
          <w:sz w:val="20"/>
          <w:szCs w:val="20"/>
        </w:rPr>
        <w:br/>
        <w:t>B. To match local cuisine</w:t>
      </w:r>
      <w:r w:rsidRPr="00236728">
        <w:rPr>
          <w:sz w:val="20"/>
          <w:szCs w:val="20"/>
        </w:rPr>
        <w:br/>
      </w:r>
      <w:r w:rsidRPr="00236728">
        <w:rPr>
          <w:sz w:val="20"/>
          <w:szCs w:val="20"/>
          <w:highlight w:val="yellow"/>
        </w:rPr>
        <w:t>C. To ensure crew health, comfort, and safety</w:t>
      </w:r>
      <w:r w:rsidRPr="00236728">
        <w:rPr>
          <w:sz w:val="20"/>
          <w:szCs w:val="20"/>
        </w:rPr>
        <w:br/>
        <w:t>D. To follow standard recipes</w:t>
      </w:r>
      <w:r w:rsidRPr="00236728">
        <w:rPr>
          <w:sz w:val="20"/>
          <w:szCs w:val="20"/>
        </w:rPr>
        <w:br/>
      </w:r>
    </w:p>
    <w:p w14:paraId="5A5AF88F" w14:textId="0D8FD431" w:rsidR="00236728" w:rsidRPr="00236728" w:rsidRDefault="00236728" w:rsidP="00236728">
      <w:pPr>
        <w:pStyle w:val="NormalWeb"/>
        <w:rPr>
          <w:sz w:val="20"/>
          <w:szCs w:val="20"/>
        </w:rPr>
      </w:pPr>
      <w:r w:rsidRPr="00236728">
        <w:rPr>
          <w:rStyle w:val="Strong"/>
          <w:sz w:val="20"/>
          <w:szCs w:val="20"/>
        </w:rPr>
        <w:t>2. What is a likely consequence of serving heavy, greasy meals during rough sea conditions?</w:t>
      </w:r>
      <w:r w:rsidRPr="00236728">
        <w:rPr>
          <w:sz w:val="20"/>
          <w:szCs w:val="20"/>
        </w:rPr>
        <w:br/>
        <w:t>A. Increased appetite</w:t>
      </w:r>
      <w:r w:rsidRPr="00236728">
        <w:rPr>
          <w:sz w:val="20"/>
          <w:szCs w:val="20"/>
        </w:rPr>
        <w:br/>
        <w:t>B. Higher crew morale</w:t>
      </w:r>
      <w:r w:rsidRPr="00236728">
        <w:rPr>
          <w:sz w:val="20"/>
          <w:szCs w:val="20"/>
        </w:rPr>
        <w:br/>
      </w:r>
      <w:r w:rsidRPr="00236728">
        <w:rPr>
          <w:sz w:val="20"/>
          <w:szCs w:val="20"/>
          <w:highlight w:val="yellow"/>
        </w:rPr>
        <w:t>C. Increased risk of seasickness</w:t>
      </w:r>
      <w:r w:rsidRPr="00236728">
        <w:rPr>
          <w:sz w:val="20"/>
          <w:szCs w:val="20"/>
        </w:rPr>
        <w:br/>
        <w:t>D. Reduced food cost</w:t>
      </w:r>
      <w:r w:rsidRPr="00236728">
        <w:rPr>
          <w:sz w:val="20"/>
          <w:szCs w:val="20"/>
        </w:rPr>
        <w:br/>
      </w:r>
    </w:p>
    <w:p w14:paraId="6EFE68C7" w14:textId="14A44B7E" w:rsidR="00236728" w:rsidRPr="00236728" w:rsidRDefault="00236728" w:rsidP="00236728">
      <w:pPr>
        <w:pStyle w:val="NormalWeb"/>
      </w:pPr>
      <w:r w:rsidRPr="00236728">
        <w:rPr>
          <w:rStyle w:val="Strong"/>
          <w:sz w:val="20"/>
          <w:szCs w:val="20"/>
        </w:rPr>
        <w:t>3. How can extreme weather and sea conditions affect seafarers’ performance?</w:t>
      </w:r>
      <w:r w:rsidRPr="00236728">
        <w:rPr>
          <w:sz w:val="20"/>
          <w:szCs w:val="20"/>
        </w:rPr>
        <w:br/>
        <w:t>A. It boosts physical energy</w:t>
      </w:r>
      <w:r w:rsidRPr="00236728">
        <w:rPr>
          <w:sz w:val="20"/>
          <w:szCs w:val="20"/>
        </w:rPr>
        <w:br/>
        <w:t>B. It increases appetite and productivity</w:t>
      </w:r>
      <w:r w:rsidRPr="00236728">
        <w:rPr>
          <w:sz w:val="20"/>
          <w:szCs w:val="20"/>
        </w:rPr>
        <w:br/>
      </w:r>
      <w:r w:rsidRPr="00236728">
        <w:rPr>
          <w:sz w:val="20"/>
          <w:szCs w:val="20"/>
          <w:highlight w:val="yellow"/>
        </w:rPr>
        <w:t>C. It can reduce motivation and physical efficiency</w:t>
      </w:r>
      <w:r w:rsidRPr="00236728">
        <w:rPr>
          <w:sz w:val="20"/>
          <w:szCs w:val="20"/>
        </w:rPr>
        <w:br/>
        <w:t>D. It improves sleep patterns</w:t>
      </w:r>
      <w:r w:rsidRPr="00236728">
        <w:rPr>
          <w:sz w:val="20"/>
          <w:szCs w:val="20"/>
        </w:rPr>
        <w:br/>
      </w:r>
    </w:p>
    <w:p w14:paraId="0EFED6B7" w14:textId="77777777" w:rsidR="00236728" w:rsidRDefault="00236728" w:rsidP="00236728">
      <w:pPr>
        <w:pStyle w:val="NormalWeb"/>
        <w:rPr>
          <w:sz w:val="20"/>
          <w:szCs w:val="20"/>
        </w:rPr>
      </w:pPr>
      <w:r w:rsidRPr="00236728">
        <w:rPr>
          <w:rStyle w:val="Strong"/>
          <w:sz w:val="20"/>
          <w:szCs w:val="20"/>
        </w:rPr>
        <w:t>4. What is one effective cooking method during turbulent sea conditions?</w:t>
      </w:r>
      <w:r w:rsidRPr="00236728">
        <w:rPr>
          <w:sz w:val="20"/>
          <w:szCs w:val="20"/>
        </w:rPr>
        <w:br/>
        <w:t>A. Deep frying in open pans</w:t>
      </w:r>
      <w:r w:rsidRPr="00236728">
        <w:rPr>
          <w:sz w:val="20"/>
          <w:szCs w:val="20"/>
        </w:rPr>
        <w:br/>
        <w:t>B. Boiling large pots of soup</w:t>
      </w:r>
      <w:r w:rsidRPr="00236728">
        <w:rPr>
          <w:sz w:val="20"/>
          <w:szCs w:val="20"/>
        </w:rPr>
        <w:br/>
      </w:r>
      <w:r w:rsidRPr="00236728">
        <w:rPr>
          <w:sz w:val="20"/>
          <w:szCs w:val="20"/>
          <w:highlight w:val="yellow"/>
        </w:rPr>
        <w:t>C. Baking pre-portioned meals in the oven</w:t>
      </w:r>
      <w:r w:rsidRPr="00236728">
        <w:rPr>
          <w:sz w:val="20"/>
          <w:szCs w:val="20"/>
        </w:rPr>
        <w:br/>
        <w:t>D. Stir-frying with excessive oil</w:t>
      </w:r>
    </w:p>
    <w:p w14:paraId="4906F831" w14:textId="60BD8D45" w:rsidR="00236728" w:rsidRPr="00236728" w:rsidRDefault="00236728" w:rsidP="00236728">
      <w:pPr>
        <w:pStyle w:val="NormalWeb"/>
        <w:rPr>
          <w:sz w:val="20"/>
          <w:szCs w:val="20"/>
        </w:rPr>
      </w:pPr>
      <w:r w:rsidRPr="00236728">
        <w:rPr>
          <w:rStyle w:val="Strong"/>
          <w:sz w:val="20"/>
          <w:szCs w:val="20"/>
        </w:rPr>
        <w:t>5. What is a smart strategy for maintaining nutrition when cooking is difficult due to weather?</w:t>
      </w:r>
      <w:r w:rsidRPr="00236728">
        <w:rPr>
          <w:sz w:val="20"/>
          <w:szCs w:val="20"/>
        </w:rPr>
        <w:br/>
        <w:t>A. Skip meals entirely</w:t>
      </w:r>
      <w:r w:rsidRPr="00236728">
        <w:rPr>
          <w:sz w:val="20"/>
          <w:szCs w:val="20"/>
        </w:rPr>
        <w:br/>
        <w:t>B. Use preserved snacks only</w:t>
      </w:r>
      <w:r w:rsidRPr="00236728">
        <w:rPr>
          <w:sz w:val="20"/>
          <w:szCs w:val="20"/>
        </w:rPr>
        <w:br/>
      </w:r>
      <w:r w:rsidRPr="00236728">
        <w:rPr>
          <w:sz w:val="20"/>
          <w:szCs w:val="20"/>
          <w:highlight w:val="yellow"/>
        </w:rPr>
        <w:t>C. Prepare ready-to-eat, balanced meals in advance</w:t>
      </w:r>
      <w:r w:rsidRPr="00236728">
        <w:rPr>
          <w:sz w:val="20"/>
          <w:szCs w:val="20"/>
        </w:rPr>
        <w:br/>
        <w:t>D. Switch to cold drinks only</w:t>
      </w:r>
      <w:r w:rsidRPr="00236728">
        <w:rPr>
          <w:sz w:val="20"/>
          <w:szCs w:val="20"/>
        </w:rPr>
        <w:br/>
      </w:r>
    </w:p>
    <w:p w14:paraId="7382F38F" w14:textId="59CE9CB8" w:rsidR="00236728" w:rsidRPr="00236728" w:rsidRDefault="00236728" w:rsidP="00236728">
      <w:pPr>
        <w:pStyle w:val="NormalWeb"/>
        <w:rPr>
          <w:sz w:val="20"/>
          <w:szCs w:val="20"/>
        </w:rPr>
      </w:pPr>
      <w:r w:rsidRPr="00236728">
        <w:rPr>
          <w:rStyle w:val="Strong"/>
          <w:sz w:val="20"/>
          <w:szCs w:val="20"/>
        </w:rPr>
        <w:t>6. When planning meals for seafarers with dietary restrictions during rough seas, you should:</w:t>
      </w:r>
      <w:r w:rsidRPr="00236728">
        <w:rPr>
          <w:sz w:val="20"/>
          <w:szCs w:val="20"/>
        </w:rPr>
        <w:br/>
        <w:t>A. Offer only standard meals</w:t>
      </w:r>
      <w:r w:rsidRPr="00236728">
        <w:rPr>
          <w:sz w:val="20"/>
          <w:szCs w:val="20"/>
        </w:rPr>
        <w:br/>
        <w:t>B. Ignore restrictions until calmer weather</w:t>
      </w:r>
      <w:r w:rsidRPr="00236728">
        <w:rPr>
          <w:sz w:val="20"/>
          <w:szCs w:val="20"/>
        </w:rPr>
        <w:br/>
      </w:r>
      <w:r w:rsidRPr="00236728">
        <w:rPr>
          <w:sz w:val="20"/>
          <w:szCs w:val="20"/>
          <w:highlight w:val="yellow"/>
        </w:rPr>
        <w:t>C. Pre-prepare suitable meal options</w:t>
      </w:r>
      <w:r w:rsidRPr="00236728">
        <w:rPr>
          <w:sz w:val="20"/>
          <w:szCs w:val="20"/>
        </w:rPr>
        <w:br/>
        <w:t>D. Serve buffet-style meals</w:t>
      </w:r>
      <w:r w:rsidRPr="00236728">
        <w:rPr>
          <w:sz w:val="20"/>
          <w:szCs w:val="20"/>
        </w:rPr>
        <w:br/>
      </w:r>
    </w:p>
    <w:p w14:paraId="3D883D48" w14:textId="3DB58EDB" w:rsidR="00236728" w:rsidRPr="00236728" w:rsidRDefault="00236728" w:rsidP="00236728">
      <w:pPr>
        <w:pStyle w:val="NormalWeb"/>
        <w:rPr>
          <w:sz w:val="20"/>
          <w:szCs w:val="20"/>
        </w:rPr>
      </w:pPr>
      <w:r w:rsidRPr="00236728">
        <w:rPr>
          <w:rStyle w:val="Strong"/>
          <w:sz w:val="20"/>
          <w:szCs w:val="20"/>
        </w:rPr>
        <w:t>7. What can help the cook prepare for changing sea conditions?</w:t>
      </w:r>
      <w:r w:rsidRPr="00236728">
        <w:rPr>
          <w:sz w:val="20"/>
          <w:szCs w:val="20"/>
        </w:rPr>
        <w:br/>
        <w:t>A. Guessing based on experience</w:t>
      </w:r>
      <w:r w:rsidRPr="00236728">
        <w:rPr>
          <w:sz w:val="20"/>
          <w:szCs w:val="20"/>
        </w:rPr>
        <w:br/>
        <w:t>B. Ignoring weather forecasts</w:t>
      </w:r>
      <w:r w:rsidRPr="00236728">
        <w:rPr>
          <w:sz w:val="20"/>
          <w:szCs w:val="20"/>
        </w:rPr>
        <w:br/>
      </w:r>
      <w:r w:rsidRPr="00236728">
        <w:rPr>
          <w:sz w:val="20"/>
          <w:szCs w:val="20"/>
          <w:highlight w:val="yellow"/>
        </w:rPr>
        <w:t>C. Regularly checking weather updates and coordinating with officers</w:t>
      </w:r>
      <w:r w:rsidRPr="00236728">
        <w:rPr>
          <w:sz w:val="20"/>
          <w:szCs w:val="20"/>
        </w:rPr>
        <w:br/>
        <w:t>D. Sticking to a fixed weekly menu</w:t>
      </w:r>
      <w:r w:rsidRPr="00236728">
        <w:rPr>
          <w:sz w:val="20"/>
          <w:szCs w:val="20"/>
        </w:rPr>
        <w:br/>
      </w:r>
    </w:p>
    <w:p w14:paraId="2EA3B6E5" w14:textId="2F893E85" w:rsidR="00236728" w:rsidRPr="00236728" w:rsidRDefault="00236728" w:rsidP="00236728">
      <w:pPr>
        <w:pStyle w:val="NormalWeb"/>
      </w:pPr>
      <w:r w:rsidRPr="00236728">
        <w:rPr>
          <w:rStyle w:val="Strong"/>
          <w:sz w:val="20"/>
          <w:szCs w:val="20"/>
        </w:rPr>
        <w:t>8. Why do seafarers' food preferences change with the weather?</w:t>
      </w:r>
      <w:r w:rsidRPr="00236728">
        <w:rPr>
          <w:sz w:val="20"/>
          <w:szCs w:val="20"/>
        </w:rPr>
        <w:br/>
        <w:t>A. They always want new recipes</w:t>
      </w:r>
      <w:r w:rsidRPr="00236728">
        <w:rPr>
          <w:sz w:val="20"/>
          <w:szCs w:val="20"/>
        </w:rPr>
        <w:br/>
        <w:t>B. They prefer meals from different cultures</w:t>
      </w:r>
      <w:r w:rsidRPr="00236728">
        <w:rPr>
          <w:sz w:val="20"/>
          <w:szCs w:val="20"/>
        </w:rPr>
        <w:br/>
      </w:r>
      <w:r w:rsidRPr="00236728">
        <w:rPr>
          <w:sz w:val="20"/>
          <w:szCs w:val="20"/>
          <w:highlight w:val="yellow"/>
        </w:rPr>
        <w:t>C. Appetite, comfort needs, and digestion are affected by temperature and motion</w:t>
      </w:r>
      <w:r w:rsidRPr="00236728">
        <w:rPr>
          <w:sz w:val="20"/>
          <w:szCs w:val="20"/>
        </w:rPr>
        <w:br/>
        <w:t>D. They get bored easily</w:t>
      </w:r>
      <w:r w:rsidRPr="00236728">
        <w:rPr>
          <w:sz w:val="20"/>
          <w:szCs w:val="20"/>
        </w:rPr>
        <w:br/>
      </w:r>
    </w:p>
    <w:p w14:paraId="59AC4176" w14:textId="79363E53" w:rsidR="00236728" w:rsidRPr="00236728" w:rsidRDefault="00236728" w:rsidP="00236728"/>
    <w:p w14:paraId="405836A4" w14:textId="30DD0179" w:rsidR="00236728" w:rsidRPr="00236728" w:rsidRDefault="00236728" w:rsidP="00236728">
      <w:pPr>
        <w:pStyle w:val="NormalWeb"/>
      </w:pPr>
      <w:r w:rsidRPr="00236728">
        <w:rPr>
          <w:rStyle w:val="Strong"/>
          <w:sz w:val="20"/>
          <w:szCs w:val="20"/>
        </w:rPr>
        <w:lastRenderedPageBreak/>
        <w:t>9. Which of the following is an unsafe meal choice during rough seas?</w:t>
      </w:r>
      <w:r w:rsidRPr="00236728">
        <w:rPr>
          <w:sz w:val="20"/>
          <w:szCs w:val="20"/>
        </w:rPr>
        <w:br/>
        <w:t>A. Pre-cut fruits</w:t>
      </w:r>
      <w:r w:rsidRPr="00236728">
        <w:rPr>
          <w:sz w:val="20"/>
          <w:szCs w:val="20"/>
        </w:rPr>
        <w:br/>
        <w:t>B. Hand-held sandwiches</w:t>
      </w:r>
      <w:r w:rsidRPr="00236728">
        <w:rPr>
          <w:sz w:val="20"/>
          <w:szCs w:val="20"/>
        </w:rPr>
        <w:br/>
      </w:r>
      <w:r w:rsidRPr="00236728">
        <w:rPr>
          <w:sz w:val="20"/>
          <w:szCs w:val="20"/>
          <w:highlight w:val="yellow"/>
        </w:rPr>
        <w:t>C. Hot soup in open bowls</w:t>
      </w:r>
      <w:r w:rsidRPr="00236728">
        <w:rPr>
          <w:sz w:val="20"/>
          <w:szCs w:val="20"/>
        </w:rPr>
        <w:br/>
        <w:t>D. Baked casseroles</w:t>
      </w:r>
      <w:r w:rsidRPr="00236728">
        <w:rPr>
          <w:sz w:val="20"/>
          <w:szCs w:val="20"/>
        </w:rPr>
        <w:br/>
      </w:r>
    </w:p>
    <w:p w14:paraId="65421418" w14:textId="332EC0EA" w:rsidR="00714AB2" w:rsidRPr="00005A56" w:rsidRDefault="00236728" w:rsidP="00236728">
      <w:pPr>
        <w:pStyle w:val="NormalWeb"/>
        <w:rPr>
          <w:lang w:val="en-GB"/>
        </w:rPr>
      </w:pPr>
      <w:r w:rsidRPr="00236728">
        <w:rPr>
          <w:rStyle w:val="Strong"/>
          <w:sz w:val="20"/>
          <w:szCs w:val="20"/>
        </w:rPr>
        <w:t>10. What is a good practice when preparing meals in stormy conditions?</w:t>
      </w:r>
      <w:r w:rsidRPr="00236728">
        <w:rPr>
          <w:sz w:val="20"/>
          <w:szCs w:val="20"/>
        </w:rPr>
        <w:br/>
        <w:t>A. Cooking one large meal for the whole week</w:t>
      </w:r>
      <w:r w:rsidRPr="00236728">
        <w:rPr>
          <w:sz w:val="20"/>
          <w:szCs w:val="20"/>
        </w:rPr>
        <w:br/>
      </w:r>
      <w:r w:rsidRPr="00236728">
        <w:rPr>
          <w:sz w:val="20"/>
          <w:szCs w:val="20"/>
          <w:highlight w:val="yellow"/>
        </w:rPr>
        <w:t>B. Using gimballed stoves and non-slip cookware</w:t>
      </w:r>
      <w:r w:rsidRPr="00236728">
        <w:rPr>
          <w:sz w:val="20"/>
          <w:szCs w:val="20"/>
        </w:rPr>
        <w:br/>
        <w:t>C. Avoiding all cooking</w:t>
      </w:r>
      <w:r w:rsidRPr="00236728">
        <w:rPr>
          <w:sz w:val="20"/>
          <w:szCs w:val="20"/>
        </w:rPr>
        <w:br/>
        <w:t>D. Serving uncooked food only</w:t>
      </w:r>
      <w:r w:rsidRPr="00236728">
        <w:rPr>
          <w:sz w:val="20"/>
          <w:szCs w:val="20"/>
        </w:rPr>
        <w:br/>
      </w:r>
    </w:p>
    <w:p w14:paraId="3309CA7D" w14:textId="77777777" w:rsidR="00714AB2" w:rsidRPr="00005A56" w:rsidRDefault="00714AB2" w:rsidP="00714AB2">
      <w:pPr>
        <w:jc w:val="center"/>
        <w:rPr>
          <w:bCs/>
          <w:i/>
          <w:color w:val="0070C0"/>
          <w:lang w:val="en-GB"/>
        </w:rPr>
      </w:pPr>
      <w:r w:rsidRPr="00005A56">
        <w:rPr>
          <w:bCs/>
          <w:i/>
          <w:color w:val="0070C0"/>
          <w:lang w:val="en-GB"/>
        </w:rPr>
        <w:t>Thanks for completing the negotiation test!</w:t>
      </w:r>
    </w:p>
    <w:p w14:paraId="3BF4B54C" w14:textId="77777777" w:rsidR="00714AB2" w:rsidRPr="00005A56" w:rsidRDefault="00714AB2" w:rsidP="00714AB2">
      <w:pPr>
        <w:jc w:val="center"/>
        <w:rPr>
          <w:bCs/>
          <w:i/>
          <w:color w:val="0070C0"/>
          <w:lang w:val="en-GB"/>
        </w:rPr>
      </w:pPr>
      <w:r w:rsidRPr="00005A56">
        <w:rPr>
          <w:bCs/>
          <w:i/>
          <w:color w:val="0070C0"/>
          <w:lang w:val="en-GB"/>
        </w:rPr>
        <w:t>Good luck!</w:t>
      </w:r>
    </w:p>
    <w:p w14:paraId="416244F9" w14:textId="77777777" w:rsidR="00603497" w:rsidRPr="00BE3487" w:rsidRDefault="00603497" w:rsidP="00603497">
      <w:pPr>
        <w:jc w:val="center"/>
        <w:rPr>
          <w:bCs/>
          <w:i/>
          <w:color w:val="0070C0"/>
        </w:rPr>
      </w:pPr>
    </w:p>
    <w:sectPr w:rsidR="00603497" w:rsidRPr="00BE3487" w:rsidSect="00251236">
      <w:headerReference w:type="even" r:id="rId8"/>
      <w:headerReference w:type="default" r:id="rId9"/>
      <w:footerReference w:type="even" r:id="rId10"/>
      <w:footerReference w:type="default" r:id="rId11"/>
      <w:pgSz w:w="11910" w:h="16840"/>
      <w:pgMar w:top="1418" w:right="851" w:bottom="851" w:left="851" w:header="0" w:footer="0" w:gutter="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DEF77" w14:textId="77777777" w:rsidR="00EE47E7" w:rsidRDefault="00EE47E7" w:rsidP="000E602D">
      <w:r>
        <w:separator/>
      </w:r>
    </w:p>
  </w:endnote>
  <w:endnote w:type="continuationSeparator" w:id="0">
    <w:p w14:paraId="5E48C8BE" w14:textId="77777777" w:rsidR="00EE47E7" w:rsidRDefault="00EE47E7"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1F876" w14:textId="77777777" w:rsidR="00383219" w:rsidRPr="004017FE" w:rsidRDefault="00383219" w:rsidP="00383219">
    <w:pPr>
      <w:pStyle w:val="BodyText"/>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rPr>
      <mc:AlternateContent>
        <mc:Choice Requires="wps">
          <w:drawing>
            <wp:anchor distT="0" distB="0" distL="114300" distR="114300" simplePos="0" relativeHeight="502835648" behindDoc="1" locked="0" layoutInCell="1" allowOverlap="1" wp14:anchorId="0B35A402" wp14:editId="23E18BBD">
              <wp:simplePos x="0" y="0"/>
              <wp:positionH relativeFrom="page">
                <wp:posOffset>7160260</wp:posOffset>
              </wp:positionH>
              <wp:positionV relativeFrom="page">
                <wp:posOffset>10165715</wp:posOffset>
              </wp:positionV>
              <wp:extent cx="135890" cy="172720"/>
              <wp:effectExtent l="0" t="0" r="0" b="0"/>
              <wp:wrapNone/>
              <wp:docPr id="48187740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3CE58FFF" w14:textId="77777777" w:rsidR="00383219" w:rsidRDefault="00383219" w:rsidP="00383219">
                          <w:pPr>
                            <w:pStyle w:val="BodyText"/>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35A402" id="_x0000_t202" coordsize="21600,21600" o:spt="202" path="m,l,21600r21600,l21600,xe">
              <v:stroke joinstyle="miter"/>
              <v:path gradientshapeok="t" o:connecttype="rect"/>
            </v:shapetype>
            <v:shape id="Text Box 1" o:spid="_x0000_s1026" type="#_x0000_t202" style="position:absolute;left:0;text-align:left;margin-left:563.8pt;margin-top:800.45pt;width:10.7pt;height:13.6pt;z-index:-48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" filled="f" stroked="f">
              <v:textbox inset="0,0,0,0">
                <w:txbxContent>
                  <w:p w14:paraId="3CE58FFF" w14:textId="77777777" w:rsidR="00383219" w:rsidRDefault="00383219" w:rsidP="00383219">
                    <w:pPr>
                      <w:pStyle w:val="BodyText"/>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p w14:paraId="6ECE23E4" w14:textId="77777777" w:rsidR="00383219" w:rsidRPr="00383219" w:rsidRDefault="00383219">
    <w:pPr>
      <w:pStyle w:val="Footer"/>
      <w:rPr>
        <w:lang w:val="ro-R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6CCEB" w14:textId="77777777" w:rsidR="00383219" w:rsidRPr="004017FE" w:rsidRDefault="00383219" w:rsidP="00383219">
    <w:pPr>
      <w:pStyle w:val="BodyText"/>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rPr>
      <mc:AlternateContent>
        <mc:Choice Requires="wps">
          <w:drawing>
            <wp:anchor distT="0" distB="0" distL="114300" distR="114300" simplePos="0" relativeHeight="502833600" behindDoc="1" locked="0" layoutInCell="1" allowOverlap="1" wp14:anchorId="57A0397F" wp14:editId="38CAAD15">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7961E40D" w14:textId="77777777" w:rsidR="00383219" w:rsidRDefault="00383219" w:rsidP="00383219">
                          <w:pPr>
                            <w:pStyle w:val="BodyText"/>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A0397F" id="_x0000_t202" coordsize="21600,21600" o:spt="202" path="m,l,21600r21600,l21600,xe">
              <v:stroke joinstyle="miter"/>
              <v:path gradientshapeok="t" o:connecttype="rect"/>
            </v:shapetype>
            <v:shape id="_x0000_s1027" type="#_x0000_t202" style="position:absolute;left:0;text-align:left;margin-left:563.8pt;margin-top:800.45pt;width:10.7pt;height:13.6pt;z-index:-48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" filled="f" stroked="f">
              <v:textbox inset="0,0,0,0">
                <w:txbxContent>
                  <w:p w14:paraId="7961E40D" w14:textId="77777777" w:rsidR="00383219" w:rsidRDefault="00383219" w:rsidP="00383219">
                    <w:pPr>
                      <w:pStyle w:val="BodyText"/>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p w14:paraId="1D11839B" w14:textId="77777777" w:rsidR="00383219" w:rsidRPr="00383219" w:rsidRDefault="00383219">
    <w:pPr>
      <w:pStyle w:val="Footer"/>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12B01" w14:textId="77777777" w:rsidR="00EE47E7" w:rsidRDefault="00EE47E7" w:rsidP="000E602D">
      <w:r>
        <w:separator/>
      </w:r>
    </w:p>
  </w:footnote>
  <w:footnote w:type="continuationSeparator" w:id="0">
    <w:p w14:paraId="69AE392B" w14:textId="77777777" w:rsidR="00EE47E7" w:rsidRDefault="00EE47E7"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4017FE" w:rsidRDefault="004017FE" w:rsidP="004017FE">
    <w:pPr>
      <w:pStyle w:val="Figures"/>
    </w:pPr>
    <w:r w:rsidRPr="004017FE">
      <w:rPr>
        <w:lang w:val="en-US"/>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4017FE" w:rsidRDefault="004017FE" w:rsidP="004017FE">
    <w:pPr>
      <w:pStyle w:val="Header"/>
    </w:pPr>
    <w:r w:rsidRPr="004017FE">
      <w:rPr>
        <w:noProof/>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593AD" w14:textId="77777777" w:rsidR="00383219" w:rsidRDefault="00383219" w:rsidP="00383219">
    <w:pPr>
      <w:pStyle w:val="Figures"/>
    </w:pPr>
    <w:r w:rsidRPr="004017FE">
      <w:rPr>
        <w:lang w:val="en-US"/>
      </w:rPr>
      <w:drawing>
        <wp:anchor distT="0" distB="0" distL="114300" distR="114300" simplePos="0" relativeHeight="502826432" behindDoc="0" locked="0" layoutInCell="1" allowOverlap="1" wp14:anchorId="253BED03" wp14:editId="6EC5889E">
          <wp:simplePos x="0" y="0"/>
          <wp:positionH relativeFrom="column">
            <wp:posOffset>2673353</wp:posOffset>
          </wp:positionH>
          <wp:positionV relativeFrom="paragraph">
            <wp:posOffset>135030</wp:posOffset>
          </wp:positionV>
          <wp:extent cx="385973" cy="363721"/>
          <wp:effectExtent l="0" t="0" r="0" b="0"/>
          <wp:wrapNone/>
          <wp:docPr id="546129049" name="Picture 3" descr="A blue and white logo&#10;&#10;Description automatically generated">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129049" name="Picture 3" descr="A blue and white logo&#10;&#10;Description automatically generated">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30528" behindDoc="0" locked="0" layoutInCell="1" allowOverlap="1" wp14:anchorId="32CF4A1A" wp14:editId="2B1715D4">
          <wp:simplePos x="0" y="0"/>
          <wp:positionH relativeFrom="page">
            <wp:posOffset>3745339</wp:posOffset>
          </wp:positionH>
          <wp:positionV relativeFrom="paragraph">
            <wp:posOffset>156023</wp:posOffset>
          </wp:positionV>
          <wp:extent cx="486093" cy="332548"/>
          <wp:effectExtent l="0" t="0" r="0" b="0"/>
          <wp:wrapNone/>
          <wp:docPr id="1788805673" name="Picture 34" descr="A blue logo with a lion and a globe&#10;&#10;Description automatically generated">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805673" name="Picture 34" descr="A blue logo with a lion and a globe&#10;&#10;Description automatically generated">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7456" behindDoc="0" locked="0" layoutInCell="1" allowOverlap="1" wp14:anchorId="1134FBD5" wp14:editId="2FAD2661">
          <wp:simplePos x="0" y="0"/>
          <wp:positionH relativeFrom="column">
            <wp:posOffset>3893492</wp:posOffset>
          </wp:positionH>
          <wp:positionV relativeFrom="paragraph">
            <wp:posOffset>128905</wp:posOffset>
          </wp:positionV>
          <wp:extent cx="458900" cy="407035"/>
          <wp:effectExtent l="0" t="0" r="0" b="0"/>
          <wp:wrapNone/>
          <wp:docPr id="103557059" name="Picture 14" descr="A blue and white logo&#10;&#10;Description automatically generated">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57059" name="Picture 14" descr="A blue and white logo&#10;&#10;Description automatically generated">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31552" behindDoc="0" locked="0" layoutInCell="1" allowOverlap="1" wp14:anchorId="7FDE8F4B" wp14:editId="20A63234">
          <wp:simplePos x="0" y="0"/>
          <wp:positionH relativeFrom="column">
            <wp:posOffset>5380509</wp:posOffset>
          </wp:positionH>
          <wp:positionV relativeFrom="paragraph">
            <wp:posOffset>125432</wp:posOffset>
          </wp:positionV>
          <wp:extent cx="810789" cy="809023"/>
          <wp:effectExtent l="0" t="0" r="8890" b="0"/>
          <wp:wrapNone/>
          <wp:docPr id="782232921" name="Picture 35" descr="A blue and yellow logo with a ship and spoon and fork&#10;&#10;Description automatically generated">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232921" name="Picture 35" descr="A blue and yellow logo with a ship and spoon and fork&#10;&#10;Description automatically generated">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9504" behindDoc="0" locked="0" layoutInCell="1" allowOverlap="1" wp14:anchorId="73B5AD3A" wp14:editId="09D26041">
          <wp:simplePos x="0" y="0"/>
          <wp:positionH relativeFrom="column">
            <wp:posOffset>2024503</wp:posOffset>
          </wp:positionH>
          <wp:positionV relativeFrom="paragraph">
            <wp:posOffset>94615</wp:posOffset>
          </wp:positionV>
          <wp:extent cx="424907" cy="431705"/>
          <wp:effectExtent l="0" t="0" r="0" b="6985"/>
          <wp:wrapNone/>
          <wp:docPr id="535989626" name="Picture 33" descr="A yellow eagle with a crown and a blue shield with a white ribbon&#10;&#10;Description automatically generated">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535989626" name="Picture 33" descr="A yellow eagle with a crown and a blue shield with a white ribbon&#10;&#10;Description automatically generated">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5408" behindDoc="0" locked="0" layoutInCell="1" allowOverlap="1" wp14:anchorId="3582E949" wp14:editId="7A3C7247">
          <wp:simplePos x="0" y="0"/>
          <wp:positionH relativeFrom="margin">
            <wp:align>left</wp:align>
          </wp:positionH>
          <wp:positionV relativeFrom="paragraph">
            <wp:posOffset>95250</wp:posOffset>
          </wp:positionV>
          <wp:extent cx="1590040" cy="326705"/>
          <wp:effectExtent l="0" t="0" r="0" b="0"/>
          <wp:wrapNone/>
          <wp:docPr id="178455721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346F19C2" w14:textId="77777777" w:rsidR="00383219" w:rsidRPr="004017FE" w:rsidRDefault="00383219" w:rsidP="00383219">
    <w:pPr>
      <w:pStyle w:val="Header"/>
    </w:pPr>
    <w:r w:rsidRPr="004017FE">
      <w:rPr>
        <w:noProof/>
      </w:rPr>
      <w:drawing>
        <wp:anchor distT="0" distB="0" distL="114300" distR="114300" simplePos="0" relativeHeight="502828480" behindDoc="0" locked="0" layoutInCell="1" allowOverlap="1" wp14:anchorId="7BF9090C" wp14:editId="66C355F5">
          <wp:simplePos x="0" y="0"/>
          <wp:positionH relativeFrom="column">
            <wp:posOffset>4596765</wp:posOffset>
          </wp:positionH>
          <wp:positionV relativeFrom="paragraph">
            <wp:posOffset>4445</wp:posOffset>
          </wp:positionV>
          <wp:extent cx="582930" cy="278130"/>
          <wp:effectExtent l="0" t="0" r="7620" b="7620"/>
          <wp:wrapNone/>
          <wp:docPr id="995645568" name="Picture 17" descr="A blue arrows on a black background&#10;&#10;Description automatically generated">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645568" name="Picture 17" descr="A blue arrows on a black background&#10;&#10;Description automatically generated">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p w14:paraId="6FAC1787" w14:textId="77777777" w:rsidR="00383219" w:rsidRDefault="003832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A06F4"/>
    <w:multiLevelType w:val="multilevel"/>
    <w:tmpl w:val="CE9822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AC147D"/>
    <w:multiLevelType w:val="multilevel"/>
    <w:tmpl w:val="66C2B8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09613C"/>
    <w:multiLevelType w:val="multilevel"/>
    <w:tmpl w:val="5008CC8A"/>
    <w:lvl w:ilvl="0">
      <w:start w:val="1"/>
      <w:numFmt w:val="decimal"/>
      <w:pStyle w:val="Heading1"/>
      <w:lvlText w:val="%1."/>
      <w:lvlJc w:val="left"/>
      <w:pPr>
        <w:ind w:left="432" w:hanging="432"/>
      </w:pPr>
      <w:rPr>
        <w:rFonts w:hint="default"/>
        <w:sz w:val="48"/>
        <w:szCs w:val="48"/>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1B58447F"/>
    <w:multiLevelType w:val="multilevel"/>
    <w:tmpl w:val="E0F83CF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A905D4"/>
    <w:multiLevelType w:val="multilevel"/>
    <w:tmpl w:val="666A61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4B5156"/>
    <w:multiLevelType w:val="multilevel"/>
    <w:tmpl w:val="4E86DC1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BE607B"/>
    <w:multiLevelType w:val="multilevel"/>
    <w:tmpl w:val="25FEC5E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114E3E"/>
    <w:multiLevelType w:val="multilevel"/>
    <w:tmpl w:val="CA06D6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B83578"/>
    <w:multiLevelType w:val="hybridMultilevel"/>
    <w:tmpl w:val="719A9B96"/>
    <w:lvl w:ilvl="0" w:tplc="94C4CB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B1B661B"/>
    <w:multiLevelType w:val="multilevel"/>
    <w:tmpl w:val="C458D7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893C55"/>
    <w:multiLevelType w:val="multilevel"/>
    <w:tmpl w:val="78F4C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12" w15:restartNumberingAfterBreak="0">
    <w:nsid w:val="73F72A12"/>
    <w:multiLevelType w:val="multilevel"/>
    <w:tmpl w:val="4CFE37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446B49"/>
    <w:multiLevelType w:val="hybridMultilevel"/>
    <w:tmpl w:val="820C6EC4"/>
    <w:lvl w:ilvl="0" w:tplc="EDAEBF98">
      <w:start w:val="1"/>
      <w:numFmt w:val="bullet"/>
      <w:pStyle w:val="ListParagraph"/>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328024976">
    <w:abstractNumId w:val="11"/>
  </w:num>
  <w:num w:numId="2" w16cid:durableId="679308741">
    <w:abstractNumId w:val="13"/>
  </w:num>
  <w:num w:numId="3" w16cid:durableId="2133396322">
    <w:abstractNumId w:val="2"/>
  </w:num>
  <w:num w:numId="4" w16cid:durableId="1584216879">
    <w:abstractNumId w:val="8"/>
  </w:num>
  <w:num w:numId="5" w16cid:durableId="192427462">
    <w:abstractNumId w:val="10"/>
  </w:num>
  <w:num w:numId="6" w16cid:durableId="1931236628">
    <w:abstractNumId w:val="7"/>
  </w:num>
  <w:num w:numId="7" w16cid:durableId="394931332">
    <w:abstractNumId w:val="4"/>
  </w:num>
  <w:num w:numId="8" w16cid:durableId="643772876">
    <w:abstractNumId w:val="0"/>
  </w:num>
  <w:num w:numId="9" w16cid:durableId="599871596">
    <w:abstractNumId w:val="1"/>
  </w:num>
  <w:num w:numId="10" w16cid:durableId="365105833">
    <w:abstractNumId w:val="12"/>
  </w:num>
  <w:num w:numId="11" w16cid:durableId="1664359459">
    <w:abstractNumId w:val="3"/>
  </w:num>
  <w:num w:numId="12" w16cid:durableId="1220551120">
    <w:abstractNumId w:val="5"/>
  </w:num>
  <w:num w:numId="13" w16cid:durableId="373193270">
    <w:abstractNumId w:val="9"/>
  </w:num>
  <w:num w:numId="14" w16cid:durableId="109537038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K0MDcxtjQwN7AwMjNQ0lEKTi0uzszPAymwqAUA3VtDliwAAAA="/>
  </w:docVars>
  <w:rsids>
    <w:rsidRoot w:val="004025C0"/>
    <w:rsid w:val="00002170"/>
    <w:rsid w:val="000135EF"/>
    <w:rsid w:val="00020A40"/>
    <w:rsid w:val="00021772"/>
    <w:rsid w:val="00035EEF"/>
    <w:rsid w:val="000420FB"/>
    <w:rsid w:val="00042FCB"/>
    <w:rsid w:val="00060E44"/>
    <w:rsid w:val="000612A2"/>
    <w:rsid w:val="00062874"/>
    <w:rsid w:val="00063587"/>
    <w:rsid w:val="00071F9A"/>
    <w:rsid w:val="0007285F"/>
    <w:rsid w:val="00074CEB"/>
    <w:rsid w:val="00077470"/>
    <w:rsid w:val="0007787A"/>
    <w:rsid w:val="00084E0A"/>
    <w:rsid w:val="0008721B"/>
    <w:rsid w:val="00091D10"/>
    <w:rsid w:val="00093CD1"/>
    <w:rsid w:val="00094E8B"/>
    <w:rsid w:val="000A456A"/>
    <w:rsid w:val="000B5161"/>
    <w:rsid w:val="000B7A22"/>
    <w:rsid w:val="000C0389"/>
    <w:rsid w:val="000E592D"/>
    <w:rsid w:val="000E602D"/>
    <w:rsid w:val="00101F0C"/>
    <w:rsid w:val="00120B1C"/>
    <w:rsid w:val="00144E6F"/>
    <w:rsid w:val="0016055F"/>
    <w:rsid w:val="0016113B"/>
    <w:rsid w:val="00167240"/>
    <w:rsid w:val="00173E61"/>
    <w:rsid w:val="00174A88"/>
    <w:rsid w:val="00175DAA"/>
    <w:rsid w:val="00180A7B"/>
    <w:rsid w:val="0018598D"/>
    <w:rsid w:val="00185E06"/>
    <w:rsid w:val="00195020"/>
    <w:rsid w:val="001A162C"/>
    <w:rsid w:val="001A3E5B"/>
    <w:rsid w:val="001A7B0C"/>
    <w:rsid w:val="001B1DB3"/>
    <w:rsid w:val="001B2084"/>
    <w:rsid w:val="001B2CD5"/>
    <w:rsid w:val="001C01ED"/>
    <w:rsid w:val="001D7216"/>
    <w:rsid w:val="00204E8B"/>
    <w:rsid w:val="002123D8"/>
    <w:rsid w:val="00213190"/>
    <w:rsid w:val="00214957"/>
    <w:rsid w:val="00222552"/>
    <w:rsid w:val="00224E58"/>
    <w:rsid w:val="00227D17"/>
    <w:rsid w:val="00230300"/>
    <w:rsid w:val="00232490"/>
    <w:rsid w:val="00236728"/>
    <w:rsid w:val="002443B8"/>
    <w:rsid w:val="00251236"/>
    <w:rsid w:val="00251C22"/>
    <w:rsid w:val="00264E34"/>
    <w:rsid w:val="0027637E"/>
    <w:rsid w:val="0027720B"/>
    <w:rsid w:val="0028465A"/>
    <w:rsid w:val="00287DF5"/>
    <w:rsid w:val="0029200C"/>
    <w:rsid w:val="00293993"/>
    <w:rsid w:val="002A1EC9"/>
    <w:rsid w:val="002B4D4E"/>
    <w:rsid w:val="002C28E0"/>
    <w:rsid w:val="002C4027"/>
    <w:rsid w:val="002D37DE"/>
    <w:rsid w:val="002E4BBB"/>
    <w:rsid w:val="002E5946"/>
    <w:rsid w:val="002F03FB"/>
    <w:rsid w:val="003034B2"/>
    <w:rsid w:val="00305059"/>
    <w:rsid w:val="00306931"/>
    <w:rsid w:val="0031221E"/>
    <w:rsid w:val="00312E7D"/>
    <w:rsid w:val="00316FCA"/>
    <w:rsid w:val="00320F95"/>
    <w:rsid w:val="003256AD"/>
    <w:rsid w:val="003546C3"/>
    <w:rsid w:val="00360693"/>
    <w:rsid w:val="00360784"/>
    <w:rsid w:val="00373E08"/>
    <w:rsid w:val="0037576C"/>
    <w:rsid w:val="00380305"/>
    <w:rsid w:val="00383219"/>
    <w:rsid w:val="003843FB"/>
    <w:rsid w:val="00387B59"/>
    <w:rsid w:val="003A304B"/>
    <w:rsid w:val="003A3229"/>
    <w:rsid w:val="003A7A10"/>
    <w:rsid w:val="003A7EA1"/>
    <w:rsid w:val="003B1F8E"/>
    <w:rsid w:val="003B5E1B"/>
    <w:rsid w:val="003B70E7"/>
    <w:rsid w:val="003C222A"/>
    <w:rsid w:val="003D6BF5"/>
    <w:rsid w:val="003E2BD6"/>
    <w:rsid w:val="004017FE"/>
    <w:rsid w:val="004025C0"/>
    <w:rsid w:val="00403463"/>
    <w:rsid w:val="0041491B"/>
    <w:rsid w:val="00421E23"/>
    <w:rsid w:val="00422AAC"/>
    <w:rsid w:val="004310A5"/>
    <w:rsid w:val="00446662"/>
    <w:rsid w:val="00447F29"/>
    <w:rsid w:val="00453842"/>
    <w:rsid w:val="004551E8"/>
    <w:rsid w:val="00456312"/>
    <w:rsid w:val="00460F42"/>
    <w:rsid w:val="0046534C"/>
    <w:rsid w:val="0048624A"/>
    <w:rsid w:val="00487E77"/>
    <w:rsid w:val="00490E24"/>
    <w:rsid w:val="0049405F"/>
    <w:rsid w:val="004B3B05"/>
    <w:rsid w:val="004B5EB7"/>
    <w:rsid w:val="004B6973"/>
    <w:rsid w:val="004B6F1C"/>
    <w:rsid w:val="004B6FA9"/>
    <w:rsid w:val="004B7A90"/>
    <w:rsid w:val="004C08C1"/>
    <w:rsid w:val="004C1FB6"/>
    <w:rsid w:val="004C3BE7"/>
    <w:rsid w:val="004D0B77"/>
    <w:rsid w:val="004D31F4"/>
    <w:rsid w:val="004E1529"/>
    <w:rsid w:val="004E1D75"/>
    <w:rsid w:val="004E39E1"/>
    <w:rsid w:val="004F0D10"/>
    <w:rsid w:val="004F5889"/>
    <w:rsid w:val="00514732"/>
    <w:rsid w:val="00515CA5"/>
    <w:rsid w:val="00531AFD"/>
    <w:rsid w:val="00544D17"/>
    <w:rsid w:val="005453C6"/>
    <w:rsid w:val="00555679"/>
    <w:rsid w:val="005570F2"/>
    <w:rsid w:val="00576376"/>
    <w:rsid w:val="0058173A"/>
    <w:rsid w:val="00583C20"/>
    <w:rsid w:val="00585030"/>
    <w:rsid w:val="005900EF"/>
    <w:rsid w:val="005A734E"/>
    <w:rsid w:val="005B00DE"/>
    <w:rsid w:val="005B5D18"/>
    <w:rsid w:val="005C2E1E"/>
    <w:rsid w:val="005C6059"/>
    <w:rsid w:val="005D0BA0"/>
    <w:rsid w:val="005D7158"/>
    <w:rsid w:val="005E23FD"/>
    <w:rsid w:val="005E39A6"/>
    <w:rsid w:val="005F6C83"/>
    <w:rsid w:val="00600FE0"/>
    <w:rsid w:val="00603497"/>
    <w:rsid w:val="006051E8"/>
    <w:rsid w:val="00621F29"/>
    <w:rsid w:val="006305E9"/>
    <w:rsid w:val="00630908"/>
    <w:rsid w:val="00634430"/>
    <w:rsid w:val="006350E4"/>
    <w:rsid w:val="00635959"/>
    <w:rsid w:val="00635ED5"/>
    <w:rsid w:val="006412FF"/>
    <w:rsid w:val="00643B2D"/>
    <w:rsid w:val="0064423E"/>
    <w:rsid w:val="00651379"/>
    <w:rsid w:val="00653BBA"/>
    <w:rsid w:val="00657FFA"/>
    <w:rsid w:val="00664B41"/>
    <w:rsid w:val="006662FE"/>
    <w:rsid w:val="00671F81"/>
    <w:rsid w:val="00673259"/>
    <w:rsid w:val="00673263"/>
    <w:rsid w:val="006801E7"/>
    <w:rsid w:val="00682DF1"/>
    <w:rsid w:val="00695B5A"/>
    <w:rsid w:val="006964F7"/>
    <w:rsid w:val="006C6D9F"/>
    <w:rsid w:val="006D6F93"/>
    <w:rsid w:val="006E7613"/>
    <w:rsid w:val="006F038C"/>
    <w:rsid w:val="00705B67"/>
    <w:rsid w:val="00714AB2"/>
    <w:rsid w:val="007155FE"/>
    <w:rsid w:val="00721882"/>
    <w:rsid w:val="00732039"/>
    <w:rsid w:val="00733A67"/>
    <w:rsid w:val="00743E16"/>
    <w:rsid w:val="00743F4D"/>
    <w:rsid w:val="0074522C"/>
    <w:rsid w:val="007508D1"/>
    <w:rsid w:val="00754576"/>
    <w:rsid w:val="007669C4"/>
    <w:rsid w:val="0076752D"/>
    <w:rsid w:val="007713C9"/>
    <w:rsid w:val="00774A01"/>
    <w:rsid w:val="00774A87"/>
    <w:rsid w:val="0077724C"/>
    <w:rsid w:val="00781CA6"/>
    <w:rsid w:val="00783A42"/>
    <w:rsid w:val="007A0EB3"/>
    <w:rsid w:val="007A3356"/>
    <w:rsid w:val="007A4B76"/>
    <w:rsid w:val="007A7947"/>
    <w:rsid w:val="007B0FB9"/>
    <w:rsid w:val="007B2097"/>
    <w:rsid w:val="007B3CB3"/>
    <w:rsid w:val="007C68F6"/>
    <w:rsid w:val="007D2671"/>
    <w:rsid w:val="007E20F1"/>
    <w:rsid w:val="007E262A"/>
    <w:rsid w:val="007E311D"/>
    <w:rsid w:val="007E4C85"/>
    <w:rsid w:val="007E568D"/>
    <w:rsid w:val="007E585C"/>
    <w:rsid w:val="007E7EAF"/>
    <w:rsid w:val="007F22F5"/>
    <w:rsid w:val="007F3B6F"/>
    <w:rsid w:val="00800420"/>
    <w:rsid w:val="00816A7C"/>
    <w:rsid w:val="00817C0D"/>
    <w:rsid w:val="00820821"/>
    <w:rsid w:val="00821885"/>
    <w:rsid w:val="008365E1"/>
    <w:rsid w:val="0084337F"/>
    <w:rsid w:val="00843924"/>
    <w:rsid w:val="00844E6E"/>
    <w:rsid w:val="00845E11"/>
    <w:rsid w:val="00851D0B"/>
    <w:rsid w:val="00862AC5"/>
    <w:rsid w:val="00863642"/>
    <w:rsid w:val="008713D8"/>
    <w:rsid w:val="00874B67"/>
    <w:rsid w:val="0088745B"/>
    <w:rsid w:val="008A1D7A"/>
    <w:rsid w:val="008A426B"/>
    <w:rsid w:val="008A6634"/>
    <w:rsid w:val="008B0727"/>
    <w:rsid w:val="008B24A4"/>
    <w:rsid w:val="008B3650"/>
    <w:rsid w:val="008C01FA"/>
    <w:rsid w:val="008C18C2"/>
    <w:rsid w:val="008E0E14"/>
    <w:rsid w:val="008E735C"/>
    <w:rsid w:val="008F2989"/>
    <w:rsid w:val="008F7610"/>
    <w:rsid w:val="00901460"/>
    <w:rsid w:val="00902BBB"/>
    <w:rsid w:val="00905CB6"/>
    <w:rsid w:val="00912D8A"/>
    <w:rsid w:val="00914D34"/>
    <w:rsid w:val="00916406"/>
    <w:rsid w:val="00917A9F"/>
    <w:rsid w:val="00921A91"/>
    <w:rsid w:val="00923E98"/>
    <w:rsid w:val="0093306D"/>
    <w:rsid w:val="00935033"/>
    <w:rsid w:val="00935F36"/>
    <w:rsid w:val="00937253"/>
    <w:rsid w:val="009403B5"/>
    <w:rsid w:val="00943236"/>
    <w:rsid w:val="00945C4A"/>
    <w:rsid w:val="0094692A"/>
    <w:rsid w:val="009520B3"/>
    <w:rsid w:val="009625FA"/>
    <w:rsid w:val="0096271F"/>
    <w:rsid w:val="00963130"/>
    <w:rsid w:val="00964DFC"/>
    <w:rsid w:val="00967387"/>
    <w:rsid w:val="00973471"/>
    <w:rsid w:val="009737C1"/>
    <w:rsid w:val="00974B21"/>
    <w:rsid w:val="00975D80"/>
    <w:rsid w:val="009765F3"/>
    <w:rsid w:val="009822F7"/>
    <w:rsid w:val="00995C4C"/>
    <w:rsid w:val="009A044D"/>
    <w:rsid w:val="009B2C34"/>
    <w:rsid w:val="009C1916"/>
    <w:rsid w:val="009C4563"/>
    <w:rsid w:val="009C50D7"/>
    <w:rsid w:val="009E7EF7"/>
    <w:rsid w:val="009F29B6"/>
    <w:rsid w:val="009F29B8"/>
    <w:rsid w:val="00A00071"/>
    <w:rsid w:val="00A01712"/>
    <w:rsid w:val="00A112EC"/>
    <w:rsid w:val="00A206FA"/>
    <w:rsid w:val="00A219A7"/>
    <w:rsid w:val="00A226D0"/>
    <w:rsid w:val="00A32B8C"/>
    <w:rsid w:val="00A3305C"/>
    <w:rsid w:val="00A33AA7"/>
    <w:rsid w:val="00A343F6"/>
    <w:rsid w:val="00A40B98"/>
    <w:rsid w:val="00A5298A"/>
    <w:rsid w:val="00A542B0"/>
    <w:rsid w:val="00A54B97"/>
    <w:rsid w:val="00A6108A"/>
    <w:rsid w:val="00A62FA6"/>
    <w:rsid w:val="00A63745"/>
    <w:rsid w:val="00A655EB"/>
    <w:rsid w:val="00A668EF"/>
    <w:rsid w:val="00A71250"/>
    <w:rsid w:val="00A75C20"/>
    <w:rsid w:val="00A84082"/>
    <w:rsid w:val="00A92518"/>
    <w:rsid w:val="00A92ADE"/>
    <w:rsid w:val="00A94009"/>
    <w:rsid w:val="00A956A7"/>
    <w:rsid w:val="00AA6DE9"/>
    <w:rsid w:val="00AB3293"/>
    <w:rsid w:val="00AC1624"/>
    <w:rsid w:val="00AC4583"/>
    <w:rsid w:val="00AC4E28"/>
    <w:rsid w:val="00AD4E84"/>
    <w:rsid w:val="00AE5356"/>
    <w:rsid w:val="00AF06AA"/>
    <w:rsid w:val="00B057D9"/>
    <w:rsid w:val="00B05D88"/>
    <w:rsid w:val="00B11539"/>
    <w:rsid w:val="00B1709A"/>
    <w:rsid w:val="00B21DFA"/>
    <w:rsid w:val="00B24633"/>
    <w:rsid w:val="00B44DC4"/>
    <w:rsid w:val="00B47A00"/>
    <w:rsid w:val="00B502DC"/>
    <w:rsid w:val="00B564B8"/>
    <w:rsid w:val="00B57285"/>
    <w:rsid w:val="00B622BD"/>
    <w:rsid w:val="00B65D35"/>
    <w:rsid w:val="00B67E64"/>
    <w:rsid w:val="00B74977"/>
    <w:rsid w:val="00B771EE"/>
    <w:rsid w:val="00B81945"/>
    <w:rsid w:val="00B8246A"/>
    <w:rsid w:val="00BA27FC"/>
    <w:rsid w:val="00BA4CA9"/>
    <w:rsid w:val="00BB23C4"/>
    <w:rsid w:val="00BB2701"/>
    <w:rsid w:val="00BB71E0"/>
    <w:rsid w:val="00BC3419"/>
    <w:rsid w:val="00BC3651"/>
    <w:rsid w:val="00BC463F"/>
    <w:rsid w:val="00BC5018"/>
    <w:rsid w:val="00BC71FD"/>
    <w:rsid w:val="00BD064C"/>
    <w:rsid w:val="00BD485F"/>
    <w:rsid w:val="00BD4D34"/>
    <w:rsid w:val="00BE0EAA"/>
    <w:rsid w:val="00BE33D6"/>
    <w:rsid w:val="00BE3487"/>
    <w:rsid w:val="00BF5801"/>
    <w:rsid w:val="00BF7CED"/>
    <w:rsid w:val="00BF7D22"/>
    <w:rsid w:val="00C0195D"/>
    <w:rsid w:val="00C12233"/>
    <w:rsid w:val="00C16A0C"/>
    <w:rsid w:val="00C213CF"/>
    <w:rsid w:val="00C24A84"/>
    <w:rsid w:val="00C42AEA"/>
    <w:rsid w:val="00C64D0E"/>
    <w:rsid w:val="00C73552"/>
    <w:rsid w:val="00C76251"/>
    <w:rsid w:val="00C81DC1"/>
    <w:rsid w:val="00C83528"/>
    <w:rsid w:val="00C90F44"/>
    <w:rsid w:val="00C9430F"/>
    <w:rsid w:val="00C959E1"/>
    <w:rsid w:val="00CA148D"/>
    <w:rsid w:val="00CA6162"/>
    <w:rsid w:val="00CB20C3"/>
    <w:rsid w:val="00CB4FB0"/>
    <w:rsid w:val="00CB6E24"/>
    <w:rsid w:val="00CC0040"/>
    <w:rsid w:val="00CC0C42"/>
    <w:rsid w:val="00CC793A"/>
    <w:rsid w:val="00CD19D4"/>
    <w:rsid w:val="00CE0182"/>
    <w:rsid w:val="00CE17B4"/>
    <w:rsid w:val="00CE6725"/>
    <w:rsid w:val="00CF478E"/>
    <w:rsid w:val="00D06B22"/>
    <w:rsid w:val="00D35339"/>
    <w:rsid w:val="00D37041"/>
    <w:rsid w:val="00D4371D"/>
    <w:rsid w:val="00D506B7"/>
    <w:rsid w:val="00D50A65"/>
    <w:rsid w:val="00D51449"/>
    <w:rsid w:val="00D578CC"/>
    <w:rsid w:val="00D80551"/>
    <w:rsid w:val="00D851FE"/>
    <w:rsid w:val="00D91FE8"/>
    <w:rsid w:val="00D9501B"/>
    <w:rsid w:val="00DA793B"/>
    <w:rsid w:val="00DC3569"/>
    <w:rsid w:val="00DC5DAF"/>
    <w:rsid w:val="00DD42A7"/>
    <w:rsid w:val="00DE1272"/>
    <w:rsid w:val="00DE2397"/>
    <w:rsid w:val="00DE710C"/>
    <w:rsid w:val="00DE71DC"/>
    <w:rsid w:val="00DF136D"/>
    <w:rsid w:val="00DF5F42"/>
    <w:rsid w:val="00DF7386"/>
    <w:rsid w:val="00E01840"/>
    <w:rsid w:val="00E01CB8"/>
    <w:rsid w:val="00E05834"/>
    <w:rsid w:val="00E06D24"/>
    <w:rsid w:val="00E105F2"/>
    <w:rsid w:val="00E1736D"/>
    <w:rsid w:val="00E21B74"/>
    <w:rsid w:val="00E242E6"/>
    <w:rsid w:val="00E24C0D"/>
    <w:rsid w:val="00E264E3"/>
    <w:rsid w:val="00E26891"/>
    <w:rsid w:val="00E3635B"/>
    <w:rsid w:val="00E41CCB"/>
    <w:rsid w:val="00E4222B"/>
    <w:rsid w:val="00E43E98"/>
    <w:rsid w:val="00E5336F"/>
    <w:rsid w:val="00E53A3A"/>
    <w:rsid w:val="00E54980"/>
    <w:rsid w:val="00E54E92"/>
    <w:rsid w:val="00E806E4"/>
    <w:rsid w:val="00E871D7"/>
    <w:rsid w:val="00EA23D0"/>
    <w:rsid w:val="00EB66D4"/>
    <w:rsid w:val="00EC59F3"/>
    <w:rsid w:val="00ED6A3C"/>
    <w:rsid w:val="00EE47E7"/>
    <w:rsid w:val="00EF5134"/>
    <w:rsid w:val="00F02B70"/>
    <w:rsid w:val="00F1257B"/>
    <w:rsid w:val="00F129DF"/>
    <w:rsid w:val="00F35BB1"/>
    <w:rsid w:val="00F46896"/>
    <w:rsid w:val="00F46B74"/>
    <w:rsid w:val="00F557C7"/>
    <w:rsid w:val="00F62AD7"/>
    <w:rsid w:val="00F640B9"/>
    <w:rsid w:val="00F6536B"/>
    <w:rsid w:val="00F65B4E"/>
    <w:rsid w:val="00F67E86"/>
    <w:rsid w:val="00F776AC"/>
    <w:rsid w:val="00F918BF"/>
    <w:rsid w:val="00FA0DA8"/>
    <w:rsid w:val="00FA6C70"/>
    <w:rsid w:val="00FB428E"/>
    <w:rsid w:val="00FB5F24"/>
    <w:rsid w:val="00FC2E6E"/>
    <w:rsid w:val="00FC356E"/>
    <w:rsid w:val="00FC3E57"/>
    <w:rsid w:val="00FC7984"/>
    <w:rsid w:val="00FD1F82"/>
    <w:rsid w:val="00FE4C95"/>
    <w:rsid w:val="00FF4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2D"/>
    <w:pPr>
      <w:spacing w:after="40"/>
      <w:ind w:firstLine="567"/>
      <w:jc w:val="both"/>
    </w:pPr>
    <w:rPr>
      <w:rFonts w:ascii="Times New Roman" w:eastAsia="Arial" w:hAnsi="Times New Roman" w:cs="Times New Roman"/>
      <w:sz w:val="20"/>
      <w:szCs w:val="20"/>
    </w:rPr>
  </w:style>
  <w:style w:type="paragraph" w:styleId="Heading1">
    <w:name w:val="heading 1"/>
    <w:basedOn w:val="Normal"/>
    <w:uiPriority w:val="9"/>
    <w:qFormat/>
    <w:rsid w:val="000E602D"/>
    <w:pPr>
      <w:numPr>
        <w:numId w:val="3"/>
      </w:numPr>
      <w:spacing w:before="87"/>
      <w:jc w:val="center"/>
      <w:outlineLvl w:val="0"/>
    </w:pPr>
    <w:rPr>
      <w:b/>
      <w:bCs/>
      <w:color w:val="1F497D" w:themeColor="text2"/>
      <w:sz w:val="40"/>
      <w:szCs w:val="40"/>
      <w:lang w:val="ro-RO"/>
    </w:rPr>
  </w:style>
  <w:style w:type="paragraph" w:styleId="Heading2">
    <w:name w:val="heading 2"/>
    <w:basedOn w:val="Normal"/>
    <w:uiPriority w:val="9"/>
    <w:unhideWhenUsed/>
    <w:qFormat/>
    <w:rsid w:val="00963130"/>
    <w:pPr>
      <w:numPr>
        <w:ilvl w:val="1"/>
        <w:numId w:val="3"/>
      </w:numPr>
      <w:outlineLvl w:val="1"/>
    </w:pPr>
    <w:rPr>
      <w:b/>
      <w:color w:val="002060"/>
      <w:sz w:val="24"/>
    </w:rPr>
  </w:style>
  <w:style w:type="paragraph" w:styleId="Heading3">
    <w:name w:val="heading 3"/>
    <w:basedOn w:val="Heading2"/>
    <w:uiPriority w:val="9"/>
    <w:unhideWhenUsed/>
    <w:qFormat/>
    <w:rsid w:val="00BB71E0"/>
    <w:pPr>
      <w:numPr>
        <w:ilvl w:val="2"/>
      </w:numPr>
      <w:outlineLvl w:val="2"/>
    </w:pPr>
    <w:rPr>
      <w:sz w:val="22"/>
      <w:szCs w:val="18"/>
    </w:rPr>
  </w:style>
  <w:style w:type="paragraph" w:styleId="Heading4">
    <w:name w:val="heading 4"/>
    <w:basedOn w:val="Normal"/>
    <w:uiPriority w:val="9"/>
    <w:unhideWhenUsed/>
    <w:qFormat/>
    <w:rsid w:val="007E585C"/>
    <w:pPr>
      <w:numPr>
        <w:ilvl w:val="3"/>
        <w:numId w:val="3"/>
      </w:numPr>
      <w:outlineLvl w:val="3"/>
    </w:pPr>
    <w:rPr>
      <w:b/>
      <w:bCs/>
      <w:color w:val="0070C0"/>
      <w:sz w:val="18"/>
      <w:szCs w:val="18"/>
      <w:lang w:val="ro-RO"/>
    </w:rPr>
  </w:style>
  <w:style w:type="paragraph" w:styleId="Heading5">
    <w:name w:val="heading 5"/>
    <w:basedOn w:val="Normal"/>
    <w:uiPriority w:val="9"/>
    <w:unhideWhenUsed/>
    <w:qFormat/>
    <w:pPr>
      <w:numPr>
        <w:ilvl w:val="4"/>
        <w:numId w:val="3"/>
      </w:numPr>
      <w:outlineLvl w:val="4"/>
    </w:pPr>
    <w:rPr>
      <w:b/>
      <w:bCs/>
      <w:i/>
    </w:rPr>
  </w:style>
  <w:style w:type="paragraph" w:styleId="Heading6">
    <w:name w:val="heading 6"/>
    <w:basedOn w:val="Normal"/>
    <w:next w:val="Normal"/>
    <w:link w:val="Heading6Char"/>
    <w:uiPriority w:val="9"/>
    <w:semiHidden/>
    <w:unhideWhenUsed/>
    <w:qFormat/>
    <w:rsid w:val="00222552"/>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22552"/>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22552"/>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2552"/>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5"/>
      <w:ind w:left="1330" w:hanging="1180"/>
    </w:pPr>
    <w:rPr>
      <w:b/>
      <w:bCs/>
    </w:rPr>
  </w:style>
  <w:style w:type="paragraph" w:styleId="TOC2">
    <w:name w:val="toc 2"/>
    <w:basedOn w:val="Normal"/>
    <w:uiPriority w:val="39"/>
    <w:qFormat/>
    <w:pPr>
      <w:spacing w:before="67"/>
      <w:ind w:left="1310" w:hanging="1160"/>
    </w:pPr>
  </w:style>
  <w:style w:type="paragraph" w:styleId="TOC3">
    <w:name w:val="toc 3"/>
    <w:basedOn w:val="Normal"/>
    <w:uiPriority w:val="39"/>
    <w:qFormat/>
    <w:pPr>
      <w:spacing w:before="163"/>
      <w:ind w:left="1897" w:hanging="1180"/>
    </w:pPr>
    <w:rPr>
      <w:b/>
      <w:bCs/>
    </w:rPr>
  </w:style>
  <w:style w:type="paragraph" w:styleId="TOC4">
    <w:name w:val="toc 4"/>
    <w:basedOn w:val="Normal"/>
    <w:uiPriority w:val="39"/>
    <w:qFormat/>
    <w:pPr>
      <w:spacing w:before="112"/>
      <w:ind w:left="1877" w:hanging="1160"/>
    </w:pPr>
  </w:style>
  <w:style w:type="paragraph" w:styleId="BodyText">
    <w:name w:val="Body Text"/>
    <w:basedOn w:val="Normal"/>
    <w:uiPriority w:val="1"/>
    <w:rsid w:val="00630908"/>
    <w:pPr>
      <w:spacing w:before="103" w:line="295" w:lineRule="auto"/>
      <w:ind w:left="284" w:right="86"/>
    </w:pPr>
    <w:rPr>
      <w:color w:val="231F20"/>
      <w:lang w:val="ro-RO"/>
    </w:rPr>
  </w:style>
  <w:style w:type="paragraph" w:styleId="ListParagraph">
    <w:name w:val="List Paragraph"/>
    <w:basedOn w:val="Normal"/>
    <w:link w:val="ListParagraphChar"/>
    <w:uiPriority w:val="1"/>
    <w:qFormat/>
    <w:rsid w:val="00BB71E0"/>
    <w:pPr>
      <w:numPr>
        <w:numId w:val="2"/>
      </w:numPr>
      <w:tabs>
        <w:tab w:val="left" w:pos="1278"/>
      </w:tabs>
      <w:spacing w:before="80" w:after="80"/>
    </w:pPr>
    <w:rPr>
      <w:bCs/>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787A"/>
    <w:pPr>
      <w:tabs>
        <w:tab w:val="center" w:pos="4680"/>
        <w:tab w:val="right" w:pos="9360"/>
      </w:tabs>
    </w:pPr>
  </w:style>
  <w:style w:type="character" w:customStyle="1" w:styleId="HeaderChar">
    <w:name w:val="Header Char"/>
    <w:basedOn w:val="DefaultParagraphFont"/>
    <w:link w:val="Header"/>
    <w:uiPriority w:val="99"/>
    <w:rsid w:val="0007787A"/>
    <w:rPr>
      <w:rFonts w:ascii="Arial" w:eastAsia="Arial" w:hAnsi="Arial" w:cs="Arial"/>
    </w:rPr>
  </w:style>
  <w:style w:type="paragraph" w:styleId="Footer">
    <w:name w:val="footer"/>
    <w:basedOn w:val="Normal"/>
    <w:link w:val="FooterChar"/>
    <w:uiPriority w:val="99"/>
    <w:unhideWhenUsed/>
    <w:rsid w:val="0007787A"/>
    <w:pPr>
      <w:tabs>
        <w:tab w:val="center" w:pos="4680"/>
        <w:tab w:val="right" w:pos="9360"/>
      </w:tabs>
    </w:pPr>
  </w:style>
  <w:style w:type="character" w:customStyle="1" w:styleId="FooterChar">
    <w:name w:val="Footer Char"/>
    <w:basedOn w:val="DefaultParagraphFont"/>
    <w:link w:val="Footer"/>
    <w:uiPriority w:val="99"/>
    <w:rsid w:val="0007787A"/>
    <w:rPr>
      <w:rFonts w:ascii="Arial" w:eastAsia="Arial" w:hAnsi="Arial" w:cs="Arial"/>
    </w:rPr>
  </w:style>
  <w:style w:type="character" w:styleId="PlaceholderText">
    <w:name w:val="Placeholder Text"/>
    <w:basedOn w:val="DefaultParagraphFont"/>
    <w:uiPriority w:val="99"/>
    <w:semiHidden/>
    <w:rsid w:val="00316FCA"/>
    <w:rPr>
      <w:color w:val="808080"/>
    </w:rPr>
  </w:style>
  <w:style w:type="paragraph" w:styleId="Title">
    <w:name w:val="Title"/>
    <w:basedOn w:val="Normal"/>
    <w:next w:val="Normal"/>
    <w:link w:val="TitleChar"/>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TitleChar">
    <w:name w:val="Title Char"/>
    <w:basedOn w:val="DefaultParagraphFont"/>
    <w:link w:val="Title"/>
    <w:uiPriority w:val="10"/>
    <w:rsid w:val="00E5336F"/>
    <w:rPr>
      <w:rFonts w:ascii="Times New Roman" w:eastAsiaTheme="majorEastAsia" w:hAnsi="Times New Roman" w:cs="Times New Roman"/>
      <w:color w:val="1F497D" w:themeColor="text2"/>
      <w:spacing w:val="-10"/>
      <w:kern w:val="28"/>
      <w:sz w:val="72"/>
      <w:szCs w:val="72"/>
    </w:rPr>
  </w:style>
  <w:style w:type="paragraph" w:styleId="Subtitle">
    <w:name w:val="Subtitle"/>
    <w:basedOn w:val="Normal"/>
    <w:next w:val="Normal"/>
    <w:link w:val="SubtitleChar"/>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SubtitleChar">
    <w:name w:val="Subtitle Char"/>
    <w:basedOn w:val="DefaultParagraphFont"/>
    <w:link w:val="Subtitle"/>
    <w:uiPriority w:val="11"/>
    <w:rsid w:val="00E5336F"/>
    <w:rPr>
      <w:rFonts w:ascii="Times New Roman" w:eastAsiaTheme="minorEastAsia" w:hAnsi="Times New Roman" w:cs="Times New Roman"/>
      <w:b/>
      <w:bCs/>
      <w:color w:val="5A5A5A" w:themeColor="text1" w:themeTint="A5"/>
      <w:spacing w:val="15"/>
    </w:rPr>
  </w:style>
  <w:style w:type="paragraph" w:styleId="NoSpacing">
    <w:name w:val="No Spacing"/>
    <w:link w:val="NoSpacingChar"/>
    <w:uiPriority w:val="1"/>
    <w:rsid w:val="00BD4D34"/>
    <w:pPr>
      <w:widowControl/>
      <w:autoSpaceDE/>
      <w:autoSpaceDN/>
    </w:pPr>
    <w:rPr>
      <w:rFonts w:eastAsiaTheme="minorEastAsia"/>
    </w:rPr>
  </w:style>
  <w:style w:type="character" w:customStyle="1" w:styleId="NoSpacingChar">
    <w:name w:val="No Spacing Char"/>
    <w:basedOn w:val="DefaultParagraphFont"/>
    <w:link w:val="NoSpacing"/>
    <w:uiPriority w:val="1"/>
    <w:rsid w:val="00BD4D34"/>
    <w:rPr>
      <w:rFonts w:eastAsiaTheme="minorEastAsia"/>
    </w:rPr>
  </w:style>
  <w:style w:type="table" w:styleId="TableGrid">
    <w:name w:val="Table Grid"/>
    <w:basedOn w:val="TableNormal"/>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23C4"/>
    <w:rPr>
      <w:color w:val="0000FF" w:themeColor="hyperlink"/>
      <w:u w:val="single"/>
    </w:rPr>
  </w:style>
  <w:style w:type="character" w:styleId="UnresolvedMention">
    <w:name w:val="Unresolved Mention"/>
    <w:basedOn w:val="DefaultParagraphFont"/>
    <w:uiPriority w:val="99"/>
    <w:semiHidden/>
    <w:unhideWhenUsed/>
    <w:rsid w:val="00BB23C4"/>
    <w:rPr>
      <w:color w:val="605E5C"/>
      <w:shd w:val="clear" w:color="auto" w:fill="E1DFDD"/>
    </w:rPr>
  </w:style>
  <w:style w:type="paragraph" w:styleId="TOCHeading">
    <w:name w:val="TOC Heading"/>
    <w:basedOn w:val="Heading1"/>
    <w:next w:val="Normal"/>
    <w:uiPriority w:val="39"/>
    <w:unhideWhenUsed/>
    <w:qFormat/>
    <w:rsid w:val="007E311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Normal"/>
    <w:link w:val="FiguresstyleChar"/>
    <w:qFormat/>
    <w:rsid w:val="000E602D"/>
    <w:pPr>
      <w:jc w:val="center"/>
    </w:pPr>
    <w:rPr>
      <w:b/>
      <w:bCs/>
      <w:sz w:val="16"/>
    </w:rPr>
  </w:style>
  <w:style w:type="paragraph" w:customStyle="1" w:styleId="Figures">
    <w:name w:val="Figures"/>
    <w:basedOn w:val="Normal"/>
    <w:qFormat/>
    <w:rsid w:val="00B57285"/>
    <w:pPr>
      <w:ind w:firstLine="0"/>
      <w:jc w:val="center"/>
    </w:pPr>
    <w:rPr>
      <w:noProof/>
      <w:lang w:val="ro-RO"/>
    </w:rPr>
  </w:style>
  <w:style w:type="character" w:customStyle="1" w:styleId="Heading6Char">
    <w:name w:val="Heading 6 Char"/>
    <w:basedOn w:val="DefaultParagraphFont"/>
    <w:link w:val="Heading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DefaultParagraphFont"/>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Caption">
    <w:name w:val="caption"/>
    <w:basedOn w:val="Normal"/>
    <w:next w:val="Normal"/>
    <w:uiPriority w:val="35"/>
    <w:unhideWhenUsed/>
    <w:qFormat/>
    <w:rsid w:val="00E43E98"/>
    <w:pPr>
      <w:spacing w:after="200"/>
    </w:pPr>
    <w:rPr>
      <w:i/>
      <w:iCs/>
      <w:color w:val="1F497D" w:themeColor="text2"/>
      <w:sz w:val="18"/>
      <w:szCs w:val="18"/>
    </w:rPr>
  </w:style>
  <w:style w:type="paragraph" w:customStyle="1" w:styleId="Tables">
    <w:name w:val="Tables"/>
    <w:basedOn w:val="Normal"/>
    <w:link w:val="TablesChar"/>
    <w:qFormat/>
    <w:rsid w:val="00754576"/>
    <w:pPr>
      <w:ind w:hanging="11"/>
      <w:jc w:val="center"/>
    </w:pPr>
  </w:style>
  <w:style w:type="character" w:customStyle="1" w:styleId="TablesChar">
    <w:name w:val="Tables Char"/>
    <w:basedOn w:val="DefaultParagraphFont"/>
    <w:link w:val="Tables"/>
    <w:rsid w:val="00754576"/>
    <w:rPr>
      <w:rFonts w:ascii="Times New Roman" w:eastAsia="Arial" w:hAnsi="Times New Roman" w:cs="Times New Roman"/>
      <w:sz w:val="20"/>
      <w:szCs w:val="20"/>
    </w:rPr>
  </w:style>
  <w:style w:type="paragraph" w:customStyle="1" w:styleId="Normalbold">
    <w:name w:val="Normal bold"/>
    <w:basedOn w:val="Normal"/>
    <w:link w:val="NormalboldChar"/>
    <w:qFormat/>
    <w:rsid w:val="00B57285"/>
    <w:rPr>
      <w:b/>
      <w:bCs/>
      <w:lang w:val="ro-RO"/>
    </w:rPr>
  </w:style>
  <w:style w:type="character" w:customStyle="1" w:styleId="NormalboldChar">
    <w:name w:val="Normal bold Char"/>
    <w:basedOn w:val="DefaultParagraphFont"/>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ListParagraph"/>
    <w:link w:val="Listparagraphlevel2Char"/>
    <w:qFormat/>
    <w:rsid w:val="00695B5A"/>
    <w:pPr>
      <w:numPr>
        <w:ilvl w:val="1"/>
      </w:numPr>
    </w:pPr>
  </w:style>
  <w:style w:type="character" w:customStyle="1" w:styleId="ListParagraphChar">
    <w:name w:val="List Paragraph Char"/>
    <w:basedOn w:val="DefaultParagraphFont"/>
    <w:link w:val="ListParagraph"/>
    <w:uiPriority w:val="1"/>
    <w:rsid w:val="00BB71E0"/>
    <w:rPr>
      <w:rFonts w:ascii="Times New Roman" w:eastAsia="Arial" w:hAnsi="Times New Roman" w:cs="Times New Roman"/>
      <w:bCs/>
      <w:sz w:val="20"/>
      <w:szCs w:val="20"/>
    </w:rPr>
  </w:style>
  <w:style w:type="character" w:customStyle="1" w:styleId="Listparagraphlevel2Char">
    <w:name w:val="List paragraph level 2 Char"/>
    <w:basedOn w:val="ListParagraphChar"/>
    <w:link w:val="Listparagraphlevel2"/>
    <w:rsid w:val="00695B5A"/>
    <w:rPr>
      <w:rFonts w:ascii="Times New Roman" w:eastAsia="Arial" w:hAnsi="Times New Roman" w:cs="Times New Roman"/>
      <w:bCs/>
      <w:sz w:val="20"/>
      <w:szCs w:val="20"/>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TOC5">
    <w:name w:val="toc 5"/>
    <w:basedOn w:val="Normal"/>
    <w:next w:val="Normal"/>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TOC6">
    <w:name w:val="toc 6"/>
    <w:basedOn w:val="Normal"/>
    <w:next w:val="Normal"/>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TOC7">
    <w:name w:val="toc 7"/>
    <w:basedOn w:val="Normal"/>
    <w:next w:val="Normal"/>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TOC8">
    <w:name w:val="toc 8"/>
    <w:basedOn w:val="Normal"/>
    <w:next w:val="Normal"/>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TOC9">
    <w:name w:val="toc 9"/>
    <w:basedOn w:val="Normal"/>
    <w:next w:val="Normal"/>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Emphasis">
    <w:name w:val="Emphasis"/>
    <w:basedOn w:val="DefaultParagraphFont"/>
    <w:uiPriority w:val="20"/>
    <w:qFormat/>
    <w:rsid w:val="003A3229"/>
    <w:rPr>
      <w:i/>
      <w:iCs/>
    </w:rPr>
  </w:style>
  <w:style w:type="character" w:styleId="IntenseEmphasis">
    <w:name w:val="Intense Emphasis"/>
    <w:basedOn w:val="DefaultParagraphFont"/>
    <w:uiPriority w:val="21"/>
    <w:qFormat/>
    <w:rsid w:val="00921A91"/>
    <w:rPr>
      <w:i/>
      <w:iCs/>
      <w:color w:val="4F81BD" w:themeColor="accent1"/>
    </w:rPr>
  </w:style>
  <w:style w:type="paragraph" w:customStyle="1" w:styleId="Questions">
    <w:name w:val="Questions"/>
    <w:basedOn w:val="ListParagraph"/>
    <w:qFormat/>
    <w:rsid w:val="00921A91"/>
    <w:rPr>
      <w:i/>
      <w:color w:val="0070C0"/>
    </w:rPr>
  </w:style>
  <w:style w:type="paragraph" w:styleId="NormalWeb">
    <w:name w:val="Normal (Web)"/>
    <w:basedOn w:val="Normal"/>
    <w:uiPriority w:val="99"/>
    <w:unhideWhenUsed/>
    <w:rsid w:val="00373E08"/>
    <w:pPr>
      <w:widowControl/>
      <w:autoSpaceDE/>
      <w:autoSpaceDN/>
      <w:spacing w:before="100" w:beforeAutospacing="1" w:after="100" w:afterAutospacing="1"/>
      <w:ind w:firstLine="0"/>
      <w:jc w:val="left"/>
    </w:pPr>
    <w:rPr>
      <w:rFonts w:eastAsia="Times New Roman"/>
      <w:sz w:val="24"/>
      <w:szCs w:val="24"/>
    </w:rPr>
  </w:style>
  <w:style w:type="character" w:styleId="Strong">
    <w:name w:val="Strong"/>
    <w:basedOn w:val="DefaultParagraphFont"/>
    <w:uiPriority w:val="22"/>
    <w:qFormat/>
    <w:rsid w:val="00373E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660935644">
      <w:bodyDiv w:val="1"/>
      <w:marLeft w:val="0"/>
      <w:marRight w:val="0"/>
      <w:marTop w:val="0"/>
      <w:marBottom w:val="0"/>
      <w:divBdr>
        <w:top w:val="none" w:sz="0" w:space="0" w:color="auto"/>
        <w:left w:val="none" w:sz="0" w:space="0" w:color="auto"/>
        <w:bottom w:val="none" w:sz="0" w:space="0" w:color="auto"/>
        <w:right w:val="none" w:sz="0" w:space="0" w:color="auto"/>
      </w:divBdr>
    </w:div>
    <w:div w:id="751271681">
      <w:bodyDiv w:val="1"/>
      <w:marLeft w:val="0"/>
      <w:marRight w:val="0"/>
      <w:marTop w:val="0"/>
      <w:marBottom w:val="0"/>
      <w:divBdr>
        <w:top w:val="none" w:sz="0" w:space="0" w:color="auto"/>
        <w:left w:val="none" w:sz="0" w:space="0" w:color="auto"/>
        <w:bottom w:val="none" w:sz="0" w:space="0" w:color="auto"/>
        <w:right w:val="none" w:sz="0" w:space="0" w:color="auto"/>
      </w:divBdr>
    </w:div>
    <w:div w:id="824013425">
      <w:bodyDiv w:val="1"/>
      <w:marLeft w:val="0"/>
      <w:marRight w:val="0"/>
      <w:marTop w:val="0"/>
      <w:marBottom w:val="0"/>
      <w:divBdr>
        <w:top w:val="none" w:sz="0" w:space="0" w:color="auto"/>
        <w:left w:val="none" w:sz="0" w:space="0" w:color="auto"/>
        <w:bottom w:val="none" w:sz="0" w:space="0" w:color="auto"/>
        <w:right w:val="none" w:sz="0" w:space="0" w:color="auto"/>
      </w:divBdr>
    </w:div>
    <w:div w:id="844629124">
      <w:bodyDiv w:val="1"/>
      <w:marLeft w:val="0"/>
      <w:marRight w:val="0"/>
      <w:marTop w:val="0"/>
      <w:marBottom w:val="0"/>
      <w:divBdr>
        <w:top w:val="none" w:sz="0" w:space="0" w:color="auto"/>
        <w:left w:val="none" w:sz="0" w:space="0" w:color="auto"/>
        <w:bottom w:val="none" w:sz="0" w:space="0" w:color="auto"/>
        <w:right w:val="none" w:sz="0" w:space="0" w:color="auto"/>
      </w:divBdr>
    </w:div>
    <w:div w:id="1072434962">
      <w:bodyDiv w:val="1"/>
      <w:marLeft w:val="0"/>
      <w:marRight w:val="0"/>
      <w:marTop w:val="0"/>
      <w:marBottom w:val="0"/>
      <w:divBdr>
        <w:top w:val="none" w:sz="0" w:space="0" w:color="auto"/>
        <w:left w:val="none" w:sz="0" w:space="0" w:color="auto"/>
        <w:bottom w:val="none" w:sz="0" w:space="0" w:color="auto"/>
        <w:right w:val="none" w:sz="0" w:space="0" w:color="auto"/>
      </w:divBdr>
    </w:div>
    <w:div w:id="1405955019">
      <w:bodyDiv w:val="1"/>
      <w:marLeft w:val="0"/>
      <w:marRight w:val="0"/>
      <w:marTop w:val="0"/>
      <w:marBottom w:val="0"/>
      <w:divBdr>
        <w:top w:val="none" w:sz="0" w:space="0" w:color="auto"/>
        <w:left w:val="none" w:sz="0" w:space="0" w:color="auto"/>
        <w:bottom w:val="none" w:sz="0" w:space="0" w:color="auto"/>
        <w:right w:val="none" w:sz="0" w:space="0" w:color="auto"/>
      </w:divBdr>
    </w:div>
    <w:div w:id="1424761913">
      <w:bodyDiv w:val="1"/>
      <w:marLeft w:val="0"/>
      <w:marRight w:val="0"/>
      <w:marTop w:val="0"/>
      <w:marBottom w:val="0"/>
      <w:divBdr>
        <w:top w:val="none" w:sz="0" w:space="0" w:color="auto"/>
        <w:left w:val="none" w:sz="0" w:space="0" w:color="auto"/>
        <w:bottom w:val="none" w:sz="0" w:space="0" w:color="auto"/>
        <w:right w:val="none" w:sz="0" w:space="0" w:color="auto"/>
      </w:divBdr>
    </w:div>
    <w:div w:id="1480883277">
      <w:bodyDiv w:val="1"/>
      <w:marLeft w:val="0"/>
      <w:marRight w:val="0"/>
      <w:marTop w:val="0"/>
      <w:marBottom w:val="0"/>
      <w:divBdr>
        <w:top w:val="none" w:sz="0" w:space="0" w:color="auto"/>
        <w:left w:val="none" w:sz="0" w:space="0" w:color="auto"/>
        <w:bottom w:val="none" w:sz="0" w:space="0" w:color="auto"/>
        <w:right w:val="none" w:sz="0" w:space="0" w:color="auto"/>
      </w:divBdr>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 w:id="1992249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5F702-9A05-4262-BF40-F4DAE64F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419</Words>
  <Characters>2172</Characters>
  <Application>Microsoft Office Word</Application>
  <DocSecurity>0</DocSecurity>
  <Lines>120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c:description/>
  <cp:lastModifiedBy>Pınar ÖZDEMİR</cp:lastModifiedBy>
  <cp:revision>15</cp:revision>
  <cp:lastPrinted>2025-01-24T14:36:00Z</cp:lastPrinted>
  <dcterms:created xsi:type="dcterms:W3CDTF">2025-07-01T14:25:00Z</dcterms:created>
  <dcterms:modified xsi:type="dcterms:W3CDTF">2025-07-29T08:28:00Z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y fmtid="{D5CDD505-2E9C-101B-9397-08002B2CF9AE}" pid="5" name="GrammarlyDocumentId">
    <vt:lpwstr>e55e9683-760e-4501-a445-535babf5c562</vt:lpwstr>
  </property>
</Properties>
</file>