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41AE" w14:textId="06561C55" w:rsidR="003B3225" w:rsidRPr="00E94359" w:rsidRDefault="003B3225" w:rsidP="003B3225">
      <w:pPr>
        <w:jc w:val="center"/>
        <w:rPr>
          <w:rFonts w:ascii="Times New Roman" w:hAnsi="Times New Roman" w:cs="Times New Roman"/>
          <w:b/>
          <w:bCs/>
          <w:sz w:val="36"/>
          <w:szCs w:val="36"/>
        </w:rPr>
      </w:pPr>
      <w:r w:rsidRPr="00E94359">
        <w:rPr>
          <w:rFonts w:ascii="Times New Roman" w:hAnsi="Times New Roman" w:cs="Times New Roman"/>
          <w:b/>
          <w:bCs/>
          <w:sz w:val="36"/>
          <w:szCs w:val="36"/>
        </w:rPr>
        <w:t xml:space="preserve">DISSEMINATION </w:t>
      </w:r>
      <w:r w:rsidR="00ED6724">
        <w:rPr>
          <w:rFonts w:ascii="Times New Roman" w:hAnsi="Times New Roman" w:cs="Times New Roman"/>
          <w:b/>
          <w:bCs/>
          <w:sz w:val="36"/>
          <w:szCs w:val="36"/>
        </w:rPr>
        <w:t>REPORT</w:t>
      </w:r>
    </w:p>
    <w:p w14:paraId="3A3DCA35" w14:textId="77777777" w:rsidR="00E94359" w:rsidRPr="00E94359" w:rsidRDefault="00E94359" w:rsidP="00E94359">
      <w:pPr>
        <w:spacing w:after="0"/>
        <w:jc w:val="center"/>
        <w:rPr>
          <w:rFonts w:ascii="Times New Roman" w:eastAsia="Calibri" w:hAnsi="Times New Roman" w:cs="Times New Roman"/>
          <w:b/>
          <w:color w:val="000000" w:themeColor="text1"/>
          <w:sz w:val="28"/>
          <w:szCs w:val="28"/>
        </w:rPr>
      </w:pPr>
      <w:r w:rsidRPr="00E94359">
        <w:rPr>
          <w:rFonts w:ascii="Times New Roman" w:hAnsi="Times New Roman" w:cs="Times New Roman"/>
          <w:b/>
          <w:bCs/>
          <w:color w:val="000000" w:themeColor="text1"/>
          <w:sz w:val="28"/>
          <w:szCs w:val="28"/>
        </w:rPr>
        <w:t>CUL-MAR-</w:t>
      </w:r>
      <w:r w:rsidRPr="00E94359">
        <w:rPr>
          <w:rFonts w:ascii="Times New Roman" w:hAnsi="Times New Roman" w:cs="Times New Roman"/>
          <w:b/>
          <w:bCs/>
          <w:caps/>
          <w:color w:val="000000" w:themeColor="text1"/>
          <w:sz w:val="28"/>
          <w:szCs w:val="28"/>
        </w:rPr>
        <w:t>Skills</w:t>
      </w:r>
      <w:r w:rsidRPr="00E94359">
        <w:rPr>
          <w:rFonts w:ascii="Times New Roman" w:eastAsia="Calibri" w:hAnsi="Times New Roman" w:cs="Times New Roman"/>
          <w:b/>
          <w:color w:val="000000" w:themeColor="text1"/>
          <w:sz w:val="28"/>
          <w:szCs w:val="28"/>
        </w:rPr>
        <w:t xml:space="preserve"> KA220-VET PROJECT </w:t>
      </w:r>
    </w:p>
    <w:p w14:paraId="6F831616" w14:textId="77777777" w:rsidR="00E94359" w:rsidRPr="00E94359" w:rsidRDefault="00E94359" w:rsidP="00E94359">
      <w:pPr>
        <w:tabs>
          <w:tab w:val="left" w:pos="-3870"/>
          <w:tab w:val="left" w:pos="0"/>
        </w:tabs>
        <w:jc w:val="center"/>
        <w:rPr>
          <w:rFonts w:ascii="Times New Roman" w:hAnsi="Times New Roman" w:cs="Times New Roman"/>
          <w:b/>
          <w:bCs/>
          <w:color w:val="000000" w:themeColor="text1"/>
          <w:sz w:val="28"/>
          <w:szCs w:val="28"/>
        </w:rPr>
      </w:pPr>
      <w:r w:rsidRPr="00E94359">
        <w:rPr>
          <w:rFonts w:ascii="Times New Roman" w:hAnsi="Times New Roman" w:cs="Times New Roman"/>
          <w:b/>
          <w:bCs/>
          <w:color w:val="000000" w:themeColor="text1"/>
          <w:sz w:val="28"/>
          <w:szCs w:val="28"/>
        </w:rPr>
        <w:t>„</w:t>
      </w:r>
      <w:proofErr w:type="spellStart"/>
      <w:r w:rsidRPr="00E94359">
        <w:rPr>
          <w:rFonts w:ascii="Times New Roman" w:hAnsi="Times New Roman" w:cs="Times New Roman"/>
          <w:b/>
          <w:bCs/>
          <w:color w:val="000000" w:themeColor="text1"/>
          <w:sz w:val="28"/>
          <w:szCs w:val="28"/>
        </w:rPr>
        <w:t>MARitime</w:t>
      </w:r>
      <w:proofErr w:type="spellEnd"/>
      <w:r w:rsidRPr="00E94359">
        <w:rPr>
          <w:rFonts w:ascii="Times New Roman" w:hAnsi="Times New Roman" w:cs="Times New Roman"/>
          <w:b/>
          <w:bCs/>
          <w:color w:val="000000" w:themeColor="text1"/>
          <w:sz w:val="28"/>
          <w:szCs w:val="28"/>
        </w:rPr>
        <w:t xml:space="preserve"> Soft Skills for Onboard Healthy Nutrition and </w:t>
      </w:r>
      <w:proofErr w:type="spellStart"/>
      <w:r w:rsidRPr="00E94359">
        <w:rPr>
          <w:rFonts w:ascii="Times New Roman" w:hAnsi="Times New Roman" w:cs="Times New Roman"/>
          <w:b/>
          <w:bCs/>
          <w:color w:val="000000" w:themeColor="text1"/>
          <w:sz w:val="28"/>
          <w:szCs w:val="28"/>
        </w:rPr>
        <w:t>CULinary</w:t>
      </w:r>
      <w:proofErr w:type="spellEnd"/>
      <w:r w:rsidRPr="00E94359">
        <w:rPr>
          <w:rFonts w:ascii="Times New Roman" w:hAnsi="Times New Roman" w:cs="Times New Roman"/>
          <w:b/>
          <w:bCs/>
          <w:color w:val="000000" w:themeColor="text1"/>
          <w:sz w:val="28"/>
          <w:szCs w:val="28"/>
        </w:rPr>
        <w:t xml:space="preserve"> Arts in Seagoing Services”</w:t>
      </w:r>
    </w:p>
    <w:p w14:paraId="12F34B19" w14:textId="77777777" w:rsidR="00E94359" w:rsidRPr="00E94359" w:rsidRDefault="00E94359" w:rsidP="00E94359">
      <w:pPr>
        <w:tabs>
          <w:tab w:val="left" w:pos="-3870"/>
          <w:tab w:val="left" w:pos="0"/>
        </w:tabs>
        <w:jc w:val="center"/>
        <w:rPr>
          <w:rFonts w:ascii="Times New Roman" w:hAnsi="Times New Roman" w:cs="Times New Roman"/>
          <w:b/>
          <w:bCs/>
          <w:color w:val="000000" w:themeColor="text1"/>
          <w:sz w:val="28"/>
          <w:szCs w:val="28"/>
        </w:rPr>
      </w:pPr>
      <w:r w:rsidRPr="00E94359">
        <w:rPr>
          <w:rFonts w:ascii="Times New Roman" w:hAnsi="Times New Roman" w:cs="Times New Roman"/>
          <w:b/>
          <w:bCs/>
          <w:color w:val="000000" w:themeColor="text1"/>
          <w:sz w:val="28"/>
          <w:szCs w:val="28"/>
        </w:rPr>
        <w:t>2023-1-RO01-KA220-VET-000156711</w:t>
      </w:r>
    </w:p>
    <w:p w14:paraId="672AC0D5" w14:textId="77777777" w:rsidR="006C7A77" w:rsidRDefault="006C7A77">
      <w:pPr>
        <w:rPr>
          <w:rFonts w:ascii="Times New Roman" w:hAnsi="Times New Roman" w:cs="Times New Roman"/>
          <w:b/>
          <w:bCs/>
        </w:rPr>
      </w:pPr>
    </w:p>
    <w:p w14:paraId="61F0E2D7" w14:textId="77777777"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The project has been shared and disseminated in several occasion counting a large base of participants from different target groups:</w:t>
      </w:r>
    </w:p>
    <w:p w14:paraId="713B34A2" w14:textId="77777777"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more than 6000 students have been informed about the project implementation results, due to each partner dissemination on institutional level, posting the logo and project details on their website and involving their students in different activities (PRU 1500 students, RNA 1500 cadets, NVNA 2000 cadets and UAEGEAN 1000 students);</w:t>
      </w:r>
    </w:p>
    <w:p w14:paraId="075F2597" w14:textId="77777777"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a number of 24 teachers and instructors have travelled for project event, on transnational meeting and C1 organized in Romania - there events have been disseminated on social media pages of partners, getting a large audience, of more than 5000 stakeholders;</w:t>
      </w:r>
    </w:p>
    <w:p w14:paraId="6831B359" w14:textId="77777777"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on the occasion of E2 event in Greece, Athens, UAEGEAN had met 42 stakeholders from cruise line industry, disseminating the project results - another 2 events will be organized in Romania and Turkey in 2025;</w:t>
      </w:r>
    </w:p>
    <w:p w14:paraId="55BA3E97" w14:textId="77777777"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xml:space="preserve">- RNA has presented the project in 4 network meetings of EMILYO program (https://www.emilyo.eu), counting more than 400 international affairs officers and Erasmus+ coordinators (Bucharest/Romania in February 2024, Brasov/Romania in May </w:t>
      </w:r>
      <w:proofErr w:type="gramStart"/>
      <w:r w:rsidRPr="00ED6724">
        <w:rPr>
          <w:rFonts w:ascii="Times New Roman" w:hAnsi="Times New Roman" w:cs="Times New Roman"/>
          <w:sz w:val="24"/>
          <w:szCs w:val="24"/>
        </w:rPr>
        <w:t>2024,  Brussels</w:t>
      </w:r>
      <w:proofErr w:type="gramEnd"/>
      <w:r w:rsidRPr="00ED6724">
        <w:rPr>
          <w:rFonts w:ascii="Times New Roman" w:hAnsi="Times New Roman" w:cs="Times New Roman"/>
          <w:sz w:val="24"/>
          <w:szCs w:val="24"/>
        </w:rPr>
        <w:t xml:space="preserve">/Belgium in September and in Shumen/Bulgaria in December 2024); </w:t>
      </w:r>
    </w:p>
    <w:p w14:paraId="64FFF7DA" w14:textId="77777777"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xml:space="preserve">- RNA has presented the project results as exchange for good practices in International Academic Military Forum (IMAF May 2024, Brasov/Romania), in European Military Academic Seminar for Superintendents (EUMACS, June, Brussels/Belgium) covering the pool of stakeholders from partner universities and training </w:t>
      </w:r>
      <w:proofErr w:type="spellStart"/>
      <w:r w:rsidRPr="00ED6724">
        <w:rPr>
          <w:rFonts w:ascii="Times New Roman" w:hAnsi="Times New Roman" w:cs="Times New Roman"/>
          <w:sz w:val="24"/>
          <w:szCs w:val="24"/>
        </w:rPr>
        <w:t>centers</w:t>
      </w:r>
      <w:proofErr w:type="spellEnd"/>
      <w:r w:rsidRPr="00ED6724">
        <w:rPr>
          <w:rFonts w:ascii="Times New Roman" w:hAnsi="Times New Roman" w:cs="Times New Roman"/>
          <w:sz w:val="24"/>
          <w:szCs w:val="24"/>
        </w:rPr>
        <w:t>;</w:t>
      </w:r>
    </w:p>
    <w:p w14:paraId="4AD44D99" w14:textId="66EE3A02"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CPRM has disseminated the project within a several seminars where international stakeholders attended, covering the professional field, as following: on 11th of September 2024, EET BLACK SEA COMMON MARITIME CONFERENCE (CPRM ); on 25th of April 2024, MEETING OF THE BSEC WORKING GROUP ON EDUCATION (CPRM ), on 9th–10th May 2024, REGIONAL BUSINESS FORUM  (CPRM)</w:t>
      </w:r>
      <w:r w:rsidR="00435FE4">
        <w:rPr>
          <w:rFonts w:ascii="Times New Roman" w:hAnsi="Times New Roman" w:cs="Times New Roman"/>
          <w:sz w:val="24"/>
          <w:szCs w:val="24"/>
        </w:rPr>
        <w:t>; on</w:t>
      </w:r>
      <w:r w:rsidRPr="00ED6724">
        <w:rPr>
          <w:rFonts w:ascii="Times New Roman" w:hAnsi="Times New Roman" w:cs="Times New Roman"/>
          <w:sz w:val="24"/>
          <w:szCs w:val="24"/>
        </w:rPr>
        <w:t xml:space="preserve"> </w:t>
      </w:r>
      <w:r w:rsidR="00435FE4" w:rsidRPr="00435FE4">
        <w:rPr>
          <w:rFonts w:ascii="Times New Roman" w:hAnsi="Times New Roman" w:cs="Times New Roman"/>
          <w:sz w:val="24"/>
          <w:szCs w:val="24"/>
        </w:rPr>
        <w:t>17 October</w:t>
      </w:r>
      <w:r w:rsidR="00435FE4">
        <w:rPr>
          <w:rFonts w:ascii="Times New Roman" w:hAnsi="Times New Roman" w:cs="Times New Roman"/>
          <w:sz w:val="24"/>
          <w:szCs w:val="24"/>
        </w:rPr>
        <w:t xml:space="preserve"> 2024, </w:t>
      </w:r>
      <w:r w:rsidR="00435FE4" w:rsidRPr="00435FE4">
        <w:rPr>
          <w:rFonts w:ascii="Times New Roman" w:hAnsi="Times New Roman" w:cs="Times New Roman"/>
          <w:sz w:val="24"/>
          <w:szCs w:val="24"/>
        </w:rPr>
        <w:t xml:space="preserve">Panel discussion on synergies, </w:t>
      </w:r>
      <w:r w:rsidR="00435FE4" w:rsidRPr="00435FE4">
        <w:rPr>
          <w:rFonts w:ascii="Times New Roman" w:hAnsi="Times New Roman" w:cs="Times New Roman"/>
          <w:caps/>
          <w:sz w:val="24"/>
          <w:szCs w:val="24"/>
        </w:rPr>
        <w:t>Blue Economy for a Sustainable Black Sea</w:t>
      </w:r>
      <w:r w:rsidR="00435FE4" w:rsidRPr="00435FE4">
        <w:rPr>
          <w:rFonts w:ascii="Times New Roman" w:hAnsi="Times New Roman" w:cs="Times New Roman"/>
          <w:sz w:val="24"/>
          <w:szCs w:val="24"/>
        </w:rPr>
        <w:t xml:space="preserve"> (</w:t>
      </w:r>
      <w:proofErr w:type="spellStart"/>
      <w:r w:rsidR="00435FE4" w:rsidRPr="00435FE4">
        <w:rPr>
          <w:rFonts w:ascii="Times New Roman" w:hAnsi="Times New Roman" w:cs="Times New Roman"/>
          <w:sz w:val="24"/>
          <w:szCs w:val="24"/>
        </w:rPr>
        <w:t>BEStBS</w:t>
      </w:r>
      <w:proofErr w:type="spellEnd"/>
      <w:r w:rsidR="00435FE4" w:rsidRPr="00435FE4">
        <w:rPr>
          <w:rFonts w:ascii="Times New Roman" w:hAnsi="Times New Roman" w:cs="Times New Roman"/>
          <w:sz w:val="24"/>
          <w:szCs w:val="24"/>
        </w:rPr>
        <w:t>), Sustainable Blue Economy Partnership Regional Workshop, in Sofia</w:t>
      </w:r>
      <w:r w:rsidR="00435FE4">
        <w:rPr>
          <w:rFonts w:ascii="Times New Roman" w:hAnsi="Times New Roman" w:cs="Times New Roman"/>
          <w:sz w:val="24"/>
          <w:szCs w:val="24"/>
        </w:rPr>
        <w:t xml:space="preserve"> (Bulgaria), </w:t>
      </w:r>
      <w:r w:rsidRPr="00ED6724">
        <w:rPr>
          <w:rFonts w:ascii="Times New Roman" w:hAnsi="Times New Roman" w:cs="Times New Roman"/>
          <w:sz w:val="24"/>
          <w:szCs w:val="24"/>
        </w:rPr>
        <w:t>counting a large auditorium, including the policy makers public;</w:t>
      </w:r>
      <w:r w:rsidR="0022055F">
        <w:rPr>
          <w:rFonts w:ascii="Times New Roman" w:hAnsi="Times New Roman" w:cs="Times New Roman"/>
          <w:sz w:val="24"/>
          <w:szCs w:val="24"/>
        </w:rPr>
        <w:t xml:space="preserve"> on </w:t>
      </w:r>
      <w:r w:rsidR="0022055F" w:rsidRPr="0022055F">
        <w:rPr>
          <w:rFonts w:ascii="Times New Roman" w:hAnsi="Times New Roman" w:cs="Times New Roman"/>
          <w:sz w:val="24"/>
          <w:szCs w:val="24"/>
        </w:rPr>
        <w:t>28-29 October 2025, in Constanța (Romania) BLACK SEA CMA STAKEHOLDER CONFERENCE 2025</w:t>
      </w:r>
      <w:r w:rsidR="008369A1">
        <w:rPr>
          <w:rFonts w:ascii="Times New Roman" w:hAnsi="Times New Roman" w:cs="Times New Roman"/>
          <w:sz w:val="24"/>
          <w:szCs w:val="24"/>
        </w:rPr>
        <w:t xml:space="preserve"> – </w:t>
      </w:r>
      <w:r w:rsidR="008369A1">
        <w:rPr>
          <w:rFonts w:ascii="Times New Roman" w:hAnsi="Times New Roman" w:cs="Times New Roman"/>
          <w:b/>
          <w:bCs/>
          <w:sz w:val="24"/>
          <w:szCs w:val="24"/>
        </w:rPr>
        <w:t>35</w:t>
      </w:r>
      <w:r w:rsidR="008369A1" w:rsidRPr="008369A1">
        <w:rPr>
          <w:rFonts w:ascii="Times New Roman" w:hAnsi="Times New Roman" w:cs="Times New Roman"/>
          <w:b/>
          <w:bCs/>
          <w:sz w:val="24"/>
          <w:szCs w:val="24"/>
        </w:rPr>
        <w:t>0 direct participants</w:t>
      </w:r>
    </w:p>
    <w:p w14:paraId="4DB1B388" w14:textId="7592E6A2"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lastRenderedPageBreak/>
        <w:t xml:space="preserve">- RNA has presented the scientific results of the study from WP1 on 17th of May 2024, during the </w:t>
      </w:r>
      <w:proofErr w:type="gramStart"/>
      <w:r w:rsidRPr="00ED6724">
        <w:rPr>
          <w:rFonts w:ascii="Times New Roman" w:hAnsi="Times New Roman" w:cs="Times New Roman"/>
          <w:sz w:val="24"/>
          <w:szCs w:val="24"/>
        </w:rPr>
        <w:t>International</w:t>
      </w:r>
      <w:proofErr w:type="gramEnd"/>
      <w:r w:rsidRPr="00ED6724">
        <w:rPr>
          <w:rFonts w:ascii="Times New Roman" w:hAnsi="Times New Roman" w:cs="Times New Roman"/>
          <w:sz w:val="24"/>
          <w:szCs w:val="24"/>
        </w:rPr>
        <w:t xml:space="preserve"> conference SEACONF </w:t>
      </w:r>
      <w:r w:rsidR="008369A1">
        <w:rPr>
          <w:rFonts w:ascii="Times New Roman" w:hAnsi="Times New Roman" w:cs="Times New Roman"/>
          <w:sz w:val="24"/>
          <w:szCs w:val="24"/>
        </w:rPr>
        <w:t>-</w:t>
      </w:r>
      <w:r w:rsidRPr="00ED6724">
        <w:rPr>
          <w:rFonts w:ascii="Times New Roman" w:hAnsi="Times New Roman" w:cs="Times New Roman"/>
          <w:sz w:val="24"/>
          <w:szCs w:val="24"/>
        </w:rPr>
        <w:t xml:space="preserve"> more than </w:t>
      </w:r>
      <w:r w:rsidR="008369A1" w:rsidRPr="008369A1">
        <w:rPr>
          <w:rFonts w:ascii="Times New Roman" w:hAnsi="Times New Roman" w:cs="Times New Roman"/>
          <w:b/>
          <w:bCs/>
          <w:sz w:val="24"/>
          <w:szCs w:val="24"/>
        </w:rPr>
        <w:t>3</w:t>
      </w:r>
      <w:r w:rsidRPr="008369A1">
        <w:rPr>
          <w:rFonts w:ascii="Times New Roman" w:hAnsi="Times New Roman" w:cs="Times New Roman"/>
          <w:b/>
          <w:bCs/>
          <w:sz w:val="24"/>
          <w:szCs w:val="24"/>
        </w:rPr>
        <w:t>00 participants</w:t>
      </w:r>
      <w:r w:rsidRPr="00ED6724">
        <w:rPr>
          <w:rFonts w:ascii="Times New Roman" w:hAnsi="Times New Roman" w:cs="Times New Roman"/>
          <w:sz w:val="24"/>
          <w:szCs w:val="24"/>
        </w:rPr>
        <w:t>;</w:t>
      </w:r>
    </w:p>
    <w:p w14:paraId="35415727" w14:textId="0F99BDB2" w:rsidR="00ED6724" w:rsidRP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PRU team has prepared together with RNA a scientific article presented in the GLOBAL MARITIME CONGRESS during 20-21 May 2024 in Tuzla, Turkey counting an audience of professionals for more than 2000 stakeholders (</w:t>
      </w:r>
      <w:hyperlink r:id="rId7" w:history="1">
        <w:r w:rsidR="008369A1" w:rsidRPr="00680A18">
          <w:rPr>
            <w:rStyle w:val="Hyperlink"/>
            <w:rFonts w:ascii="Times New Roman" w:hAnsi="Times New Roman" w:cs="Times New Roman"/>
            <w:sz w:val="24"/>
            <w:szCs w:val="24"/>
          </w:rPr>
          <w:t>https://globalmaritimecongress.org/docs/bildiri-kitap.pdf?a=200</w:t>
        </w:r>
      </w:hyperlink>
      <w:r w:rsidRPr="00ED6724">
        <w:rPr>
          <w:rFonts w:ascii="Times New Roman" w:hAnsi="Times New Roman" w:cs="Times New Roman"/>
          <w:sz w:val="24"/>
          <w:szCs w:val="24"/>
        </w:rPr>
        <w:t>)</w:t>
      </w:r>
      <w:r w:rsidR="008369A1">
        <w:rPr>
          <w:rFonts w:ascii="Times New Roman" w:hAnsi="Times New Roman" w:cs="Times New Roman"/>
          <w:sz w:val="24"/>
          <w:szCs w:val="24"/>
        </w:rPr>
        <w:t xml:space="preserve"> – </w:t>
      </w:r>
      <w:r w:rsidR="008369A1" w:rsidRPr="008369A1">
        <w:rPr>
          <w:rFonts w:ascii="Times New Roman" w:hAnsi="Times New Roman" w:cs="Times New Roman"/>
          <w:b/>
          <w:bCs/>
          <w:sz w:val="24"/>
          <w:szCs w:val="24"/>
        </w:rPr>
        <w:t>400 direct participants</w:t>
      </w:r>
      <w:r w:rsidRPr="00ED6724">
        <w:rPr>
          <w:rFonts w:ascii="Times New Roman" w:hAnsi="Times New Roman" w:cs="Times New Roman"/>
          <w:sz w:val="24"/>
          <w:szCs w:val="24"/>
        </w:rPr>
        <w:t>;</w:t>
      </w:r>
    </w:p>
    <w:p w14:paraId="26B9387A" w14:textId="1FA6C998" w:rsidR="00ED6724" w:rsidRDefault="00ED6724" w:rsidP="00ED6724">
      <w:pPr>
        <w:jc w:val="both"/>
        <w:rPr>
          <w:rFonts w:ascii="Times New Roman" w:hAnsi="Times New Roman" w:cs="Times New Roman"/>
          <w:sz w:val="24"/>
          <w:szCs w:val="24"/>
        </w:rPr>
      </w:pPr>
      <w:r w:rsidRPr="00ED6724">
        <w:rPr>
          <w:rFonts w:ascii="Times New Roman" w:hAnsi="Times New Roman" w:cs="Times New Roman"/>
          <w:sz w:val="24"/>
          <w:szCs w:val="24"/>
        </w:rPr>
        <w:t>- RNA and PRU had presented the project results during International Association of Maritime Universities IG meeting in October 2024, in the Massachusetts Maritime Academy (USA), touching an auditorium of maritime professionals and trainers covering more than 60 institutions</w:t>
      </w:r>
      <w:r w:rsidR="008369A1">
        <w:rPr>
          <w:rFonts w:ascii="Times New Roman" w:hAnsi="Times New Roman" w:cs="Times New Roman"/>
          <w:sz w:val="24"/>
          <w:szCs w:val="24"/>
        </w:rPr>
        <w:t xml:space="preserve"> </w:t>
      </w:r>
      <w:proofErr w:type="gramStart"/>
      <w:r w:rsidR="008369A1">
        <w:rPr>
          <w:rFonts w:ascii="Times New Roman" w:hAnsi="Times New Roman" w:cs="Times New Roman"/>
          <w:sz w:val="24"/>
          <w:szCs w:val="24"/>
        </w:rPr>
        <w:t xml:space="preserve">- </w:t>
      </w:r>
      <w:r w:rsidRPr="00ED6724">
        <w:rPr>
          <w:rFonts w:ascii="Times New Roman" w:hAnsi="Times New Roman" w:cs="Times New Roman"/>
          <w:sz w:val="24"/>
          <w:szCs w:val="24"/>
        </w:rPr>
        <w:t xml:space="preserve"> more</w:t>
      </w:r>
      <w:proofErr w:type="gramEnd"/>
      <w:r w:rsidRPr="00ED6724">
        <w:rPr>
          <w:rFonts w:ascii="Times New Roman" w:hAnsi="Times New Roman" w:cs="Times New Roman"/>
          <w:sz w:val="24"/>
          <w:szCs w:val="24"/>
        </w:rPr>
        <w:t xml:space="preserve"> tha</w:t>
      </w:r>
      <w:r w:rsidR="008369A1">
        <w:rPr>
          <w:rFonts w:ascii="Times New Roman" w:hAnsi="Times New Roman" w:cs="Times New Roman"/>
          <w:sz w:val="24"/>
          <w:szCs w:val="24"/>
        </w:rPr>
        <w:t xml:space="preserve">n </w:t>
      </w:r>
      <w:r w:rsidRPr="00ED6724">
        <w:rPr>
          <w:rFonts w:ascii="Times New Roman" w:hAnsi="Times New Roman" w:cs="Times New Roman"/>
          <w:sz w:val="24"/>
          <w:szCs w:val="24"/>
        </w:rPr>
        <w:t xml:space="preserve">25000 stakeholders and </w:t>
      </w:r>
      <w:r w:rsidR="008369A1">
        <w:rPr>
          <w:rFonts w:ascii="Times New Roman" w:hAnsi="Times New Roman" w:cs="Times New Roman"/>
          <w:b/>
          <w:bCs/>
          <w:sz w:val="24"/>
          <w:szCs w:val="24"/>
        </w:rPr>
        <w:t>350</w:t>
      </w:r>
      <w:r w:rsidRPr="008369A1">
        <w:rPr>
          <w:rFonts w:ascii="Times New Roman" w:hAnsi="Times New Roman" w:cs="Times New Roman"/>
          <w:b/>
          <w:bCs/>
          <w:sz w:val="24"/>
          <w:szCs w:val="24"/>
        </w:rPr>
        <w:t xml:space="preserve"> direct participants</w:t>
      </w:r>
      <w:r w:rsidRPr="00ED6724">
        <w:rPr>
          <w:rFonts w:ascii="Times New Roman" w:hAnsi="Times New Roman" w:cs="Times New Roman"/>
          <w:sz w:val="24"/>
          <w:szCs w:val="24"/>
        </w:rPr>
        <w:t>.</w:t>
      </w:r>
    </w:p>
    <w:p w14:paraId="186452C8" w14:textId="66C71E9E" w:rsidR="004E5995" w:rsidRDefault="004E5995" w:rsidP="008369A1">
      <w:pPr>
        <w:jc w:val="both"/>
        <w:rPr>
          <w:rFonts w:ascii="Times New Roman" w:hAnsi="Times New Roman" w:cs="Times New Roman"/>
          <w:sz w:val="24"/>
          <w:szCs w:val="24"/>
        </w:rPr>
      </w:pPr>
      <w:r>
        <w:rPr>
          <w:rFonts w:ascii="Times New Roman" w:hAnsi="Times New Roman" w:cs="Times New Roman"/>
          <w:sz w:val="24"/>
          <w:szCs w:val="24"/>
        </w:rPr>
        <w:t xml:space="preserve">- </w:t>
      </w:r>
      <w:r w:rsidR="008369A1">
        <w:rPr>
          <w:rFonts w:ascii="Times New Roman" w:hAnsi="Times New Roman" w:cs="Times New Roman"/>
          <w:sz w:val="24"/>
          <w:szCs w:val="24"/>
        </w:rPr>
        <w:t>NVNA</w:t>
      </w:r>
      <w:r w:rsidRPr="00ED6724">
        <w:rPr>
          <w:rFonts w:ascii="Times New Roman" w:hAnsi="Times New Roman" w:cs="Times New Roman"/>
          <w:sz w:val="24"/>
          <w:szCs w:val="24"/>
        </w:rPr>
        <w:t xml:space="preserve"> had presented the project results during International Association of Maritime Universities meeting in October 202</w:t>
      </w:r>
      <w:r>
        <w:rPr>
          <w:rFonts w:ascii="Times New Roman" w:hAnsi="Times New Roman" w:cs="Times New Roman"/>
          <w:sz w:val="24"/>
          <w:szCs w:val="24"/>
        </w:rPr>
        <w:t>5</w:t>
      </w:r>
      <w:r w:rsidRPr="00ED6724">
        <w:rPr>
          <w:rFonts w:ascii="Times New Roman" w:hAnsi="Times New Roman" w:cs="Times New Roman"/>
          <w:sz w:val="24"/>
          <w:szCs w:val="24"/>
        </w:rPr>
        <w:t xml:space="preserve">, in the </w:t>
      </w:r>
      <w:r>
        <w:rPr>
          <w:rFonts w:ascii="Times New Roman" w:hAnsi="Times New Roman" w:cs="Times New Roman"/>
          <w:sz w:val="24"/>
          <w:szCs w:val="24"/>
        </w:rPr>
        <w:t>Indian</w:t>
      </w:r>
      <w:r w:rsidRPr="00ED6724">
        <w:rPr>
          <w:rFonts w:ascii="Times New Roman" w:hAnsi="Times New Roman" w:cs="Times New Roman"/>
          <w:sz w:val="24"/>
          <w:szCs w:val="24"/>
        </w:rPr>
        <w:t xml:space="preserve"> Maritime Academy (</w:t>
      </w:r>
      <w:r>
        <w:rPr>
          <w:rFonts w:ascii="Times New Roman" w:hAnsi="Times New Roman" w:cs="Times New Roman"/>
          <w:sz w:val="24"/>
          <w:szCs w:val="24"/>
        </w:rPr>
        <w:t>India</w:t>
      </w:r>
      <w:r w:rsidRPr="00ED6724">
        <w:rPr>
          <w:rFonts w:ascii="Times New Roman" w:hAnsi="Times New Roman" w:cs="Times New Roman"/>
          <w:sz w:val="24"/>
          <w:szCs w:val="24"/>
        </w:rPr>
        <w:t xml:space="preserve">), touching an auditorium of maritime professionals and trainers covering more than 60 institutions, with more </w:t>
      </w:r>
      <w:proofErr w:type="spellStart"/>
      <w:r w:rsidRPr="00ED6724">
        <w:rPr>
          <w:rFonts w:ascii="Times New Roman" w:hAnsi="Times New Roman" w:cs="Times New Roman"/>
          <w:sz w:val="24"/>
          <w:szCs w:val="24"/>
        </w:rPr>
        <w:t>that</w:t>
      </w:r>
      <w:proofErr w:type="spellEnd"/>
      <w:r w:rsidRPr="00ED6724">
        <w:rPr>
          <w:rFonts w:ascii="Times New Roman" w:hAnsi="Times New Roman" w:cs="Times New Roman"/>
          <w:sz w:val="24"/>
          <w:szCs w:val="24"/>
        </w:rPr>
        <w:t xml:space="preserve"> 25000 stakeholders and 500 direct participants</w:t>
      </w:r>
      <w:r w:rsidR="008369A1">
        <w:rPr>
          <w:rFonts w:ascii="Times New Roman" w:hAnsi="Times New Roman" w:cs="Times New Roman"/>
          <w:sz w:val="24"/>
          <w:szCs w:val="24"/>
        </w:rPr>
        <w:t xml:space="preserve"> – article ”</w:t>
      </w:r>
      <w:r w:rsidR="008369A1" w:rsidRPr="008369A1">
        <w:rPr>
          <w:rFonts w:ascii="Times New Roman" w:hAnsi="Times New Roman" w:cs="Times New Roman"/>
          <w:sz w:val="24"/>
          <w:szCs w:val="24"/>
        </w:rPr>
        <w:t>Integrating Healthy and Multicultural Dishes into Ship Galley Management Training as an Innovation for</w:t>
      </w:r>
      <w:r w:rsidR="008369A1">
        <w:rPr>
          <w:rFonts w:ascii="Times New Roman" w:hAnsi="Times New Roman" w:cs="Times New Roman"/>
          <w:sz w:val="24"/>
          <w:szCs w:val="24"/>
        </w:rPr>
        <w:t xml:space="preserve"> </w:t>
      </w:r>
      <w:r w:rsidR="008369A1" w:rsidRPr="008369A1">
        <w:rPr>
          <w:rFonts w:ascii="Times New Roman" w:hAnsi="Times New Roman" w:cs="Times New Roman"/>
          <w:sz w:val="24"/>
          <w:szCs w:val="24"/>
        </w:rPr>
        <w:t>Sustainable Maritime</w:t>
      </w:r>
      <w:r w:rsidR="008369A1">
        <w:rPr>
          <w:rFonts w:ascii="Times New Roman" w:hAnsi="Times New Roman" w:cs="Times New Roman"/>
          <w:sz w:val="24"/>
          <w:szCs w:val="24"/>
        </w:rPr>
        <w:t xml:space="preserve">” by </w:t>
      </w:r>
      <w:r w:rsidR="008369A1" w:rsidRPr="008369A1">
        <w:rPr>
          <w:rFonts w:ascii="Times New Roman" w:hAnsi="Times New Roman" w:cs="Times New Roman"/>
          <w:sz w:val="24"/>
          <w:szCs w:val="24"/>
        </w:rPr>
        <w:t xml:space="preserve">Marieta Stefanova and Anna </w:t>
      </w:r>
      <w:proofErr w:type="spellStart"/>
      <w:r w:rsidR="008369A1" w:rsidRPr="008369A1">
        <w:rPr>
          <w:rFonts w:ascii="Times New Roman" w:hAnsi="Times New Roman" w:cs="Times New Roman"/>
          <w:sz w:val="24"/>
          <w:szCs w:val="24"/>
        </w:rPr>
        <w:t>Karadencheva</w:t>
      </w:r>
      <w:proofErr w:type="spellEnd"/>
      <w:r w:rsidR="008369A1">
        <w:rPr>
          <w:rFonts w:ascii="Times New Roman" w:hAnsi="Times New Roman" w:cs="Times New Roman"/>
          <w:sz w:val="24"/>
          <w:szCs w:val="24"/>
        </w:rPr>
        <w:t xml:space="preserve"> - </w:t>
      </w:r>
      <w:r w:rsidR="008369A1" w:rsidRPr="00ED6724">
        <w:rPr>
          <w:rFonts w:ascii="Times New Roman" w:hAnsi="Times New Roman" w:cs="Times New Roman"/>
          <w:sz w:val="24"/>
          <w:szCs w:val="24"/>
        </w:rPr>
        <w:t xml:space="preserve"> more tha</w:t>
      </w:r>
      <w:r w:rsidR="008369A1">
        <w:rPr>
          <w:rFonts w:ascii="Times New Roman" w:hAnsi="Times New Roman" w:cs="Times New Roman"/>
          <w:sz w:val="24"/>
          <w:szCs w:val="24"/>
        </w:rPr>
        <w:t xml:space="preserve">n </w:t>
      </w:r>
      <w:r w:rsidR="008369A1" w:rsidRPr="00ED6724">
        <w:rPr>
          <w:rFonts w:ascii="Times New Roman" w:hAnsi="Times New Roman" w:cs="Times New Roman"/>
          <w:sz w:val="24"/>
          <w:szCs w:val="24"/>
        </w:rPr>
        <w:t xml:space="preserve">25000 stakeholders and </w:t>
      </w:r>
      <w:r w:rsidR="008369A1" w:rsidRPr="008369A1">
        <w:rPr>
          <w:rFonts w:ascii="Times New Roman" w:hAnsi="Times New Roman" w:cs="Times New Roman"/>
          <w:b/>
          <w:bCs/>
          <w:sz w:val="24"/>
          <w:szCs w:val="24"/>
        </w:rPr>
        <w:t>300 direct participants</w:t>
      </w:r>
      <w:r w:rsidR="008369A1" w:rsidRPr="00ED6724">
        <w:rPr>
          <w:rFonts w:ascii="Times New Roman" w:hAnsi="Times New Roman" w:cs="Times New Roman"/>
          <w:sz w:val="24"/>
          <w:szCs w:val="24"/>
        </w:rPr>
        <w:t>.</w:t>
      </w:r>
    </w:p>
    <w:p w14:paraId="05B59FDD" w14:textId="5CF92EE3" w:rsidR="004E5995" w:rsidRPr="00ED6724" w:rsidRDefault="004E5995" w:rsidP="00ED6724">
      <w:pPr>
        <w:jc w:val="both"/>
        <w:rPr>
          <w:rFonts w:ascii="Times New Roman" w:hAnsi="Times New Roman" w:cs="Times New Roman"/>
          <w:sz w:val="24"/>
          <w:szCs w:val="24"/>
        </w:rPr>
      </w:pPr>
      <w:r>
        <w:rPr>
          <w:rFonts w:ascii="Times New Roman" w:hAnsi="Times New Roman" w:cs="Times New Roman"/>
          <w:sz w:val="24"/>
          <w:szCs w:val="24"/>
        </w:rPr>
        <w:t xml:space="preserve">- RNA team </w:t>
      </w:r>
      <w:r w:rsidRPr="00ED6724">
        <w:rPr>
          <w:rFonts w:ascii="Times New Roman" w:hAnsi="Times New Roman" w:cs="Times New Roman"/>
          <w:sz w:val="24"/>
          <w:szCs w:val="24"/>
        </w:rPr>
        <w:t xml:space="preserve">had presented the project results during </w:t>
      </w:r>
      <w:r w:rsidRPr="004E5995">
        <w:rPr>
          <w:rFonts w:ascii="Times New Roman" w:hAnsi="Times New Roman" w:cs="Times New Roman"/>
          <w:sz w:val="24"/>
          <w:szCs w:val="24"/>
        </w:rPr>
        <w:t>International Conference MARITIME, OFFSHORE ENERGY and PORT LOGISTICS [MOEPL]</w:t>
      </w:r>
      <w:r w:rsidR="008369A1">
        <w:rPr>
          <w:rFonts w:ascii="Times New Roman" w:hAnsi="Times New Roman" w:cs="Times New Roman"/>
          <w:sz w:val="24"/>
          <w:szCs w:val="24"/>
        </w:rPr>
        <w:t xml:space="preserve"> – </w:t>
      </w:r>
      <w:r w:rsidR="008369A1" w:rsidRPr="008369A1">
        <w:rPr>
          <w:rFonts w:ascii="Times New Roman" w:hAnsi="Times New Roman" w:cs="Times New Roman"/>
          <w:b/>
          <w:bCs/>
          <w:sz w:val="24"/>
          <w:szCs w:val="24"/>
        </w:rPr>
        <w:t>100 direct participants</w:t>
      </w:r>
      <w:r w:rsidR="008369A1">
        <w:rPr>
          <w:rFonts w:ascii="Times New Roman" w:hAnsi="Times New Roman" w:cs="Times New Roman"/>
          <w:b/>
          <w:bCs/>
          <w:sz w:val="24"/>
          <w:szCs w:val="24"/>
        </w:rPr>
        <w:t>.</w:t>
      </w:r>
    </w:p>
    <w:p w14:paraId="3B6ACD97" w14:textId="34F4AA45" w:rsidR="00ED6724" w:rsidRDefault="00ED6724" w:rsidP="00ED6724">
      <w:pPr>
        <w:jc w:val="both"/>
        <w:rPr>
          <w:rFonts w:ascii="Times New Roman" w:hAnsi="Times New Roman" w:cs="Times New Roman"/>
          <w:b/>
          <w:bCs/>
        </w:rPr>
      </w:pPr>
      <w:r>
        <w:rPr>
          <w:rFonts w:ascii="Times New Roman" w:hAnsi="Times New Roman" w:cs="Times New Roman"/>
          <w:sz w:val="24"/>
          <w:szCs w:val="24"/>
        </w:rPr>
        <w:t>T</w:t>
      </w:r>
      <w:r w:rsidRPr="00ED6724">
        <w:rPr>
          <w:rFonts w:ascii="Times New Roman" w:hAnsi="Times New Roman" w:cs="Times New Roman"/>
          <w:sz w:val="24"/>
          <w:szCs w:val="24"/>
        </w:rPr>
        <w:t xml:space="preserve">he partners have used the www.marplat.eu platform, accessed by more than 5000 cadets/year and the institutional webpages where more than 40000 interested parties are accessing the resources including the dedicated webpage of Cul-Mar-Skills project. On social media platforms, the event news </w:t>
      </w:r>
      <w:proofErr w:type="gramStart"/>
      <w:r w:rsidRPr="00ED6724">
        <w:rPr>
          <w:rFonts w:ascii="Times New Roman" w:hAnsi="Times New Roman" w:cs="Times New Roman"/>
          <w:sz w:val="24"/>
          <w:szCs w:val="24"/>
        </w:rPr>
        <w:t>have</w:t>
      </w:r>
      <w:proofErr w:type="gramEnd"/>
      <w:r w:rsidRPr="00ED6724">
        <w:rPr>
          <w:rFonts w:ascii="Times New Roman" w:hAnsi="Times New Roman" w:cs="Times New Roman"/>
          <w:sz w:val="24"/>
          <w:szCs w:val="24"/>
        </w:rPr>
        <w:t xml:space="preserve"> been shared (facebook.com and Linkdin.com) intensively-</w:t>
      </w:r>
      <w:r w:rsidRPr="00ED6724">
        <w:rPr>
          <w:rFonts w:ascii="Times New Roman" w:hAnsi="Times New Roman" w:cs="Times New Roman"/>
          <w:b/>
          <w:bCs/>
        </w:rPr>
        <w:t xml:space="preserve"> examples:</w:t>
      </w:r>
    </w:p>
    <w:p w14:paraId="6F2A12E7" w14:textId="77777777" w:rsidR="00ED6724" w:rsidRDefault="00ED6724">
      <w:pPr>
        <w:rPr>
          <w:rFonts w:ascii="Times New Roman" w:hAnsi="Times New Roman" w:cs="Times New Roman"/>
          <w:b/>
          <w:bCs/>
        </w:rPr>
      </w:pPr>
    </w:p>
    <w:p w14:paraId="42848B58" w14:textId="5B352415" w:rsidR="00434BF4" w:rsidRPr="00434BF4" w:rsidRDefault="00434BF4" w:rsidP="00434BF4">
      <w:pPr>
        <w:jc w:val="center"/>
        <w:rPr>
          <w:rFonts w:ascii="Times New Roman" w:hAnsi="Times New Roman" w:cs="Times New Roman"/>
          <w:b/>
          <w:bCs/>
          <w:sz w:val="40"/>
          <w:szCs w:val="40"/>
        </w:rPr>
      </w:pPr>
      <w:r w:rsidRPr="00434BF4">
        <w:rPr>
          <w:rFonts w:ascii="Times New Roman" w:hAnsi="Times New Roman" w:cs="Times New Roman"/>
          <w:b/>
          <w:bCs/>
          <w:sz w:val="40"/>
          <w:szCs w:val="40"/>
        </w:rPr>
        <w:t>PROJECT EVENTS</w:t>
      </w:r>
      <w:r>
        <w:rPr>
          <w:rFonts w:ascii="Times New Roman" w:hAnsi="Times New Roman" w:cs="Times New Roman"/>
          <w:b/>
          <w:bCs/>
          <w:sz w:val="40"/>
          <w:szCs w:val="40"/>
        </w:rPr>
        <w:t xml:space="preserve"> – SOCIAL MEDIA</w:t>
      </w:r>
    </w:p>
    <w:p w14:paraId="08430429" w14:textId="77777777" w:rsidR="00434BF4" w:rsidRDefault="00434BF4">
      <w:pPr>
        <w:rPr>
          <w:rFonts w:ascii="Times New Roman" w:hAnsi="Times New Roman" w:cs="Times New Roman"/>
          <w:b/>
          <w:bCs/>
          <w:sz w:val="28"/>
          <w:szCs w:val="28"/>
        </w:rPr>
      </w:pPr>
    </w:p>
    <w:p w14:paraId="4F38D27A" w14:textId="20B62F58" w:rsidR="006C7A77" w:rsidRPr="00FD23B4" w:rsidRDefault="00E952FE">
      <w:pPr>
        <w:rPr>
          <w:rFonts w:ascii="Times New Roman" w:hAnsi="Times New Roman" w:cs="Times New Roman"/>
          <w:b/>
          <w:bCs/>
          <w:sz w:val="28"/>
          <w:szCs w:val="28"/>
        </w:rPr>
      </w:pPr>
      <w:r>
        <w:rPr>
          <w:rFonts w:ascii="Times New Roman" w:hAnsi="Times New Roman" w:cs="Times New Roman"/>
          <w:b/>
          <w:bCs/>
          <w:sz w:val="28"/>
          <w:szCs w:val="28"/>
        </w:rPr>
        <w:t>Transnational Meeting</w:t>
      </w:r>
      <w:r w:rsidR="00434BF4">
        <w:rPr>
          <w:rFonts w:ascii="Times New Roman" w:hAnsi="Times New Roman" w:cs="Times New Roman"/>
          <w:b/>
          <w:bCs/>
          <w:sz w:val="28"/>
          <w:szCs w:val="28"/>
        </w:rPr>
        <w:t>s</w:t>
      </w:r>
    </w:p>
    <w:bookmarkStart w:id="0" w:name="_Hlk219655612"/>
    <w:p w14:paraId="06B27123" w14:textId="5F3D6391" w:rsidR="005C3868" w:rsidRPr="00743A0B" w:rsidRDefault="006C7A77">
      <w:pPr>
        <w:rPr>
          <w:rFonts w:ascii="Times New Roman" w:hAnsi="Times New Roman" w:cs="Times New Roman"/>
          <w:sz w:val="20"/>
          <w:szCs w:val="20"/>
        </w:rPr>
      </w:pPr>
      <w:r>
        <w:fldChar w:fldCharType="begin"/>
      </w:r>
      <w:r>
        <w:instrText>HYPERLINK "https://x.com/BBSC_CPMR/status/1748099949529543066?s=20"</w:instrText>
      </w:r>
      <w:r>
        <w:fldChar w:fldCharType="separate"/>
      </w:r>
      <w:r w:rsidRPr="00743A0B">
        <w:rPr>
          <w:rStyle w:val="Hyperlink"/>
          <w:rFonts w:ascii="Times New Roman" w:hAnsi="Times New Roman" w:cs="Times New Roman"/>
          <w:sz w:val="20"/>
          <w:szCs w:val="20"/>
        </w:rPr>
        <w:t>https://x.com</w:t>
      </w:r>
      <w:r w:rsidRPr="00743A0B">
        <w:rPr>
          <w:rStyle w:val="Hyperlink"/>
          <w:rFonts w:ascii="Times New Roman" w:hAnsi="Times New Roman" w:cs="Times New Roman"/>
          <w:sz w:val="20"/>
          <w:szCs w:val="20"/>
        </w:rPr>
        <w:t>/</w:t>
      </w:r>
      <w:r w:rsidRPr="00743A0B">
        <w:rPr>
          <w:rStyle w:val="Hyperlink"/>
          <w:rFonts w:ascii="Times New Roman" w:hAnsi="Times New Roman" w:cs="Times New Roman"/>
          <w:sz w:val="20"/>
          <w:szCs w:val="20"/>
        </w:rPr>
        <w:t>BBSC_CPMR/status/1748099949529543066?s=20</w:t>
      </w:r>
      <w:r>
        <w:fldChar w:fldCharType="end"/>
      </w:r>
      <w:r w:rsidR="003B3225" w:rsidRPr="00743A0B">
        <w:rPr>
          <w:rFonts w:ascii="Times New Roman" w:hAnsi="Times New Roman" w:cs="Times New Roman"/>
          <w:sz w:val="20"/>
          <w:szCs w:val="20"/>
        </w:rPr>
        <w:t xml:space="preserve"> </w:t>
      </w:r>
    </w:p>
    <w:p w14:paraId="59B62834" w14:textId="49356858" w:rsidR="006C7A77" w:rsidRPr="00743A0B" w:rsidRDefault="006C7A77">
      <w:pPr>
        <w:rPr>
          <w:rFonts w:ascii="Times New Roman" w:hAnsi="Times New Roman" w:cs="Times New Roman"/>
          <w:sz w:val="20"/>
          <w:szCs w:val="20"/>
        </w:rPr>
      </w:pPr>
      <w:hyperlink r:id="rId8" w:history="1">
        <w:r w:rsidRPr="00743A0B">
          <w:rPr>
            <w:rStyle w:val="Hyperlink"/>
            <w:rFonts w:ascii="Times New Roman" w:hAnsi="Times New Roman" w:cs="Times New Roman"/>
            <w:sz w:val="20"/>
            <w:szCs w:val="20"/>
          </w:rPr>
          <w:t>https://www.facebook.com</w:t>
        </w:r>
        <w:r w:rsidRPr="00743A0B">
          <w:rPr>
            <w:rStyle w:val="Hyperlink"/>
            <w:rFonts w:ascii="Times New Roman" w:hAnsi="Times New Roman" w:cs="Times New Roman"/>
            <w:sz w:val="20"/>
            <w:szCs w:val="20"/>
          </w:rPr>
          <w:t>/</w:t>
        </w:r>
        <w:r w:rsidRPr="00743A0B">
          <w:rPr>
            <w:rStyle w:val="Hyperlink"/>
            <w:rFonts w:ascii="Times New Roman" w:hAnsi="Times New Roman" w:cs="Times New Roman"/>
            <w:sz w:val="20"/>
            <w:szCs w:val="20"/>
          </w:rPr>
          <w:t>catalin.popa1973/posts/pfbid02iwjA32J394A2FiW7fbVp5wBZXEyGvgrpP7zG2jhXsk9gpoh8B6TGnwXgr6zB6a9ml?notif_id=1705678651947111&amp;notif_t=feedback_reaction_generic&amp;ref=notif</w:t>
        </w:r>
      </w:hyperlink>
      <w:r w:rsidRPr="00743A0B">
        <w:rPr>
          <w:rFonts w:ascii="Times New Roman" w:hAnsi="Times New Roman" w:cs="Times New Roman"/>
          <w:sz w:val="20"/>
          <w:szCs w:val="20"/>
        </w:rPr>
        <w:t xml:space="preserve"> </w:t>
      </w:r>
    </w:p>
    <w:p w14:paraId="67765012" w14:textId="60239D53" w:rsidR="006C7A77" w:rsidRPr="00743A0B" w:rsidRDefault="006C7A77">
      <w:pPr>
        <w:rPr>
          <w:rFonts w:ascii="Times New Roman" w:hAnsi="Times New Roman" w:cs="Times New Roman"/>
          <w:sz w:val="20"/>
          <w:szCs w:val="20"/>
        </w:rPr>
      </w:pPr>
      <w:hyperlink r:id="rId9" w:history="1">
        <w:r w:rsidRPr="00743A0B">
          <w:rPr>
            <w:rStyle w:val="Hyperlink"/>
            <w:rFonts w:ascii="Times New Roman" w:hAnsi="Times New Roman" w:cs="Times New Roman"/>
            <w:sz w:val="20"/>
            <w:szCs w:val="20"/>
          </w:rPr>
          <w:t>https://www.linkedin.com/feed/</w:t>
        </w:r>
        <w:r w:rsidRPr="00743A0B">
          <w:rPr>
            <w:rStyle w:val="Hyperlink"/>
            <w:rFonts w:ascii="Times New Roman" w:hAnsi="Times New Roman" w:cs="Times New Roman"/>
            <w:sz w:val="20"/>
            <w:szCs w:val="20"/>
          </w:rPr>
          <w:t>u</w:t>
        </w:r>
        <w:r w:rsidRPr="00743A0B">
          <w:rPr>
            <w:rStyle w:val="Hyperlink"/>
            <w:rFonts w:ascii="Times New Roman" w:hAnsi="Times New Roman" w:cs="Times New Roman"/>
            <w:sz w:val="20"/>
            <w:szCs w:val="20"/>
          </w:rPr>
          <w:t>pdate/urn:li:activity:7154171913991335936/</w:t>
        </w:r>
      </w:hyperlink>
      <w:r w:rsidRPr="00743A0B">
        <w:rPr>
          <w:rFonts w:ascii="Times New Roman" w:hAnsi="Times New Roman" w:cs="Times New Roman"/>
          <w:sz w:val="20"/>
          <w:szCs w:val="20"/>
        </w:rPr>
        <w:t xml:space="preserve"> </w:t>
      </w:r>
    </w:p>
    <w:p w14:paraId="3513C5AA" w14:textId="735990B3" w:rsidR="006C7A77" w:rsidRDefault="00890058">
      <w:pPr>
        <w:rPr>
          <w:rFonts w:ascii="Times New Roman" w:hAnsi="Times New Roman" w:cs="Times New Roman"/>
        </w:rPr>
      </w:pPr>
      <w:hyperlink r:id="rId10" w:history="1">
        <w:r w:rsidRPr="00743A0B">
          <w:rPr>
            <w:rStyle w:val="Hyperlink"/>
            <w:rFonts w:ascii="Times New Roman" w:hAnsi="Times New Roman" w:cs="Times New Roman"/>
            <w:sz w:val="20"/>
            <w:szCs w:val="20"/>
          </w:rPr>
          <w:t>https://www.linkedin.com/posts/academia-navala-mircea-cel-batran-din-constanta_anmb-erasmus-culmarskills-activity-7154427040379658240-8XxX?utm_source=share&amp;utm_medium=member_desktop</w:t>
        </w:r>
      </w:hyperlink>
      <w:r>
        <w:rPr>
          <w:rFonts w:ascii="Times New Roman" w:hAnsi="Times New Roman" w:cs="Times New Roman"/>
        </w:rPr>
        <w:t xml:space="preserve"> </w:t>
      </w:r>
    </w:p>
    <w:p w14:paraId="6C0F7EB8" w14:textId="5CFBFC5C" w:rsidR="005B4F83" w:rsidRPr="005B4F83" w:rsidRDefault="005B4F83" w:rsidP="005B4F83">
      <w:pPr>
        <w:rPr>
          <w:rFonts w:ascii="Times New Roman" w:hAnsi="Times New Roman" w:cs="Times New Roman"/>
          <w:sz w:val="20"/>
          <w:szCs w:val="20"/>
        </w:rPr>
      </w:pPr>
      <w:hyperlink r:id="rId11" w:history="1">
        <w:r w:rsidRPr="005B4F83">
          <w:rPr>
            <w:rStyle w:val="Hyperlink"/>
            <w:rFonts w:ascii="Times New Roman" w:hAnsi="Times New Roman" w:cs="Times New Roman"/>
            <w:sz w:val="20"/>
            <w:szCs w:val="20"/>
          </w:rPr>
          <w:t>https://www.facebook.com/Academia.Navala/posts/pfbid0xinvXtMxD7XXmNBLzw6DizeN8G7Anefg4ogUcwGw1KZzztZuw3ju1UzMFmvqJVUUl</w:t>
        </w:r>
      </w:hyperlink>
      <w:r w:rsidRPr="005B4F83">
        <w:rPr>
          <w:rFonts w:ascii="Times New Roman" w:hAnsi="Times New Roman" w:cs="Times New Roman"/>
          <w:sz w:val="20"/>
          <w:szCs w:val="20"/>
        </w:rPr>
        <w:t xml:space="preserve"> </w:t>
      </w:r>
    </w:p>
    <w:p w14:paraId="4B070F80" w14:textId="77777777" w:rsidR="006645CC" w:rsidRPr="00B14AE9" w:rsidRDefault="006645CC" w:rsidP="006645CC">
      <w:pPr>
        <w:rPr>
          <w:rFonts w:ascii="Times New Roman" w:hAnsi="Times New Roman" w:cs="Times New Roman"/>
          <w:b/>
          <w:bCs/>
          <w:sz w:val="20"/>
          <w:szCs w:val="20"/>
        </w:rPr>
      </w:pPr>
      <w:bookmarkStart w:id="1" w:name="_Hlk219655560"/>
      <w:bookmarkEnd w:id="0"/>
      <w:r w:rsidRPr="00B14AE9">
        <w:rPr>
          <w:rFonts w:ascii="Times New Roman" w:hAnsi="Times New Roman" w:cs="Times New Roman"/>
          <w:b/>
          <w:bCs/>
          <w:sz w:val="20"/>
          <w:szCs w:val="20"/>
        </w:rPr>
        <w:lastRenderedPageBreak/>
        <w:t>Event 2, Logistics Services in Maritime Agencies and Onboard feeding Management, Greece, December 2024</w:t>
      </w:r>
    </w:p>
    <w:p w14:paraId="68EA8BF9" w14:textId="77777777" w:rsidR="006645CC" w:rsidRDefault="006645CC" w:rsidP="006645CC">
      <w:pPr>
        <w:rPr>
          <w:rFonts w:ascii="Times New Roman" w:hAnsi="Times New Roman" w:cs="Times New Roman"/>
          <w:sz w:val="20"/>
          <w:szCs w:val="20"/>
        </w:rPr>
      </w:pPr>
      <w:hyperlink r:id="rId12" w:history="1">
        <w:r w:rsidRPr="00802903">
          <w:rPr>
            <w:rStyle w:val="Hyperlink"/>
            <w:rFonts w:ascii="Times New Roman" w:hAnsi="Times New Roman" w:cs="Times New Roman"/>
            <w:sz w:val="20"/>
            <w:szCs w:val="20"/>
          </w:rPr>
          <w:t>https://www.facebook.com/george.georgoulis.73/posts/pfbid02qiCgt8arTXN8LHZLg32SY8v6QUuqrnYozEqNp1DhqA33wsjeKmE1iR1iAVJN7txCl</w:t>
        </w:r>
      </w:hyperlink>
      <w:r>
        <w:rPr>
          <w:rFonts w:ascii="Times New Roman" w:hAnsi="Times New Roman" w:cs="Times New Roman"/>
          <w:sz w:val="20"/>
          <w:szCs w:val="20"/>
        </w:rPr>
        <w:t xml:space="preserve"> </w:t>
      </w:r>
    </w:p>
    <w:p w14:paraId="0908AD92" w14:textId="77777777" w:rsidR="006645CC" w:rsidRPr="00B14AE9" w:rsidRDefault="006645CC" w:rsidP="006645CC">
      <w:pPr>
        <w:rPr>
          <w:rFonts w:ascii="Times New Roman" w:hAnsi="Times New Roman" w:cs="Times New Roman"/>
          <w:b/>
          <w:bCs/>
          <w:sz w:val="20"/>
          <w:szCs w:val="20"/>
        </w:rPr>
      </w:pPr>
      <w:r w:rsidRPr="00B14AE9">
        <w:rPr>
          <w:rFonts w:ascii="Times New Roman" w:hAnsi="Times New Roman" w:cs="Times New Roman"/>
          <w:b/>
          <w:bCs/>
          <w:sz w:val="20"/>
          <w:szCs w:val="20"/>
        </w:rPr>
        <w:t xml:space="preserve">Event </w:t>
      </w:r>
      <w:r>
        <w:rPr>
          <w:rFonts w:ascii="Times New Roman" w:hAnsi="Times New Roman" w:cs="Times New Roman"/>
          <w:b/>
          <w:bCs/>
          <w:sz w:val="20"/>
          <w:szCs w:val="20"/>
        </w:rPr>
        <w:t>3</w:t>
      </w:r>
      <w:r w:rsidRPr="00B14AE9">
        <w:rPr>
          <w:rFonts w:ascii="Times New Roman" w:hAnsi="Times New Roman" w:cs="Times New Roman"/>
          <w:b/>
          <w:bCs/>
          <w:sz w:val="20"/>
          <w:szCs w:val="20"/>
        </w:rPr>
        <w:t xml:space="preserve">, </w:t>
      </w:r>
      <w:r>
        <w:rPr>
          <w:rFonts w:ascii="Times New Roman" w:hAnsi="Times New Roman" w:cs="Times New Roman"/>
          <w:b/>
          <w:bCs/>
          <w:sz w:val="20"/>
          <w:szCs w:val="20"/>
        </w:rPr>
        <w:t>Green Logistics</w:t>
      </w:r>
      <w:r w:rsidRPr="00B14AE9">
        <w:rPr>
          <w:rFonts w:ascii="Times New Roman" w:hAnsi="Times New Roman" w:cs="Times New Roman"/>
          <w:b/>
          <w:bCs/>
          <w:sz w:val="20"/>
          <w:szCs w:val="20"/>
        </w:rPr>
        <w:t xml:space="preserve">, </w:t>
      </w:r>
      <w:r>
        <w:rPr>
          <w:rFonts w:ascii="Times New Roman" w:hAnsi="Times New Roman" w:cs="Times New Roman"/>
          <w:b/>
          <w:bCs/>
          <w:sz w:val="20"/>
          <w:szCs w:val="20"/>
        </w:rPr>
        <w:t>Bulgaria</w:t>
      </w:r>
      <w:r w:rsidRPr="00B14AE9">
        <w:rPr>
          <w:rFonts w:ascii="Times New Roman" w:hAnsi="Times New Roman" w:cs="Times New Roman"/>
          <w:b/>
          <w:bCs/>
          <w:sz w:val="20"/>
          <w:szCs w:val="20"/>
        </w:rPr>
        <w:t xml:space="preserve">, </w:t>
      </w:r>
      <w:r>
        <w:rPr>
          <w:rFonts w:ascii="Times New Roman" w:hAnsi="Times New Roman" w:cs="Times New Roman"/>
          <w:b/>
          <w:bCs/>
          <w:sz w:val="20"/>
          <w:szCs w:val="20"/>
        </w:rPr>
        <w:t>May 2025</w:t>
      </w:r>
    </w:p>
    <w:p w14:paraId="2CF772E9" w14:textId="77777777" w:rsidR="006645CC" w:rsidRDefault="006645CC" w:rsidP="006645CC">
      <w:pPr>
        <w:rPr>
          <w:rFonts w:ascii="Times New Roman" w:hAnsi="Times New Roman" w:cs="Times New Roman"/>
          <w:sz w:val="20"/>
          <w:szCs w:val="20"/>
        </w:rPr>
      </w:pPr>
      <w:hyperlink r:id="rId13" w:history="1">
        <w:r w:rsidRPr="00F40BF2">
          <w:rPr>
            <w:rStyle w:val="Hyperlink"/>
            <w:rFonts w:ascii="Times New Roman" w:hAnsi="Times New Roman" w:cs="Times New Roman"/>
            <w:sz w:val="20"/>
            <w:szCs w:val="20"/>
          </w:rPr>
          <w:t>ВВМУ „</w:t>
        </w:r>
        <w:proofErr w:type="spellStart"/>
        <w:r w:rsidRPr="00F40BF2">
          <w:rPr>
            <w:rStyle w:val="Hyperlink"/>
            <w:rFonts w:ascii="Times New Roman" w:hAnsi="Times New Roman" w:cs="Times New Roman"/>
            <w:sz w:val="20"/>
            <w:szCs w:val="20"/>
          </w:rPr>
          <w:t>Никола</w:t>
        </w:r>
        <w:proofErr w:type="spellEnd"/>
        <w:r w:rsidRPr="00F40BF2">
          <w:rPr>
            <w:rStyle w:val="Hyperlink"/>
            <w:rFonts w:ascii="Times New Roman" w:hAnsi="Times New Roman" w:cs="Times New Roman"/>
            <w:sz w:val="20"/>
            <w:szCs w:val="20"/>
          </w:rPr>
          <w:t xml:space="preserve"> </w:t>
        </w:r>
        <w:proofErr w:type="gramStart"/>
        <w:r w:rsidRPr="00F40BF2">
          <w:rPr>
            <w:rStyle w:val="Hyperlink"/>
            <w:rFonts w:ascii="Times New Roman" w:hAnsi="Times New Roman" w:cs="Times New Roman"/>
            <w:sz w:val="20"/>
            <w:szCs w:val="20"/>
          </w:rPr>
          <w:t>Вапцаров“ е</w:t>
        </w:r>
        <w:proofErr w:type="gramEnd"/>
        <w:r w:rsidRPr="00F40BF2">
          <w:rPr>
            <w:rStyle w:val="Hyperlink"/>
            <w:rFonts w:ascii="Times New Roman" w:hAnsi="Times New Roman" w:cs="Times New Roman"/>
            <w:sz w:val="20"/>
            <w:szCs w:val="20"/>
          </w:rPr>
          <w:t xml:space="preserve"> </w:t>
        </w:r>
        <w:proofErr w:type="spellStart"/>
        <w:r w:rsidRPr="00F40BF2">
          <w:rPr>
            <w:rStyle w:val="Hyperlink"/>
            <w:rFonts w:ascii="Times New Roman" w:hAnsi="Times New Roman" w:cs="Times New Roman"/>
            <w:sz w:val="20"/>
            <w:szCs w:val="20"/>
          </w:rPr>
          <w:t>домакин</w:t>
        </w:r>
        <w:proofErr w:type="spellEnd"/>
        <w:r w:rsidRPr="00F40BF2">
          <w:rPr>
            <w:rStyle w:val="Hyperlink"/>
            <w:rFonts w:ascii="Times New Roman" w:hAnsi="Times New Roman" w:cs="Times New Roman"/>
            <w:sz w:val="20"/>
            <w:szCs w:val="20"/>
          </w:rPr>
          <w:t xml:space="preserve"> </w:t>
        </w:r>
        <w:proofErr w:type="spellStart"/>
        <w:r w:rsidRPr="00F40BF2">
          <w:rPr>
            <w:rStyle w:val="Hyperlink"/>
            <w:rFonts w:ascii="Times New Roman" w:hAnsi="Times New Roman" w:cs="Times New Roman"/>
            <w:sz w:val="20"/>
            <w:szCs w:val="20"/>
          </w:rPr>
          <w:t>на</w:t>
        </w:r>
        <w:proofErr w:type="spellEnd"/>
        <w:r w:rsidRPr="00F40BF2">
          <w:rPr>
            <w:rStyle w:val="Hyperlink"/>
            <w:rFonts w:ascii="Times New Roman" w:hAnsi="Times New Roman" w:cs="Times New Roman"/>
            <w:sz w:val="20"/>
            <w:szCs w:val="20"/>
          </w:rPr>
          <w:t xml:space="preserve"> </w:t>
        </w:r>
        <w:proofErr w:type="spellStart"/>
        <w:r w:rsidRPr="00F40BF2">
          <w:rPr>
            <w:rStyle w:val="Hyperlink"/>
            <w:rFonts w:ascii="Times New Roman" w:hAnsi="Times New Roman" w:cs="Times New Roman"/>
            <w:sz w:val="20"/>
            <w:szCs w:val="20"/>
          </w:rPr>
          <w:t>международен</w:t>
        </w:r>
        <w:proofErr w:type="spellEnd"/>
        <w:r w:rsidRPr="00F40BF2">
          <w:rPr>
            <w:rStyle w:val="Hyperlink"/>
            <w:rFonts w:ascii="Times New Roman" w:hAnsi="Times New Roman" w:cs="Times New Roman"/>
            <w:sz w:val="20"/>
            <w:szCs w:val="20"/>
          </w:rPr>
          <w:t xml:space="preserve"> </w:t>
        </w:r>
        <w:proofErr w:type="spellStart"/>
        <w:r w:rsidRPr="00F40BF2">
          <w:rPr>
            <w:rStyle w:val="Hyperlink"/>
            <w:rFonts w:ascii="Times New Roman" w:hAnsi="Times New Roman" w:cs="Times New Roman"/>
            <w:sz w:val="20"/>
            <w:szCs w:val="20"/>
          </w:rPr>
          <w:t>семинар</w:t>
        </w:r>
        <w:proofErr w:type="spellEnd"/>
        <w:r w:rsidRPr="00F40BF2">
          <w:rPr>
            <w:rStyle w:val="Hyperlink"/>
            <w:rFonts w:ascii="Times New Roman" w:hAnsi="Times New Roman" w:cs="Times New Roman"/>
            <w:sz w:val="20"/>
            <w:szCs w:val="20"/>
          </w:rPr>
          <w:t xml:space="preserve"> и </w:t>
        </w:r>
        <w:proofErr w:type="spellStart"/>
        <w:r w:rsidRPr="00F40BF2">
          <w:rPr>
            <w:rStyle w:val="Hyperlink"/>
            <w:rFonts w:ascii="Times New Roman" w:hAnsi="Times New Roman" w:cs="Times New Roman"/>
            <w:sz w:val="20"/>
            <w:szCs w:val="20"/>
          </w:rPr>
          <w:t>среща</w:t>
        </w:r>
        <w:proofErr w:type="spellEnd"/>
        <w:r w:rsidRPr="00F40BF2">
          <w:rPr>
            <w:rStyle w:val="Hyperlink"/>
            <w:rFonts w:ascii="Times New Roman" w:hAnsi="Times New Roman" w:cs="Times New Roman"/>
            <w:sz w:val="20"/>
            <w:szCs w:val="20"/>
          </w:rPr>
          <w:t xml:space="preserve"> </w:t>
        </w:r>
        <w:proofErr w:type="spellStart"/>
        <w:r w:rsidRPr="00F40BF2">
          <w:rPr>
            <w:rStyle w:val="Hyperlink"/>
            <w:rFonts w:ascii="Times New Roman" w:hAnsi="Times New Roman" w:cs="Times New Roman"/>
            <w:sz w:val="20"/>
            <w:szCs w:val="20"/>
          </w:rPr>
          <w:t>по</w:t>
        </w:r>
        <w:proofErr w:type="spellEnd"/>
        <w:r w:rsidRPr="00F40BF2">
          <w:rPr>
            <w:rStyle w:val="Hyperlink"/>
            <w:rFonts w:ascii="Times New Roman" w:hAnsi="Times New Roman" w:cs="Times New Roman"/>
            <w:sz w:val="20"/>
            <w:szCs w:val="20"/>
          </w:rPr>
          <w:t xml:space="preserve"> </w:t>
        </w:r>
        <w:proofErr w:type="spellStart"/>
        <w:r w:rsidRPr="00F40BF2">
          <w:rPr>
            <w:rStyle w:val="Hyperlink"/>
            <w:rFonts w:ascii="Times New Roman" w:hAnsi="Times New Roman" w:cs="Times New Roman"/>
            <w:sz w:val="20"/>
            <w:szCs w:val="20"/>
          </w:rPr>
          <w:t>проект</w:t>
        </w:r>
        <w:proofErr w:type="spellEnd"/>
        <w:r w:rsidRPr="00F40BF2">
          <w:rPr>
            <w:rStyle w:val="Hyperlink"/>
            <w:rFonts w:ascii="Times New Roman" w:hAnsi="Times New Roman" w:cs="Times New Roman"/>
            <w:sz w:val="20"/>
            <w:szCs w:val="20"/>
          </w:rPr>
          <w:t xml:space="preserve"> Cul-Mar-Skills - </w:t>
        </w:r>
        <w:proofErr w:type="spellStart"/>
        <w:r w:rsidRPr="00F40BF2">
          <w:rPr>
            <w:rStyle w:val="Hyperlink"/>
            <w:rFonts w:ascii="Times New Roman" w:hAnsi="Times New Roman" w:cs="Times New Roman"/>
            <w:sz w:val="20"/>
            <w:szCs w:val="20"/>
          </w:rPr>
          <w:t>Днес</w:t>
        </w:r>
        <w:proofErr w:type="spellEnd"/>
        <w:r w:rsidRPr="00F40BF2">
          <w:rPr>
            <w:rStyle w:val="Hyperlink"/>
            <w:rFonts w:ascii="Times New Roman" w:hAnsi="Times New Roman" w:cs="Times New Roman"/>
            <w:sz w:val="20"/>
            <w:szCs w:val="20"/>
          </w:rPr>
          <w:t>+</w:t>
        </w:r>
      </w:hyperlink>
    </w:p>
    <w:bookmarkEnd w:id="1"/>
    <w:p w14:paraId="1D3DC5A5" w14:textId="77777777" w:rsidR="006645CC" w:rsidRDefault="006645CC" w:rsidP="00150F34">
      <w:pPr>
        <w:rPr>
          <w:rFonts w:ascii="Times New Roman" w:hAnsi="Times New Roman" w:cs="Times New Roman"/>
          <w:b/>
          <w:bCs/>
          <w:sz w:val="28"/>
          <w:szCs w:val="28"/>
        </w:rPr>
      </w:pPr>
    </w:p>
    <w:p w14:paraId="1A085163" w14:textId="042690C0" w:rsidR="00150F34" w:rsidRPr="000642AA" w:rsidRDefault="00434BF4" w:rsidP="00150F34">
      <w:pPr>
        <w:rPr>
          <w:rFonts w:ascii="Times New Roman" w:hAnsi="Times New Roman" w:cs="Times New Roman"/>
          <w:b/>
          <w:bCs/>
          <w:sz w:val="28"/>
          <w:szCs w:val="28"/>
        </w:rPr>
      </w:pPr>
      <w:r>
        <w:rPr>
          <w:rFonts w:ascii="Times New Roman" w:hAnsi="Times New Roman" w:cs="Times New Roman"/>
          <w:b/>
          <w:bCs/>
          <w:sz w:val="28"/>
          <w:szCs w:val="28"/>
        </w:rPr>
        <w:t>Training modules</w:t>
      </w:r>
    </w:p>
    <w:p w14:paraId="794161CF" w14:textId="77777777" w:rsidR="00896A05" w:rsidRPr="00743A0B" w:rsidRDefault="00896A05" w:rsidP="00896A05">
      <w:pPr>
        <w:rPr>
          <w:rFonts w:ascii="Times New Roman" w:hAnsi="Times New Roman" w:cs="Times New Roman"/>
          <w:sz w:val="20"/>
          <w:szCs w:val="20"/>
        </w:rPr>
      </w:pPr>
      <w:hyperlink r:id="rId14" w:history="1">
        <w:r w:rsidRPr="00743A0B">
          <w:rPr>
            <w:rStyle w:val="Hyperlink"/>
            <w:rFonts w:ascii="Times New Roman" w:hAnsi="Times New Roman" w:cs="Times New Roman"/>
            <w:sz w:val="20"/>
            <w:szCs w:val="20"/>
          </w:rPr>
          <w:t>https://www.linkedin.com/posts/academia-navala-mircea-cel-batran-din-constanta_cul-mar-skills-erasmus-vet-strategic-partnership-activity-7260350772645613568-VdiP?utm_source=share&amp;utm_medium=member_desktop</w:t>
        </w:r>
      </w:hyperlink>
      <w:r w:rsidRPr="00743A0B">
        <w:rPr>
          <w:rFonts w:ascii="Times New Roman" w:hAnsi="Times New Roman" w:cs="Times New Roman"/>
          <w:sz w:val="20"/>
          <w:szCs w:val="20"/>
        </w:rPr>
        <w:t xml:space="preserve"> </w:t>
      </w:r>
    </w:p>
    <w:p w14:paraId="6247A2A0" w14:textId="527FFF25" w:rsidR="00150F34" w:rsidRPr="00743A0B" w:rsidRDefault="00896A05">
      <w:pPr>
        <w:rPr>
          <w:rFonts w:ascii="Times New Roman" w:hAnsi="Times New Roman" w:cs="Times New Roman"/>
          <w:color w:val="007BB8"/>
          <w:sz w:val="20"/>
          <w:szCs w:val="20"/>
        </w:rPr>
      </w:pPr>
      <w:hyperlink r:id="rId15" w:history="1">
        <w:r w:rsidRPr="00743A0B">
          <w:rPr>
            <w:rStyle w:val="Hyperlink"/>
            <w:rFonts w:ascii="Times New Roman" w:hAnsi="Times New Roman" w:cs="Times New Roman"/>
            <w:color w:val="007BB8"/>
            <w:sz w:val="20"/>
            <w:szCs w:val="20"/>
          </w:rPr>
          <w:t>https://www.linkedin</w:t>
        </w:r>
        <w:r w:rsidRPr="00743A0B">
          <w:rPr>
            <w:rStyle w:val="Hyperlink"/>
            <w:rFonts w:ascii="Times New Roman" w:hAnsi="Times New Roman" w:cs="Times New Roman"/>
            <w:color w:val="007BB8"/>
            <w:sz w:val="20"/>
            <w:szCs w:val="20"/>
          </w:rPr>
          <w:t>.</w:t>
        </w:r>
        <w:r w:rsidRPr="00743A0B">
          <w:rPr>
            <w:rStyle w:val="Hyperlink"/>
            <w:rFonts w:ascii="Times New Roman" w:hAnsi="Times New Roman" w:cs="Times New Roman"/>
            <w:color w:val="007BB8"/>
            <w:sz w:val="20"/>
            <w:szCs w:val="20"/>
          </w:rPr>
          <w:t>com/posts/activity-7154166391233773568-2wrY?utm_source=share&amp;utm_medium=member_desktop</w:t>
        </w:r>
      </w:hyperlink>
      <w:r w:rsidRPr="00743A0B">
        <w:rPr>
          <w:rFonts w:ascii="Times New Roman" w:hAnsi="Times New Roman" w:cs="Times New Roman"/>
          <w:color w:val="007BB8"/>
          <w:sz w:val="20"/>
          <w:szCs w:val="20"/>
        </w:rPr>
        <w:t xml:space="preserve"> </w:t>
      </w:r>
    </w:p>
    <w:p w14:paraId="5B2ED6B6" w14:textId="31B730E3" w:rsidR="00896A05" w:rsidRPr="00743A0B" w:rsidRDefault="00BA2695">
      <w:pPr>
        <w:rPr>
          <w:rFonts w:ascii="Times New Roman" w:hAnsi="Times New Roman" w:cs="Times New Roman"/>
          <w:sz w:val="20"/>
          <w:szCs w:val="20"/>
        </w:rPr>
      </w:pPr>
      <w:hyperlink r:id="rId16" w:history="1">
        <w:r w:rsidRPr="00743A0B">
          <w:rPr>
            <w:rStyle w:val="Hyperlink"/>
            <w:rFonts w:ascii="Times New Roman" w:hAnsi="Times New Roman" w:cs="Times New Roman"/>
            <w:sz w:val="20"/>
            <w:szCs w:val="20"/>
          </w:rPr>
          <w:t>https://www.facebook.com/ErasmusPlusANMB/posts/pfbid0V2YUigqLNUmRn2Ddw3X65ako7Bo2cGQD38Fh9NRebqqqZcdiEZmBYUPWCGkysPiol</w:t>
        </w:r>
      </w:hyperlink>
      <w:r w:rsidRPr="00743A0B">
        <w:rPr>
          <w:rFonts w:ascii="Times New Roman" w:hAnsi="Times New Roman" w:cs="Times New Roman"/>
          <w:sz w:val="20"/>
          <w:szCs w:val="20"/>
        </w:rPr>
        <w:t xml:space="preserve"> </w:t>
      </w:r>
    </w:p>
    <w:p w14:paraId="59A50B12" w14:textId="673DA0A9" w:rsidR="00BA2695" w:rsidRDefault="00743A0B">
      <w:pPr>
        <w:rPr>
          <w:rFonts w:ascii="Times New Roman" w:hAnsi="Times New Roman" w:cs="Times New Roman"/>
          <w:sz w:val="20"/>
          <w:szCs w:val="20"/>
        </w:rPr>
      </w:pPr>
      <w:hyperlink r:id="rId17" w:history="1">
        <w:r w:rsidRPr="00743A0B">
          <w:rPr>
            <w:rStyle w:val="Hyperlink"/>
            <w:rFonts w:ascii="Times New Roman" w:hAnsi="Times New Roman" w:cs="Times New Roman"/>
            <w:sz w:val="20"/>
            <w:szCs w:val="20"/>
          </w:rPr>
          <w:t>https://www.facebook.com/ErasmusPlusANMB/posts/pfbid02SfbMDKVnmFGDesC9ghyyv5f2qLCRggTGNJnETEesxzMD1mNTHNng2eTmLo638swPl</w:t>
        </w:r>
      </w:hyperlink>
    </w:p>
    <w:p w14:paraId="6DA670C4" w14:textId="23DAD604" w:rsidR="00B14AE9" w:rsidRDefault="00B14AE9">
      <w:pPr>
        <w:rPr>
          <w:rFonts w:ascii="Times New Roman" w:hAnsi="Times New Roman" w:cs="Times New Roman"/>
          <w:b/>
          <w:bCs/>
          <w:sz w:val="20"/>
          <w:szCs w:val="20"/>
        </w:rPr>
      </w:pPr>
      <w:r w:rsidRPr="00B14AE9">
        <w:rPr>
          <w:rFonts w:ascii="Times New Roman" w:hAnsi="Times New Roman" w:cs="Times New Roman"/>
          <w:b/>
          <w:bCs/>
          <w:sz w:val="20"/>
          <w:szCs w:val="20"/>
        </w:rPr>
        <w:t>C1</w:t>
      </w:r>
      <w:proofErr w:type="gramStart"/>
      <w:r w:rsidRPr="00B14AE9">
        <w:rPr>
          <w:rFonts w:ascii="Times New Roman" w:hAnsi="Times New Roman" w:cs="Times New Roman"/>
          <w:b/>
          <w:bCs/>
          <w:sz w:val="20"/>
          <w:szCs w:val="20"/>
        </w:rPr>
        <w:t xml:space="preserve">T </w:t>
      </w:r>
      <w:r>
        <w:rPr>
          <w:rFonts w:ascii="Times New Roman" w:hAnsi="Times New Roman" w:cs="Times New Roman"/>
          <w:b/>
          <w:bCs/>
          <w:sz w:val="20"/>
          <w:szCs w:val="20"/>
        </w:rPr>
        <w:t>”</w:t>
      </w:r>
      <w:r w:rsidRPr="00B14AE9">
        <w:rPr>
          <w:rFonts w:ascii="Times New Roman" w:hAnsi="Times New Roman" w:cs="Times New Roman"/>
          <w:b/>
          <w:bCs/>
          <w:sz w:val="20"/>
          <w:szCs w:val="20"/>
        </w:rPr>
        <w:t>Training</w:t>
      </w:r>
      <w:proofErr w:type="gramEnd"/>
      <w:r w:rsidRPr="00B14AE9">
        <w:rPr>
          <w:rFonts w:ascii="Times New Roman" w:hAnsi="Times New Roman" w:cs="Times New Roman"/>
          <w:b/>
          <w:bCs/>
          <w:sz w:val="20"/>
          <w:szCs w:val="20"/>
        </w:rPr>
        <w:t xml:space="preserve"> module for instructors "Onboard Healthy Nutrition"</w:t>
      </w:r>
      <w:r>
        <w:rPr>
          <w:rFonts w:ascii="Times New Roman" w:hAnsi="Times New Roman" w:cs="Times New Roman"/>
          <w:b/>
          <w:bCs/>
          <w:sz w:val="20"/>
          <w:szCs w:val="20"/>
        </w:rPr>
        <w:t>, November 2024, Romania</w:t>
      </w:r>
    </w:p>
    <w:bookmarkStart w:id="2" w:name="_Hlk219655133"/>
    <w:p w14:paraId="4A77ABDB" w14:textId="00055ED4" w:rsidR="00B14AE9" w:rsidRPr="00B14AE9" w:rsidRDefault="00B14AE9">
      <w:pPr>
        <w:rPr>
          <w:rFonts w:ascii="Times New Roman" w:hAnsi="Times New Roman" w:cs="Times New Roman"/>
          <w:sz w:val="20"/>
          <w:szCs w:val="20"/>
        </w:rPr>
      </w:pPr>
      <w:r w:rsidRPr="00B14AE9">
        <w:rPr>
          <w:rFonts w:ascii="Times New Roman" w:hAnsi="Times New Roman" w:cs="Times New Roman"/>
          <w:sz w:val="20"/>
          <w:szCs w:val="20"/>
        </w:rPr>
        <w:fldChar w:fldCharType="begin"/>
      </w:r>
      <w:r w:rsidRPr="00B14AE9">
        <w:rPr>
          <w:rFonts w:ascii="Times New Roman" w:hAnsi="Times New Roman" w:cs="Times New Roman"/>
          <w:sz w:val="20"/>
          <w:szCs w:val="20"/>
        </w:rPr>
        <w:instrText>HYPERLINK "</w:instrText>
      </w:r>
      <w:r w:rsidRPr="00B14AE9">
        <w:rPr>
          <w:rFonts w:ascii="Times New Roman" w:hAnsi="Times New Roman" w:cs="Times New Roman"/>
          <w:sz w:val="20"/>
          <w:szCs w:val="20"/>
        </w:rPr>
        <w:instrText>https://www.facebook.com/ErasmusPlusANMB/posts/pfbid02YphNWQNDuoueywwRDELmLtwgBvU6uoCQD1LvNJHbsdPVbHQieoktJJxYjU5N1W5Yl</w:instrText>
      </w:r>
      <w:r w:rsidRPr="00B14AE9">
        <w:rPr>
          <w:rFonts w:ascii="Times New Roman" w:hAnsi="Times New Roman" w:cs="Times New Roman"/>
          <w:sz w:val="20"/>
          <w:szCs w:val="20"/>
        </w:rPr>
        <w:instrText>"</w:instrText>
      </w:r>
      <w:r w:rsidRPr="00B14AE9">
        <w:rPr>
          <w:rFonts w:ascii="Times New Roman" w:hAnsi="Times New Roman" w:cs="Times New Roman"/>
          <w:sz w:val="20"/>
          <w:szCs w:val="20"/>
        </w:rPr>
        <w:fldChar w:fldCharType="separate"/>
      </w:r>
      <w:r w:rsidRPr="00B14AE9">
        <w:rPr>
          <w:rStyle w:val="Hyperlink"/>
          <w:rFonts w:ascii="Times New Roman" w:hAnsi="Times New Roman" w:cs="Times New Roman"/>
          <w:sz w:val="20"/>
          <w:szCs w:val="20"/>
        </w:rPr>
        <w:t>https://www.facebook.com/ErasmusPlusANMB/posts/pfbid02YphNWQNDuoueywwRDELmLtwgBvU6uoCQD1LvNJHbsdPVbHQieoktJJxYjU5N1W5Yl</w:t>
      </w:r>
      <w:r w:rsidRPr="00B14AE9">
        <w:rPr>
          <w:rFonts w:ascii="Times New Roman" w:hAnsi="Times New Roman" w:cs="Times New Roman"/>
          <w:sz w:val="20"/>
          <w:szCs w:val="20"/>
        </w:rPr>
        <w:fldChar w:fldCharType="end"/>
      </w:r>
      <w:r w:rsidRPr="00B14AE9">
        <w:rPr>
          <w:rFonts w:ascii="Times New Roman" w:hAnsi="Times New Roman" w:cs="Times New Roman"/>
          <w:sz w:val="20"/>
          <w:szCs w:val="20"/>
        </w:rPr>
        <w:t xml:space="preserve"> </w:t>
      </w:r>
    </w:p>
    <w:bookmarkEnd w:id="2"/>
    <w:p w14:paraId="4C2CA592" w14:textId="2541055E" w:rsidR="006F4B45" w:rsidRDefault="009A3124">
      <w:pPr>
        <w:rPr>
          <w:rFonts w:ascii="Times New Roman" w:hAnsi="Times New Roman" w:cs="Times New Roman"/>
          <w:b/>
          <w:bCs/>
          <w:sz w:val="20"/>
          <w:szCs w:val="20"/>
        </w:rPr>
      </w:pPr>
      <w:r w:rsidRPr="009A3124">
        <w:rPr>
          <w:rFonts w:ascii="Times New Roman" w:hAnsi="Times New Roman" w:cs="Times New Roman"/>
          <w:b/>
          <w:bCs/>
          <w:sz w:val="20"/>
          <w:szCs w:val="20"/>
        </w:rPr>
        <w:t>C2T "Summer Training School for Trainers"</w:t>
      </w:r>
      <w:r w:rsidR="006F4B45">
        <w:rPr>
          <w:rFonts w:ascii="Times New Roman" w:hAnsi="Times New Roman" w:cs="Times New Roman"/>
          <w:b/>
          <w:bCs/>
          <w:sz w:val="20"/>
          <w:szCs w:val="20"/>
        </w:rPr>
        <w:t>,</w:t>
      </w:r>
      <w:r w:rsidRPr="009A3124">
        <w:rPr>
          <w:rFonts w:ascii="Times New Roman" w:hAnsi="Times New Roman" w:cs="Times New Roman"/>
          <w:b/>
          <w:bCs/>
          <w:sz w:val="20"/>
          <w:szCs w:val="20"/>
        </w:rPr>
        <w:t xml:space="preserve"> </w:t>
      </w:r>
      <w:r w:rsidR="006F4B45">
        <w:rPr>
          <w:rFonts w:ascii="Times New Roman" w:hAnsi="Times New Roman" w:cs="Times New Roman"/>
          <w:b/>
          <w:bCs/>
          <w:sz w:val="20"/>
          <w:szCs w:val="20"/>
        </w:rPr>
        <w:t>April 2025</w:t>
      </w:r>
      <w:r w:rsidR="006F4B45">
        <w:rPr>
          <w:rFonts w:ascii="Times New Roman" w:hAnsi="Times New Roman" w:cs="Times New Roman"/>
          <w:b/>
          <w:bCs/>
          <w:sz w:val="20"/>
          <w:szCs w:val="20"/>
        </w:rPr>
        <w:t>,</w:t>
      </w:r>
      <w:r w:rsidR="006F4B45">
        <w:rPr>
          <w:rFonts w:ascii="Times New Roman" w:hAnsi="Times New Roman" w:cs="Times New Roman"/>
          <w:b/>
          <w:bCs/>
          <w:sz w:val="20"/>
          <w:szCs w:val="20"/>
        </w:rPr>
        <w:t xml:space="preserve"> Greece</w:t>
      </w:r>
    </w:p>
    <w:bookmarkStart w:id="3" w:name="_Hlk219655398"/>
    <w:p w14:paraId="7EA2A445" w14:textId="12010CD8" w:rsidR="006F4B45" w:rsidRPr="006F4B45" w:rsidRDefault="006F4B45">
      <w:pPr>
        <w:rPr>
          <w:rFonts w:ascii="Times New Roman" w:hAnsi="Times New Roman" w:cs="Times New Roman"/>
          <w:sz w:val="20"/>
          <w:szCs w:val="20"/>
        </w:rPr>
      </w:pPr>
      <w:r w:rsidRPr="006F4B45">
        <w:rPr>
          <w:rFonts w:ascii="Times New Roman" w:hAnsi="Times New Roman" w:cs="Times New Roman"/>
          <w:sz w:val="20"/>
          <w:szCs w:val="20"/>
        </w:rPr>
        <w:fldChar w:fldCharType="begin"/>
      </w:r>
      <w:r w:rsidRPr="006F4B45">
        <w:rPr>
          <w:rFonts w:ascii="Times New Roman" w:hAnsi="Times New Roman" w:cs="Times New Roman"/>
          <w:sz w:val="20"/>
          <w:szCs w:val="20"/>
        </w:rPr>
        <w:instrText>HYPERLINK "</w:instrText>
      </w:r>
      <w:r w:rsidRPr="006F4B45">
        <w:rPr>
          <w:rFonts w:ascii="Times New Roman" w:hAnsi="Times New Roman" w:cs="Times New Roman"/>
          <w:sz w:val="20"/>
          <w:szCs w:val="20"/>
        </w:rPr>
        <w:instrText>https://www.facebook.com/john.katsounis/posts/pfbid0ZEixCDJoakCzEZSW7axvFm5wb4X4tZAhqEGqRMneNni4vDkame1PvFATELJYnTS4l</w:instrText>
      </w:r>
      <w:r w:rsidRPr="006F4B45">
        <w:rPr>
          <w:rFonts w:ascii="Times New Roman" w:hAnsi="Times New Roman" w:cs="Times New Roman"/>
          <w:sz w:val="20"/>
          <w:szCs w:val="20"/>
        </w:rPr>
        <w:instrText>"</w:instrText>
      </w:r>
      <w:r w:rsidRPr="006F4B45">
        <w:rPr>
          <w:rFonts w:ascii="Times New Roman" w:hAnsi="Times New Roman" w:cs="Times New Roman"/>
          <w:sz w:val="20"/>
          <w:szCs w:val="20"/>
        </w:rPr>
        <w:fldChar w:fldCharType="separate"/>
      </w:r>
      <w:r w:rsidRPr="006F4B45">
        <w:rPr>
          <w:rStyle w:val="Hyperlink"/>
          <w:rFonts w:ascii="Times New Roman" w:hAnsi="Times New Roman" w:cs="Times New Roman"/>
          <w:sz w:val="20"/>
          <w:szCs w:val="20"/>
        </w:rPr>
        <w:t>https://www.facebook.com/john.katsounis/posts/pfbid0ZEixCDJoakCzEZSW7axvFm5wb4X4tZAhqEGqRMneNni4vDkame1PvFATELJYnT</w:t>
      </w:r>
      <w:r w:rsidRPr="006F4B45">
        <w:rPr>
          <w:rStyle w:val="Hyperlink"/>
          <w:rFonts w:ascii="Times New Roman" w:hAnsi="Times New Roman" w:cs="Times New Roman"/>
          <w:sz w:val="20"/>
          <w:szCs w:val="20"/>
        </w:rPr>
        <w:t>S</w:t>
      </w:r>
      <w:r w:rsidRPr="006F4B45">
        <w:rPr>
          <w:rStyle w:val="Hyperlink"/>
          <w:rFonts w:ascii="Times New Roman" w:hAnsi="Times New Roman" w:cs="Times New Roman"/>
          <w:sz w:val="20"/>
          <w:szCs w:val="20"/>
        </w:rPr>
        <w:t>4l</w:t>
      </w:r>
      <w:r w:rsidRPr="006F4B45">
        <w:rPr>
          <w:rFonts w:ascii="Times New Roman" w:hAnsi="Times New Roman" w:cs="Times New Roman"/>
          <w:sz w:val="20"/>
          <w:szCs w:val="20"/>
        </w:rPr>
        <w:fldChar w:fldCharType="end"/>
      </w:r>
      <w:r w:rsidRPr="006F4B45">
        <w:rPr>
          <w:rFonts w:ascii="Times New Roman" w:hAnsi="Times New Roman" w:cs="Times New Roman"/>
          <w:sz w:val="20"/>
          <w:szCs w:val="20"/>
        </w:rPr>
        <w:t xml:space="preserve"> </w:t>
      </w:r>
    </w:p>
    <w:bookmarkEnd w:id="3"/>
    <w:p w14:paraId="2387C59D" w14:textId="30A901DB" w:rsidR="009A3124" w:rsidRPr="009A3124" w:rsidRDefault="009A3124">
      <w:pPr>
        <w:rPr>
          <w:rFonts w:ascii="Times New Roman" w:hAnsi="Times New Roman" w:cs="Times New Roman"/>
          <w:sz w:val="20"/>
          <w:szCs w:val="20"/>
        </w:rPr>
      </w:pPr>
      <w:r w:rsidRPr="009A3124">
        <w:rPr>
          <w:rFonts w:ascii="Times New Roman" w:hAnsi="Times New Roman" w:cs="Times New Roman"/>
          <w:b/>
          <w:bCs/>
          <w:sz w:val="20"/>
          <w:szCs w:val="20"/>
        </w:rPr>
        <w:t>C3S "Summer Training School for Cadets"</w:t>
      </w:r>
      <w:r w:rsidR="006F4B45">
        <w:rPr>
          <w:rFonts w:ascii="Times New Roman" w:hAnsi="Times New Roman" w:cs="Times New Roman"/>
          <w:b/>
          <w:bCs/>
          <w:sz w:val="20"/>
          <w:szCs w:val="20"/>
        </w:rPr>
        <w:t xml:space="preserve">, </w:t>
      </w:r>
      <w:r>
        <w:rPr>
          <w:rFonts w:ascii="Times New Roman" w:hAnsi="Times New Roman" w:cs="Times New Roman"/>
          <w:b/>
          <w:bCs/>
          <w:sz w:val="20"/>
          <w:szCs w:val="20"/>
        </w:rPr>
        <w:t xml:space="preserve"> April 2025</w:t>
      </w:r>
      <w:r w:rsidR="006F4B45">
        <w:rPr>
          <w:rFonts w:ascii="Times New Roman" w:hAnsi="Times New Roman" w:cs="Times New Roman"/>
          <w:b/>
          <w:bCs/>
          <w:sz w:val="20"/>
          <w:szCs w:val="20"/>
        </w:rPr>
        <w:t>,</w:t>
      </w:r>
      <w:r>
        <w:rPr>
          <w:rFonts w:ascii="Times New Roman" w:hAnsi="Times New Roman" w:cs="Times New Roman"/>
          <w:b/>
          <w:bCs/>
          <w:sz w:val="20"/>
          <w:szCs w:val="20"/>
        </w:rPr>
        <w:t xml:space="preserve"> Greece </w:t>
      </w:r>
      <w:bookmarkStart w:id="4" w:name="_Hlk219655383"/>
      <w:r>
        <w:rPr>
          <w:rFonts w:ascii="Times New Roman" w:hAnsi="Times New Roman" w:cs="Times New Roman"/>
          <w:sz w:val="20"/>
          <w:szCs w:val="20"/>
        </w:rPr>
        <w:fldChar w:fldCharType="begin"/>
      </w:r>
      <w:r>
        <w:rPr>
          <w:rFonts w:ascii="Times New Roman" w:hAnsi="Times New Roman" w:cs="Times New Roman"/>
          <w:sz w:val="20"/>
          <w:szCs w:val="20"/>
        </w:rPr>
        <w:instrText>HYPERLINK "</w:instrText>
      </w:r>
      <w:r w:rsidRPr="009A3124">
        <w:rPr>
          <w:rFonts w:ascii="Times New Roman" w:hAnsi="Times New Roman" w:cs="Times New Roman"/>
          <w:sz w:val="20"/>
          <w:szCs w:val="20"/>
        </w:rPr>
        <w:instrText>https://www.facebook.com/ErasmusPlusANMB/posts/pfbid0Kvib9Z5xwY5EJk8HAY1B8mN1tsBmmTBMwUC8rmS9Daa1XP4Wm6GUoFBTrmvhXJJul</w:instrText>
      </w:r>
      <w:r>
        <w:rPr>
          <w:rFonts w:ascii="Times New Roman" w:hAnsi="Times New Roman" w:cs="Times New Roman"/>
          <w:sz w:val="20"/>
          <w:szCs w:val="20"/>
        </w:rPr>
        <w:instrText>"</w:instrText>
      </w:r>
      <w:r>
        <w:rPr>
          <w:rFonts w:ascii="Times New Roman" w:hAnsi="Times New Roman" w:cs="Times New Roman"/>
          <w:sz w:val="20"/>
          <w:szCs w:val="20"/>
        </w:rPr>
        <w:fldChar w:fldCharType="separate"/>
      </w:r>
      <w:r w:rsidRPr="00802903">
        <w:rPr>
          <w:rStyle w:val="Hyperlink"/>
          <w:rFonts w:ascii="Times New Roman" w:hAnsi="Times New Roman" w:cs="Times New Roman"/>
          <w:sz w:val="20"/>
          <w:szCs w:val="20"/>
        </w:rPr>
        <w:t>https://www.facebook.co</w:t>
      </w:r>
      <w:r w:rsidRPr="00802903">
        <w:rPr>
          <w:rStyle w:val="Hyperlink"/>
          <w:rFonts w:ascii="Times New Roman" w:hAnsi="Times New Roman" w:cs="Times New Roman"/>
          <w:sz w:val="20"/>
          <w:szCs w:val="20"/>
        </w:rPr>
        <w:t>m</w:t>
      </w:r>
      <w:r w:rsidRPr="00802903">
        <w:rPr>
          <w:rStyle w:val="Hyperlink"/>
          <w:rFonts w:ascii="Times New Roman" w:hAnsi="Times New Roman" w:cs="Times New Roman"/>
          <w:sz w:val="20"/>
          <w:szCs w:val="20"/>
        </w:rPr>
        <w:t>/ErasmusPlusANMB/posts/pfbid0Kvib9Z5xwY5EJk8HAY1B8mN1tsBmmTBMwUC8rmS9Daa1XP4Wm6GUoFBTrmvhXJJul</w:t>
      </w:r>
      <w:r>
        <w:rPr>
          <w:rFonts w:ascii="Times New Roman" w:hAnsi="Times New Roman" w:cs="Times New Roman"/>
          <w:sz w:val="20"/>
          <w:szCs w:val="20"/>
        </w:rPr>
        <w:fldChar w:fldCharType="end"/>
      </w:r>
      <w:r w:rsidRPr="009A3124">
        <w:rPr>
          <w:rFonts w:ascii="Times New Roman" w:hAnsi="Times New Roman" w:cs="Times New Roman"/>
          <w:sz w:val="20"/>
          <w:szCs w:val="20"/>
        </w:rPr>
        <w:t xml:space="preserve"> </w:t>
      </w:r>
      <w:bookmarkEnd w:id="4"/>
    </w:p>
    <w:p w14:paraId="010BBD61" w14:textId="4BE3A96F" w:rsidR="001718A4" w:rsidRPr="00B14AE9" w:rsidRDefault="001718A4">
      <w:pPr>
        <w:rPr>
          <w:rFonts w:ascii="Times New Roman" w:hAnsi="Times New Roman" w:cs="Times New Roman"/>
          <w:sz w:val="20"/>
          <w:szCs w:val="20"/>
        </w:rPr>
      </w:pPr>
      <w:r w:rsidRPr="00B14AE9">
        <w:rPr>
          <w:rFonts w:ascii="Times New Roman" w:hAnsi="Times New Roman" w:cs="Times New Roman"/>
          <w:b/>
          <w:bCs/>
          <w:sz w:val="20"/>
          <w:szCs w:val="20"/>
        </w:rPr>
        <w:t>C</w:t>
      </w:r>
      <w:r w:rsidR="00F40BF2">
        <w:rPr>
          <w:rFonts w:ascii="Times New Roman" w:hAnsi="Times New Roman" w:cs="Times New Roman"/>
          <w:b/>
          <w:bCs/>
          <w:sz w:val="20"/>
          <w:szCs w:val="20"/>
        </w:rPr>
        <w:t>4</w:t>
      </w:r>
      <w:proofErr w:type="gramStart"/>
      <w:r w:rsidR="009A3124" w:rsidRPr="00B14AE9">
        <w:rPr>
          <w:rFonts w:ascii="Times New Roman" w:hAnsi="Times New Roman" w:cs="Times New Roman"/>
          <w:b/>
          <w:bCs/>
          <w:sz w:val="20"/>
          <w:szCs w:val="20"/>
        </w:rPr>
        <w:t xml:space="preserve">S </w:t>
      </w:r>
      <w:r w:rsidR="009A3124" w:rsidRPr="00B14AE9">
        <w:rPr>
          <w:rFonts w:ascii="Times New Roman" w:hAnsi="Times New Roman" w:cs="Times New Roman"/>
          <w:sz w:val="20"/>
          <w:szCs w:val="20"/>
        </w:rPr>
        <w:t>”</w:t>
      </w:r>
      <w:r w:rsidR="009A3124" w:rsidRPr="00B14AE9">
        <w:rPr>
          <w:rFonts w:ascii="Cambria Math" w:hAnsi="Cambria Math" w:cs="Cambria Math"/>
          <w:sz w:val="20"/>
          <w:szCs w:val="20"/>
        </w:rPr>
        <w:t>𝗧𝗿𝗮𝗶𝗻𝗶𝗻𝗴</w:t>
      </w:r>
      <w:proofErr w:type="gramEnd"/>
      <w:r w:rsidR="009A3124" w:rsidRPr="00B14AE9">
        <w:rPr>
          <w:rFonts w:ascii="Times New Roman" w:hAnsi="Times New Roman" w:cs="Times New Roman"/>
          <w:sz w:val="20"/>
          <w:szCs w:val="20"/>
        </w:rPr>
        <w:t xml:space="preserve"> </w:t>
      </w:r>
      <w:r w:rsidR="009A3124" w:rsidRPr="00B14AE9">
        <w:rPr>
          <w:rFonts w:ascii="Cambria Math" w:hAnsi="Cambria Math" w:cs="Cambria Math"/>
          <w:sz w:val="20"/>
          <w:szCs w:val="20"/>
        </w:rPr>
        <w:t>𝗺𝗼𝗱𝘂𝗹𝗲</w:t>
      </w:r>
      <w:r w:rsidR="009A3124" w:rsidRPr="00B14AE9">
        <w:rPr>
          <w:rFonts w:ascii="Times New Roman" w:hAnsi="Times New Roman" w:cs="Times New Roman"/>
          <w:sz w:val="20"/>
          <w:szCs w:val="20"/>
        </w:rPr>
        <w:t xml:space="preserve"> </w:t>
      </w:r>
      <w:r w:rsidR="009A3124" w:rsidRPr="00B14AE9">
        <w:rPr>
          <w:rFonts w:ascii="Cambria Math" w:hAnsi="Cambria Math" w:cs="Cambria Math"/>
          <w:sz w:val="20"/>
          <w:szCs w:val="20"/>
        </w:rPr>
        <w:t>𝗳𝗼𝗿</w:t>
      </w:r>
      <w:r w:rsidR="009A3124" w:rsidRPr="00B14AE9">
        <w:rPr>
          <w:rFonts w:ascii="Times New Roman" w:hAnsi="Times New Roman" w:cs="Times New Roman"/>
          <w:sz w:val="20"/>
          <w:szCs w:val="20"/>
        </w:rPr>
        <w:t xml:space="preserve"> </w:t>
      </w:r>
      <w:r w:rsidR="009A3124" w:rsidRPr="00B14AE9">
        <w:rPr>
          <w:rFonts w:ascii="Cambria Math" w:hAnsi="Cambria Math" w:cs="Cambria Math"/>
          <w:sz w:val="20"/>
          <w:szCs w:val="20"/>
        </w:rPr>
        <w:t>𝗰𝗼𝗼𝗸𝗶𝗻𝗴</w:t>
      </w:r>
      <w:r w:rsidR="009A3124" w:rsidRPr="00B14AE9">
        <w:rPr>
          <w:rFonts w:ascii="Times New Roman" w:hAnsi="Times New Roman" w:cs="Times New Roman"/>
          <w:sz w:val="20"/>
          <w:szCs w:val="20"/>
        </w:rPr>
        <w:t xml:space="preserve"> </w:t>
      </w:r>
      <w:r w:rsidR="009A3124" w:rsidRPr="00B14AE9">
        <w:rPr>
          <w:rFonts w:ascii="Cambria Math" w:hAnsi="Cambria Math" w:cs="Cambria Math"/>
          <w:sz w:val="20"/>
          <w:szCs w:val="20"/>
        </w:rPr>
        <w:t>𝘀𝗸𝗶𝗹𝗹𝘀</w:t>
      </w:r>
      <w:r w:rsidR="009A3124" w:rsidRPr="00B14AE9">
        <w:rPr>
          <w:rFonts w:ascii="Times New Roman" w:hAnsi="Times New Roman" w:cs="Times New Roman"/>
          <w:sz w:val="20"/>
          <w:szCs w:val="20"/>
        </w:rPr>
        <w:t xml:space="preserve">”, </w:t>
      </w:r>
      <w:r w:rsidR="009A3124" w:rsidRPr="00B14AE9">
        <w:rPr>
          <w:rFonts w:ascii="Times New Roman" w:hAnsi="Times New Roman" w:cs="Times New Roman"/>
          <w:sz w:val="20"/>
          <w:szCs w:val="20"/>
        </w:rPr>
        <w:t>Turkey</w:t>
      </w:r>
      <w:r w:rsidR="00B14AE9" w:rsidRPr="00B14AE9">
        <w:rPr>
          <w:rFonts w:ascii="Times New Roman" w:hAnsi="Times New Roman" w:cs="Times New Roman"/>
          <w:sz w:val="20"/>
          <w:szCs w:val="20"/>
        </w:rPr>
        <w:t>,</w:t>
      </w:r>
      <w:r w:rsidR="009A3124" w:rsidRPr="00B14AE9">
        <w:rPr>
          <w:rFonts w:ascii="Times New Roman" w:hAnsi="Times New Roman" w:cs="Times New Roman"/>
          <w:sz w:val="20"/>
          <w:szCs w:val="20"/>
        </w:rPr>
        <w:t xml:space="preserve"> May 2025</w:t>
      </w:r>
    </w:p>
    <w:bookmarkStart w:id="5" w:name="_Hlk219655420"/>
    <w:p w14:paraId="0BECAB75" w14:textId="16800A37" w:rsidR="00743A0B" w:rsidRDefault="001718A4">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HYPERLINK "</w:instrText>
      </w:r>
      <w:r w:rsidRPr="001718A4">
        <w:rPr>
          <w:rFonts w:ascii="Times New Roman" w:hAnsi="Times New Roman" w:cs="Times New Roman"/>
          <w:sz w:val="20"/>
          <w:szCs w:val="20"/>
        </w:rPr>
        <w:instrText>https://www.facebook.com/stavros.kalognomos/posts/pfbid02QZhdXW6i5h2xyhEwkErNXTu1GR4JyFBHbJ3BekE1PtYuiwMidLWv3jfTMjMLdrVMl</w:instrText>
      </w:r>
      <w:r>
        <w:rPr>
          <w:rFonts w:ascii="Times New Roman" w:hAnsi="Times New Roman" w:cs="Times New Roman"/>
          <w:sz w:val="20"/>
          <w:szCs w:val="20"/>
        </w:rPr>
        <w:instrText>"</w:instrText>
      </w:r>
      <w:r>
        <w:rPr>
          <w:rFonts w:ascii="Times New Roman" w:hAnsi="Times New Roman" w:cs="Times New Roman"/>
          <w:sz w:val="20"/>
          <w:szCs w:val="20"/>
        </w:rPr>
        <w:fldChar w:fldCharType="separate"/>
      </w:r>
      <w:r w:rsidRPr="00802903">
        <w:rPr>
          <w:rStyle w:val="Hyperlink"/>
          <w:rFonts w:ascii="Times New Roman" w:hAnsi="Times New Roman" w:cs="Times New Roman"/>
          <w:sz w:val="20"/>
          <w:szCs w:val="20"/>
        </w:rPr>
        <w:t>https://www.facebook.com/stavros.kalognomos/posts/pfbid02QZhdXW6i5h2xyhEwkErNXTu1GR4JyFBHbJ3BekE1PtYuiwMidLWv3j</w:t>
      </w:r>
      <w:r w:rsidRPr="00802903">
        <w:rPr>
          <w:rStyle w:val="Hyperlink"/>
          <w:rFonts w:ascii="Times New Roman" w:hAnsi="Times New Roman" w:cs="Times New Roman"/>
          <w:sz w:val="20"/>
          <w:szCs w:val="20"/>
        </w:rPr>
        <w:t>f</w:t>
      </w:r>
      <w:r w:rsidRPr="00802903">
        <w:rPr>
          <w:rStyle w:val="Hyperlink"/>
          <w:rFonts w:ascii="Times New Roman" w:hAnsi="Times New Roman" w:cs="Times New Roman"/>
          <w:sz w:val="20"/>
          <w:szCs w:val="20"/>
        </w:rPr>
        <w:t>TMjMLdrVMl</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5B13C172" w14:textId="68D466A6" w:rsidR="001718A4" w:rsidRDefault="001718A4">
      <w:pPr>
        <w:rPr>
          <w:rFonts w:ascii="Times New Roman" w:hAnsi="Times New Roman" w:cs="Times New Roman"/>
          <w:sz w:val="20"/>
          <w:szCs w:val="20"/>
        </w:rPr>
      </w:pPr>
      <w:hyperlink r:id="rId18" w:history="1">
        <w:r w:rsidRPr="00802903">
          <w:rPr>
            <w:rStyle w:val="Hyperlink"/>
            <w:rFonts w:ascii="Times New Roman" w:hAnsi="Times New Roman" w:cs="Times New Roman"/>
            <w:sz w:val="20"/>
            <w:szCs w:val="20"/>
          </w:rPr>
          <w:t>https://www.facebook.com/permalink.php?story_fbid=pfbid088Wusqfvhs4NUxeUx6Ug5Tmzc3LxnH1ZKw4kaJL8EzLoTCrT3WGeCf3ujuQnVfxGl&amp;id=61573172408987</w:t>
        </w:r>
      </w:hyperlink>
      <w:r>
        <w:rPr>
          <w:rFonts w:ascii="Times New Roman" w:hAnsi="Times New Roman" w:cs="Times New Roman"/>
          <w:sz w:val="20"/>
          <w:szCs w:val="20"/>
        </w:rPr>
        <w:t xml:space="preserve"> </w:t>
      </w:r>
    </w:p>
    <w:p w14:paraId="5D09AB7E" w14:textId="5DCC87F4" w:rsidR="00B14AE9" w:rsidRPr="006645CC" w:rsidRDefault="006645CC">
      <w:pPr>
        <w:rPr>
          <w:rFonts w:ascii="Times New Roman" w:hAnsi="Times New Roman" w:cs="Times New Roman"/>
          <w:sz w:val="20"/>
          <w:szCs w:val="20"/>
        </w:rPr>
      </w:pPr>
      <w:hyperlink r:id="rId19" w:history="1">
        <w:r w:rsidRPr="006645CC">
          <w:rPr>
            <w:rStyle w:val="Hyperlink"/>
            <w:rFonts w:ascii="Times New Roman" w:hAnsi="Times New Roman" w:cs="Times New Roman"/>
            <w:sz w:val="20"/>
            <w:szCs w:val="20"/>
          </w:rPr>
          <w:t>https://www.linkedin.com/posts/s</w:t>
        </w:r>
        <w:r w:rsidRPr="006645CC">
          <w:rPr>
            <w:rStyle w:val="Hyperlink"/>
            <w:rFonts w:ascii="Times New Roman" w:hAnsi="Times New Roman" w:cs="Times New Roman"/>
            <w:sz w:val="20"/>
            <w:szCs w:val="20"/>
          </w:rPr>
          <w:t>t</w:t>
        </w:r>
        <w:r w:rsidRPr="006645CC">
          <w:rPr>
            <w:rStyle w:val="Hyperlink"/>
            <w:rFonts w:ascii="Times New Roman" w:hAnsi="Times New Roman" w:cs="Times New Roman"/>
            <w:sz w:val="20"/>
            <w:szCs w:val="20"/>
          </w:rPr>
          <w:t>avros-kalognomos-28436a9a_sustainable-skills-maritime-ugcPost-7330904609038733312-dFCu?utm_source=share&amp;utm_medium=member_desktop&amp;rcm=ACoAAAYFt5MB9ljXh6ZdAmK7QfJQND0TJq3OCho</w:t>
        </w:r>
      </w:hyperlink>
      <w:r w:rsidRPr="006645CC">
        <w:rPr>
          <w:rFonts w:ascii="Times New Roman" w:hAnsi="Times New Roman" w:cs="Times New Roman"/>
          <w:sz w:val="20"/>
          <w:szCs w:val="20"/>
        </w:rPr>
        <w:t xml:space="preserve"> </w:t>
      </w:r>
    </w:p>
    <w:p w14:paraId="13A79BE8" w14:textId="77777777" w:rsidR="00FA7F5C" w:rsidRPr="00E63E50" w:rsidRDefault="00FA7F5C" w:rsidP="00FA7F5C">
      <w:pPr>
        <w:rPr>
          <w:b/>
          <w:bCs/>
          <w:caps/>
          <w:sz w:val="24"/>
          <w:szCs w:val="24"/>
        </w:rPr>
      </w:pPr>
      <w:bookmarkStart w:id="6" w:name="_Hlk219654557"/>
      <w:bookmarkEnd w:id="5"/>
      <w:r w:rsidRPr="00E63E50">
        <w:rPr>
          <w:b/>
          <w:bCs/>
          <w:caps/>
          <w:sz w:val="24"/>
          <w:szCs w:val="24"/>
        </w:rPr>
        <w:t>Videos</w:t>
      </w:r>
    </w:p>
    <w:p w14:paraId="2014E0E9" w14:textId="77777777" w:rsidR="00FA7F5C" w:rsidRPr="00FA7F5C" w:rsidRDefault="00FA7F5C" w:rsidP="00FA7F5C">
      <w:pPr>
        <w:rPr>
          <w:rFonts w:ascii="Times New Roman" w:hAnsi="Times New Roman" w:cs="Times New Roman"/>
          <w:sz w:val="20"/>
          <w:szCs w:val="20"/>
        </w:rPr>
      </w:pPr>
      <w:hyperlink r:id="rId20" w:history="1">
        <w:r w:rsidRPr="00FA7F5C">
          <w:rPr>
            <w:rStyle w:val="Hyperlink"/>
            <w:rFonts w:ascii="Times New Roman" w:hAnsi="Times New Roman" w:cs="Times New Roman"/>
            <w:sz w:val="20"/>
            <w:szCs w:val="20"/>
          </w:rPr>
          <w:t>https://www.facebook.com/100061107980482/videos/pcb.1097280905652165/1441590523673359</w:t>
        </w:r>
      </w:hyperlink>
      <w:r w:rsidRPr="00FA7F5C">
        <w:rPr>
          <w:rFonts w:ascii="Times New Roman" w:hAnsi="Times New Roman" w:cs="Times New Roman"/>
          <w:sz w:val="20"/>
          <w:szCs w:val="20"/>
        </w:rPr>
        <w:t xml:space="preserve"> </w:t>
      </w:r>
    </w:p>
    <w:p w14:paraId="5C050503" w14:textId="77777777" w:rsidR="00FA7F5C" w:rsidRPr="00FA7F5C" w:rsidRDefault="00FA7F5C" w:rsidP="00FA7F5C">
      <w:pPr>
        <w:rPr>
          <w:rFonts w:ascii="Times New Roman" w:hAnsi="Times New Roman" w:cs="Times New Roman"/>
          <w:sz w:val="20"/>
          <w:szCs w:val="20"/>
        </w:rPr>
      </w:pPr>
      <w:hyperlink r:id="rId21" w:history="1">
        <w:r w:rsidRPr="00FA7F5C">
          <w:rPr>
            <w:rStyle w:val="Hyperlink"/>
            <w:rFonts w:ascii="Times New Roman" w:hAnsi="Times New Roman" w:cs="Times New Roman"/>
            <w:sz w:val="20"/>
            <w:szCs w:val="20"/>
          </w:rPr>
          <w:t>https://www.facebook.com/100061107980482/videos/pcb.1097280905652165/697310696383757</w:t>
        </w:r>
      </w:hyperlink>
      <w:r w:rsidRPr="00FA7F5C">
        <w:rPr>
          <w:rFonts w:ascii="Times New Roman" w:hAnsi="Times New Roman" w:cs="Times New Roman"/>
          <w:sz w:val="20"/>
          <w:szCs w:val="20"/>
        </w:rPr>
        <w:t xml:space="preserve"> </w:t>
      </w:r>
    </w:p>
    <w:bookmarkEnd w:id="6"/>
    <w:p w14:paraId="4A4A5DC7" w14:textId="77777777" w:rsidR="00FA7F5C" w:rsidRDefault="00FA7F5C" w:rsidP="00434BF4">
      <w:pPr>
        <w:jc w:val="center"/>
        <w:rPr>
          <w:rFonts w:ascii="Times New Roman" w:hAnsi="Times New Roman" w:cs="Times New Roman"/>
          <w:b/>
          <w:bCs/>
          <w:sz w:val="40"/>
          <w:szCs w:val="40"/>
        </w:rPr>
      </w:pPr>
    </w:p>
    <w:p w14:paraId="0E0418DA" w14:textId="6D936303" w:rsidR="00434BF4" w:rsidRPr="00434BF4" w:rsidRDefault="00434BF4" w:rsidP="00434BF4">
      <w:pPr>
        <w:jc w:val="center"/>
        <w:rPr>
          <w:rFonts w:ascii="Times New Roman" w:hAnsi="Times New Roman" w:cs="Times New Roman"/>
          <w:b/>
          <w:bCs/>
          <w:sz w:val="40"/>
          <w:szCs w:val="40"/>
        </w:rPr>
      </w:pPr>
      <w:r w:rsidRPr="00434BF4">
        <w:rPr>
          <w:rFonts w:ascii="Times New Roman" w:hAnsi="Times New Roman" w:cs="Times New Roman"/>
          <w:b/>
          <w:bCs/>
          <w:sz w:val="40"/>
          <w:szCs w:val="40"/>
        </w:rPr>
        <w:t>CONFERENCES</w:t>
      </w:r>
    </w:p>
    <w:p w14:paraId="04B6AAC5" w14:textId="765DF81B" w:rsidR="00FD23B4" w:rsidRPr="009246BC" w:rsidRDefault="00FD23B4">
      <w:pPr>
        <w:rPr>
          <w:rFonts w:ascii="Times New Roman" w:hAnsi="Times New Roman" w:cs="Times New Roman"/>
          <w:b/>
          <w:bCs/>
          <w:sz w:val="24"/>
          <w:szCs w:val="24"/>
        </w:rPr>
      </w:pPr>
      <w:r w:rsidRPr="009246BC">
        <w:rPr>
          <w:rFonts w:ascii="Times New Roman" w:hAnsi="Times New Roman" w:cs="Times New Roman"/>
          <w:b/>
          <w:bCs/>
          <w:sz w:val="24"/>
          <w:szCs w:val="24"/>
        </w:rPr>
        <w:t xml:space="preserve">11 September 2024, </w:t>
      </w:r>
      <w:r w:rsidR="00C36050" w:rsidRPr="009246BC">
        <w:rPr>
          <w:rFonts w:ascii="Times New Roman" w:hAnsi="Times New Roman" w:cs="Times New Roman"/>
          <w:b/>
          <w:bCs/>
          <w:sz w:val="24"/>
          <w:szCs w:val="24"/>
        </w:rPr>
        <w:t>I</w:t>
      </w:r>
      <w:r w:rsidRPr="009246BC">
        <w:rPr>
          <w:rFonts w:ascii="Times New Roman" w:hAnsi="Times New Roman" w:cs="Times New Roman"/>
          <w:b/>
          <w:bCs/>
          <w:sz w:val="24"/>
          <w:szCs w:val="24"/>
        </w:rPr>
        <w:t>nternational conference</w:t>
      </w:r>
      <w:r w:rsidR="00C36050" w:rsidRPr="009246BC">
        <w:rPr>
          <w:rFonts w:ascii="Times New Roman" w:hAnsi="Times New Roman" w:cs="Times New Roman"/>
          <w:b/>
          <w:bCs/>
          <w:sz w:val="24"/>
          <w:szCs w:val="24"/>
        </w:rPr>
        <w:t xml:space="preserve"> with</w:t>
      </w:r>
      <w:r w:rsidRPr="009246BC">
        <w:rPr>
          <w:rFonts w:ascii="Times New Roman" w:hAnsi="Times New Roman" w:cs="Times New Roman"/>
          <w:b/>
          <w:bCs/>
          <w:sz w:val="24"/>
          <w:szCs w:val="24"/>
        </w:rPr>
        <w:t xml:space="preserve"> CPRM </w:t>
      </w:r>
      <w:r w:rsidR="00AB69D2" w:rsidRPr="009246BC">
        <w:rPr>
          <w:rFonts w:ascii="Times New Roman" w:hAnsi="Times New Roman" w:cs="Times New Roman"/>
          <w:b/>
          <w:bCs/>
          <w:sz w:val="24"/>
          <w:szCs w:val="24"/>
        </w:rPr>
        <w:t xml:space="preserve">team </w:t>
      </w:r>
      <w:r w:rsidRPr="009246BC">
        <w:rPr>
          <w:rFonts w:ascii="Times New Roman" w:hAnsi="Times New Roman" w:cs="Times New Roman"/>
          <w:b/>
          <w:bCs/>
          <w:sz w:val="24"/>
          <w:szCs w:val="24"/>
        </w:rPr>
        <w:t>participation</w:t>
      </w:r>
    </w:p>
    <w:p w14:paraId="4B4D65F4" w14:textId="77777777" w:rsidR="00C36050" w:rsidRPr="009246BC" w:rsidRDefault="00FD23B4">
      <w:pPr>
        <w:rPr>
          <w:rFonts w:ascii="Times New Roman" w:hAnsi="Times New Roman" w:cs="Times New Roman"/>
          <w:sz w:val="24"/>
          <w:szCs w:val="24"/>
        </w:rPr>
      </w:pPr>
      <w:r w:rsidRPr="009246BC">
        <w:rPr>
          <w:rFonts w:ascii="Times New Roman" w:hAnsi="Times New Roman" w:cs="Times New Roman"/>
          <w:b/>
          <w:bCs/>
          <w:caps/>
          <w:sz w:val="24"/>
          <w:szCs w:val="24"/>
        </w:rPr>
        <w:t>EET Black Sea Common Maritime Agenda Stakeholder Conference</w:t>
      </w:r>
      <w:r w:rsidRPr="009246BC">
        <w:rPr>
          <w:rFonts w:ascii="Times New Roman" w:hAnsi="Times New Roman" w:cs="Times New Roman"/>
          <w:sz w:val="24"/>
          <w:szCs w:val="24"/>
        </w:rPr>
        <w:t xml:space="preserve">, </w:t>
      </w:r>
    </w:p>
    <w:p w14:paraId="7C773DA3" w14:textId="52ACD3FD" w:rsidR="00FD23B4" w:rsidRPr="009246BC" w:rsidRDefault="00FD23B4">
      <w:pPr>
        <w:rPr>
          <w:rFonts w:ascii="Times New Roman" w:hAnsi="Times New Roman" w:cs="Times New Roman"/>
          <w:sz w:val="24"/>
          <w:szCs w:val="24"/>
        </w:rPr>
      </w:pPr>
      <w:proofErr w:type="spellStart"/>
      <w:r w:rsidRPr="009246BC">
        <w:rPr>
          <w:rFonts w:ascii="Times New Roman" w:hAnsi="Times New Roman" w:cs="Times New Roman"/>
          <w:sz w:val="24"/>
          <w:szCs w:val="24"/>
        </w:rPr>
        <w:t>Mitropolit</w:t>
      </w:r>
      <w:proofErr w:type="spellEnd"/>
      <w:r w:rsidRPr="009246BC">
        <w:rPr>
          <w:rFonts w:ascii="Times New Roman" w:hAnsi="Times New Roman" w:cs="Times New Roman"/>
          <w:sz w:val="24"/>
          <w:szCs w:val="24"/>
        </w:rPr>
        <w:t xml:space="preserve"> Varlaam, Chișinău, Moldova</w:t>
      </w:r>
    </w:p>
    <w:p w14:paraId="419AB604" w14:textId="77777777" w:rsidR="002F081C" w:rsidRPr="009246BC" w:rsidRDefault="002F081C" w:rsidP="002F081C">
      <w:pPr>
        <w:rPr>
          <w:rFonts w:ascii="Times New Roman" w:hAnsi="Times New Roman" w:cs="Times New Roman"/>
          <w:i/>
          <w:iCs/>
          <w:sz w:val="24"/>
          <w:szCs w:val="24"/>
        </w:rPr>
      </w:pPr>
      <w:r w:rsidRPr="009246BC">
        <w:rPr>
          <w:rFonts w:ascii="Times New Roman" w:hAnsi="Times New Roman" w:cs="Times New Roman"/>
          <w:i/>
          <w:iCs/>
          <w:sz w:val="24"/>
          <w:szCs w:val="24"/>
        </w:rPr>
        <w:t xml:space="preserve">Project plenary presentation by Stavros </w:t>
      </w:r>
      <w:proofErr w:type="spellStart"/>
      <w:r w:rsidRPr="009246BC">
        <w:rPr>
          <w:rFonts w:ascii="Times New Roman" w:hAnsi="Times New Roman" w:cs="Times New Roman"/>
          <w:i/>
          <w:iCs/>
          <w:sz w:val="24"/>
          <w:szCs w:val="24"/>
        </w:rPr>
        <w:t>Kalognomos</w:t>
      </w:r>
      <w:proofErr w:type="spellEnd"/>
      <w:r w:rsidRPr="009246BC">
        <w:rPr>
          <w:rFonts w:ascii="Times New Roman" w:hAnsi="Times New Roman" w:cs="Times New Roman"/>
          <w:i/>
          <w:iCs/>
          <w:sz w:val="24"/>
          <w:szCs w:val="24"/>
        </w:rPr>
        <w:t xml:space="preserve"> the Executive Secretary of Conference of Peripheral Maritime Regions</w:t>
      </w:r>
    </w:p>
    <w:p w14:paraId="6666F344" w14:textId="77777777" w:rsidR="0017641E" w:rsidRPr="009246BC" w:rsidRDefault="0017641E" w:rsidP="0017641E">
      <w:pPr>
        <w:rPr>
          <w:rFonts w:ascii="Times New Roman" w:hAnsi="Times New Roman" w:cs="Times New Roman"/>
          <w:b/>
          <w:bCs/>
          <w:sz w:val="24"/>
          <w:szCs w:val="24"/>
        </w:rPr>
      </w:pPr>
    </w:p>
    <w:p w14:paraId="6DE7DE7C" w14:textId="6C6559ED" w:rsidR="0017641E" w:rsidRPr="009246BC" w:rsidRDefault="00D8056E" w:rsidP="0017641E">
      <w:pPr>
        <w:rPr>
          <w:rFonts w:ascii="Times New Roman" w:hAnsi="Times New Roman" w:cs="Times New Roman"/>
          <w:b/>
          <w:bCs/>
          <w:sz w:val="24"/>
          <w:szCs w:val="24"/>
        </w:rPr>
      </w:pPr>
      <w:r w:rsidRPr="009246BC">
        <w:rPr>
          <w:rFonts w:ascii="Times New Roman" w:hAnsi="Times New Roman" w:cs="Times New Roman"/>
          <w:b/>
          <w:bCs/>
          <w:sz w:val="24"/>
          <w:szCs w:val="24"/>
        </w:rPr>
        <w:t>25 April 2024</w:t>
      </w:r>
      <w:r w:rsidR="0017641E" w:rsidRPr="009246BC">
        <w:rPr>
          <w:rFonts w:ascii="Times New Roman" w:hAnsi="Times New Roman" w:cs="Times New Roman"/>
          <w:b/>
          <w:bCs/>
          <w:sz w:val="24"/>
          <w:szCs w:val="24"/>
        </w:rPr>
        <w:t>, MEETING OF THE BSEC WORKING GROUP ON EDUCATION with CPRM team participation</w:t>
      </w:r>
    </w:p>
    <w:p w14:paraId="734F27D7" w14:textId="5C73DD0B" w:rsidR="0017641E" w:rsidRPr="009246BC" w:rsidRDefault="0017641E" w:rsidP="0017641E">
      <w:pPr>
        <w:rPr>
          <w:rFonts w:ascii="Times New Roman" w:hAnsi="Times New Roman" w:cs="Times New Roman"/>
          <w:sz w:val="24"/>
          <w:szCs w:val="24"/>
        </w:rPr>
      </w:pPr>
      <w:r w:rsidRPr="009246BC">
        <w:rPr>
          <w:rFonts w:ascii="Times New Roman" w:hAnsi="Times New Roman" w:cs="Times New Roman"/>
          <w:b/>
          <w:bCs/>
          <w:sz w:val="24"/>
          <w:szCs w:val="24"/>
        </w:rPr>
        <w:t xml:space="preserve">Balkan and Black Sea </w:t>
      </w:r>
      <w:proofErr w:type="spellStart"/>
      <w:r w:rsidRPr="009246BC">
        <w:rPr>
          <w:rFonts w:ascii="Times New Roman" w:hAnsi="Times New Roman" w:cs="Times New Roman"/>
          <w:b/>
          <w:bCs/>
          <w:sz w:val="24"/>
          <w:szCs w:val="24"/>
        </w:rPr>
        <w:t>Comission</w:t>
      </w:r>
      <w:proofErr w:type="spellEnd"/>
      <w:r w:rsidRPr="009246BC">
        <w:rPr>
          <w:rFonts w:ascii="Times New Roman" w:hAnsi="Times New Roman" w:cs="Times New Roman"/>
          <w:b/>
          <w:bCs/>
          <w:sz w:val="24"/>
          <w:szCs w:val="24"/>
        </w:rPr>
        <w:t xml:space="preserve"> </w:t>
      </w:r>
    </w:p>
    <w:p w14:paraId="3EB8596B" w14:textId="78FCC77A" w:rsidR="0017641E" w:rsidRPr="009246BC" w:rsidRDefault="00D8056E" w:rsidP="0017641E">
      <w:pPr>
        <w:rPr>
          <w:rFonts w:ascii="Times New Roman" w:hAnsi="Times New Roman" w:cs="Times New Roman"/>
          <w:sz w:val="24"/>
          <w:szCs w:val="24"/>
        </w:rPr>
      </w:pPr>
      <w:r w:rsidRPr="009246BC">
        <w:rPr>
          <w:rFonts w:ascii="Times New Roman" w:hAnsi="Times New Roman" w:cs="Times New Roman"/>
          <w:sz w:val="24"/>
          <w:szCs w:val="24"/>
        </w:rPr>
        <w:t>Istanbul, Turkey</w:t>
      </w:r>
    </w:p>
    <w:p w14:paraId="1BDD7130" w14:textId="70DC3DBD" w:rsidR="00896A05" w:rsidRPr="009246BC" w:rsidRDefault="00896A05" w:rsidP="0017641E">
      <w:pPr>
        <w:rPr>
          <w:rFonts w:ascii="Times New Roman" w:hAnsi="Times New Roman" w:cs="Times New Roman"/>
          <w:sz w:val="24"/>
          <w:szCs w:val="24"/>
        </w:rPr>
      </w:pPr>
      <w:hyperlink r:id="rId22" w:history="1">
        <w:r w:rsidRPr="009246BC">
          <w:rPr>
            <w:rStyle w:val="Hyperlink"/>
            <w:rFonts w:ascii="Times New Roman" w:hAnsi="Times New Roman" w:cs="Times New Roman"/>
            <w:sz w:val="24"/>
            <w:szCs w:val="24"/>
          </w:rPr>
          <w:t>https://cpmr-balkan-blacksea.org/projects</w:t>
        </w:r>
      </w:hyperlink>
      <w:r w:rsidRPr="009246BC">
        <w:rPr>
          <w:rFonts w:ascii="Times New Roman" w:hAnsi="Times New Roman" w:cs="Times New Roman"/>
          <w:sz w:val="24"/>
          <w:szCs w:val="24"/>
        </w:rPr>
        <w:t xml:space="preserve"> </w:t>
      </w:r>
    </w:p>
    <w:p w14:paraId="414B3084" w14:textId="77777777" w:rsidR="0017641E" w:rsidRPr="009246BC" w:rsidRDefault="0017641E" w:rsidP="0017641E">
      <w:pPr>
        <w:rPr>
          <w:rFonts w:ascii="Times New Roman" w:hAnsi="Times New Roman" w:cs="Times New Roman"/>
          <w:i/>
          <w:iCs/>
          <w:sz w:val="24"/>
          <w:szCs w:val="24"/>
        </w:rPr>
      </w:pPr>
      <w:r w:rsidRPr="009246BC">
        <w:rPr>
          <w:rFonts w:ascii="Times New Roman" w:hAnsi="Times New Roman" w:cs="Times New Roman"/>
          <w:i/>
          <w:iCs/>
          <w:sz w:val="24"/>
          <w:szCs w:val="24"/>
        </w:rPr>
        <w:t xml:space="preserve">Project plenary presentation by Stavros </w:t>
      </w:r>
      <w:proofErr w:type="spellStart"/>
      <w:r w:rsidRPr="009246BC">
        <w:rPr>
          <w:rFonts w:ascii="Times New Roman" w:hAnsi="Times New Roman" w:cs="Times New Roman"/>
          <w:i/>
          <w:iCs/>
          <w:sz w:val="24"/>
          <w:szCs w:val="24"/>
        </w:rPr>
        <w:t>Kalognomos</w:t>
      </w:r>
      <w:proofErr w:type="spellEnd"/>
      <w:r w:rsidRPr="009246BC">
        <w:rPr>
          <w:rFonts w:ascii="Times New Roman" w:hAnsi="Times New Roman" w:cs="Times New Roman"/>
          <w:i/>
          <w:iCs/>
          <w:sz w:val="24"/>
          <w:szCs w:val="24"/>
        </w:rPr>
        <w:t xml:space="preserve"> the Executive Secretary of Conference of Peripheral Maritime Regions</w:t>
      </w:r>
    </w:p>
    <w:p w14:paraId="2EFBFFBD" w14:textId="77777777" w:rsidR="00D8056E" w:rsidRPr="009246BC" w:rsidRDefault="00D8056E" w:rsidP="00AB69D2">
      <w:pPr>
        <w:rPr>
          <w:rFonts w:ascii="Times New Roman" w:hAnsi="Times New Roman" w:cs="Times New Roman"/>
          <w:b/>
          <w:bCs/>
          <w:sz w:val="24"/>
          <w:szCs w:val="24"/>
        </w:rPr>
      </w:pPr>
    </w:p>
    <w:p w14:paraId="7E3457DD" w14:textId="147D88F6" w:rsidR="00AB69D2" w:rsidRPr="009246BC" w:rsidRDefault="00AB69D2" w:rsidP="00AB69D2">
      <w:pPr>
        <w:rPr>
          <w:rFonts w:ascii="Times New Roman" w:hAnsi="Times New Roman" w:cs="Times New Roman"/>
          <w:b/>
          <w:bCs/>
          <w:sz w:val="24"/>
          <w:szCs w:val="24"/>
        </w:rPr>
      </w:pPr>
      <w:r w:rsidRPr="009246BC">
        <w:rPr>
          <w:rFonts w:ascii="Times New Roman" w:hAnsi="Times New Roman" w:cs="Times New Roman"/>
          <w:b/>
          <w:bCs/>
          <w:sz w:val="24"/>
          <w:szCs w:val="24"/>
        </w:rPr>
        <w:t>17</w:t>
      </w:r>
      <w:r w:rsidRPr="009246BC">
        <w:rPr>
          <w:rFonts w:ascii="Times New Roman" w:hAnsi="Times New Roman" w:cs="Times New Roman"/>
          <w:b/>
          <w:bCs/>
          <w:sz w:val="24"/>
          <w:szCs w:val="24"/>
          <w:vertAlign w:val="superscript"/>
        </w:rPr>
        <w:t>th</w:t>
      </w:r>
      <w:r w:rsidRPr="009246BC">
        <w:rPr>
          <w:rFonts w:ascii="Times New Roman" w:hAnsi="Times New Roman" w:cs="Times New Roman"/>
          <w:b/>
          <w:bCs/>
          <w:sz w:val="24"/>
          <w:szCs w:val="24"/>
        </w:rPr>
        <w:t xml:space="preserve"> of May 2024, International conference SEACONF with RNA team participation</w:t>
      </w:r>
    </w:p>
    <w:p w14:paraId="391BB2D2" w14:textId="00F74951" w:rsidR="00AB69D2" w:rsidRPr="009246BC" w:rsidRDefault="00AB69D2" w:rsidP="00AB69D2">
      <w:pPr>
        <w:rPr>
          <w:rFonts w:ascii="Times New Roman" w:hAnsi="Times New Roman" w:cs="Times New Roman"/>
          <w:i/>
          <w:iCs/>
          <w:sz w:val="24"/>
          <w:szCs w:val="24"/>
        </w:rPr>
      </w:pPr>
      <w:r w:rsidRPr="009246BC">
        <w:rPr>
          <w:rFonts w:ascii="Times New Roman" w:hAnsi="Times New Roman" w:cs="Times New Roman"/>
          <w:i/>
          <w:iCs/>
          <w:sz w:val="24"/>
          <w:szCs w:val="24"/>
        </w:rPr>
        <w:t xml:space="preserve">Project presentation in plenary session, by </w:t>
      </w:r>
      <w:proofErr w:type="spellStart"/>
      <w:r w:rsidRPr="009246BC">
        <w:rPr>
          <w:rFonts w:ascii="Times New Roman" w:hAnsi="Times New Roman" w:cs="Times New Roman"/>
          <w:i/>
          <w:iCs/>
          <w:sz w:val="24"/>
          <w:szCs w:val="24"/>
        </w:rPr>
        <w:t>Col.dr</w:t>
      </w:r>
      <w:proofErr w:type="spellEnd"/>
      <w:r w:rsidRPr="009246BC">
        <w:rPr>
          <w:rFonts w:ascii="Times New Roman" w:hAnsi="Times New Roman" w:cs="Times New Roman"/>
          <w:i/>
          <w:iCs/>
          <w:sz w:val="24"/>
          <w:szCs w:val="24"/>
        </w:rPr>
        <w:t>. Cătălin Popa</w:t>
      </w:r>
      <w:r w:rsidR="002F081C" w:rsidRPr="009246BC">
        <w:rPr>
          <w:rFonts w:ascii="Times New Roman" w:hAnsi="Times New Roman" w:cs="Times New Roman"/>
          <w:i/>
          <w:iCs/>
          <w:sz w:val="24"/>
          <w:szCs w:val="24"/>
        </w:rPr>
        <w:t>, project coordinator</w:t>
      </w:r>
      <w:r w:rsidRPr="009246BC">
        <w:rPr>
          <w:rFonts w:ascii="Times New Roman" w:hAnsi="Times New Roman" w:cs="Times New Roman"/>
          <w:i/>
          <w:iCs/>
          <w:sz w:val="24"/>
          <w:szCs w:val="24"/>
        </w:rPr>
        <w:t xml:space="preserve">  </w:t>
      </w:r>
    </w:p>
    <w:p w14:paraId="6164D588" w14:textId="17CAABB9" w:rsidR="00C36050" w:rsidRPr="009246BC" w:rsidRDefault="00AB69D2">
      <w:pPr>
        <w:rPr>
          <w:rFonts w:ascii="Times New Roman" w:hAnsi="Times New Roman" w:cs="Times New Roman"/>
          <w:sz w:val="24"/>
          <w:szCs w:val="24"/>
        </w:rPr>
      </w:pPr>
      <w:r w:rsidRPr="009246BC">
        <w:rPr>
          <w:rFonts w:ascii="Times New Roman" w:hAnsi="Times New Roman" w:cs="Times New Roman"/>
          <w:sz w:val="24"/>
          <w:szCs w:val="24"/>
        </w:rPr>
        <w:t xml:space="preserve">Romanian Naval Academy, </w:t>
      </w:r>
      <w:proofErr w:type="spellStart"/>
      <w:r w:rsidRPr="009246BC">
        <w:rPr>
          <w:rFonts w:ascii="Times New Roman" w:hAnsi="Times New Roman" w:cs="Times New Roman"/>
          <w:sz w:val="24"/>
          <w:szCs w:val="24"/>
        </w:rPr>
        <w:t>Constața</w:t>
      </w:r>
      <w:proofErr w:type="spellEnd"/>
      <w:r w:rsidRPr="009246BC">
        <w:rPr>
          <w:rFonts w:ascii="Times New Roman" w:hAnsi="Times New Roman" w:cs="Times New Roman"/>
          <w:sz w:val="24"/>
          <w:szCs w:val="24"/>
        </w:rPr>
        <w:t>, Romania</w:t>
      </w:r>
    </w:p>
    <w:p w14:paraId="0ED40604" w14:textId="77777777" w:rsidR="00836E63" w:rsidRPr="009246BC" w:rsidRDefault="00836E63" w:rsidP="00836E63">
      <w:pPr>
        <w:rPr>
          <w:rFonts w:ascii="Times New Roman" w:hAnsi="Times New Roman" w:cs="Times New Roman"/>
          <w:sz w:val="24"/>
          <w:szCs w:val="24"/>
        </w:rPr>
      </w:pPr>
      <w:hyperlink r:id="rId23" w:history="1">
        <w:r w:rsidRPr="009246BC">
          <w:rPr>
            <w:rStyle w:val="Hyperlink"/>
            <w:rFonts w:ascii="Times New Roman" w:hAnsi="Times New Roman" w:cs="Times New Roman"/>
            <w:sz w:val="24"/>
            <w:szCs w:val="24"/>
          </w:rPr>
          <w:t>https://www.anmb.ro/ro/conferinte/sea-conf/</w:t>
        </w:r>
      </w:hyperlink>
    </w:p>
    <w:p w14:paraId="5EB02E0D" w14:textId="77777777" w:rsidR="00AB69D2" w:rsidRPr="009246BC" w:rsidRDefault="00AB69D2">
      <w:pPr>
        <w:rPr>
          <w:rFonts w:ascii="Times New Roman" w:hAnsi="Times New Roman" w:cs="Times New Roman"/>
          <w:sz w:val="24"/>
          <w:szCs w:val="24"/>
        </w:rPr>
      </w:pPr>
    </w:p>
    <w:p w14:paraId="2DFAA68F" w14:textId="4C948166" w:rsidR="00FD23B4" w:rsidRPr="009246BC" w:rsidRDefault="00C36050">
      <w:pPr>
        <w:rPr>
          <w:rFonts w:ascii="Times New Roman" w:hAnsi="Times New Roman" w:cs="Times New Roman"/>
          <w:b/>
          <w:bCs/>
          <w:sz w:val="24"/>
          <w:szCs w:val="24"/>
        </w:rPr>
      </w:pPr>
      <w:r w:rsidRPr="009246BC">
        <w:rPr>
          <w:rFonts w:ascii="Times New Roman" w:hAnsi="Times New Roman" w:cs="Times New Roman"/>
          <w:b/>
          <w:bCs/>
          <w:sz w:val="24"/>
          <w:szCs w:val="24"/>
        </w:rPr>
        <w:t>20-21 May 2024</w:t>
      </w:r>
    </w:p>
    <w:p w14:paraId="457D58C8" w14:textId="1A091CD5" w:rsidR="00C36050" w:rsidRPr="009246BC" w:rsidRDefault="00C36050" w:rsidP="00C36050">
      <w:pPr>
        <w:rPr>
          <w:rFonts w:ascii="Times New Roman" w:hAnsi="Times New Roman" w:cs="Times New Roman"/>
          <w:b/>
          <w:bCs/>
          <w:sz w:val="24"/>
          <w:szCs w:val="24"/>
        </w:rPr>
      </w:pPr>
      <w:r w:rsidRPr="009246BC">
        <w:rPr>
          <w:rFonts w:ascii="Times New Roman" w:hAnsi="Times New Roman" w:cs="Times New Roman"/>
          <w:b/>
          <w:bCs/>
          <w:sz w:val="24"/>
          <w:szCs w:val="24"/>
        </w:rPr>
        <w:t>GLOBAL MARITIME CONGRESS, Tuzla, Turkey – article presentation</w:t>
      </w:r>
    </w:p>
    <w:p w14:paraId="09E24752" w14:textId="0DDB59DE" w:rsidR="00FD23B4" w:rsidRPr="009246BC" w:rsidRDefault="00C36050">
      <w:pPr>
        <w:rPr>
          <w:rFonts w:ascii="Times New Roman" w:hAnsi="Times New Roman" w:cs="Times New Roman"/>
          <w:sz w:val="24"/>
          <w:szCs w:val="24"/>
        </w:rPr>
      </w:pPr>
      <w:r w:rsidRPr="009246BC">
        <w:rPr>
          <w:rFonts w:ascii="Times New Roman" w:hAnsi="Times New Roman" w:cs="Times New Roman"/>
          <w:sz w:val="24"/>
          <w:szCs w:val="24"/>
        </w:rPr>
        <w:t>Ozdemir P., Albayrak T., Popa, C., CUL-MAR-Skills Project: Development of Culinary Skills in Maritime Domain (2024), Book of Proceedings of Global Maritime Congress 2024 GMC24, pp. 367-374, Constanta, Romania, (</w:t>
      </w:r>
      <w:hyperlink r:id="rId24" w:history="1">
        <w:r w:rsidRPr="009246BC">
          <w:rPr>
            <w:rStyle w:val="Hyperlink"/>
            <w:rFonts w:ascii="Times New Roman" w:hAnsi="Times New Roman" w:cs="Times New Roman"/>
            <w:sz w:val="24"/>
            <w:szCs w:val="24"/>
          </w:rPr>
          <w:t>https://globalmaritimecongress.org/docs/bildiri-kitap.pdf?a=200</w:t>
        </w:r>
      </w:hyperlink>
      <w:r w:rsidRPr="009246BC">
        <w:rPr>
          <w:rFonts w:ascii="Times New Roman" w:hAnsi="Times New Roman" w:cs="Times New Roman"/>
          <w:sz w:val="24"/>
          <w:szCs w:val="24"/>
        </w:rPr>
        <w:t>)</w:t>
      </w:r>
    </w:p>
    <w:p w14:paraId="4559823F" w14:textId="77777777" w:rsidR="00AB69D2" w:rsidRPr="009246BC" w:rsidRDefault="00AB69D2" w:rsidP="00AB69D2">
      <w:pPr>
        <w:rPr>
          <w:rFonts w:ascii="Times New Roman" w:hAnsi="Times New Roman" w:cs="Times New Roman"/>
          <w:sz w:val="24"/>
          <w:szCs w:val="24"/>
        </w:rPr>
      </w:pPr>
      <w:proofErr w:type="spellStart"/>
      <w:r w:rsidRPr="009246BC">
        <w:rPr>
          <w:rFonts w:ascii="Times New Roman" w:hAnsi="Times New Roman" w:cs="Times New Roman"/>
          <w:sz w:val="24"/>
          <w:szCs w:val="24"/>
        </w:rPr>
        <w:t>Mitropolit</w:t>
      </w:r>
      <w:proofErr w:type="spellEnd"/>
      <w:r w:rsidRPr="009246BC">
        <w:rPr>
          <w:rFonts w:ascii="Times New Roman" w:hAnsi="Times New Roman" w:cs="Times New Roman"/>
          <w:sz w:val="24"/>
          <w:szCs w:val="24"/>
        </w:rPr>
        <w:t xml:space="preserve"> Varlaam, Chișinău, Moldova</w:t>
      </w:r>
    </w:p>
    <w:p w14:paraId="711C66B3" w14:textId="64398847" w:rsidR="00226668" w:rsidRPr="009246BC" w:rsidRDefault="00226668" w:rsidP="00226668">
      <w:pPr>
        <w:rPr>
          <w:rFonts w:ascii="Times New Roman" w:hAnsi="Times New Roman" w:cs="Times New Roman"/>
          <w:i/>
          <w:iCs/>
          <w:sz w:val="24"/>
          <w:szCs w:val="24"/>
        </w:rPr>
      </w:pPr>
      <w:r w:rsidRPr="009246BC">
        <w:rPr>
          <w:rFonts w:ascii="Times New Roman" w:hAnsi="Times New Roman" w:cs="Times New Roman"/>
          <w:i/>
          <w:iCs/>
          <w:sz w:val="24"/>
          <w:szCs w:val="24"/>
        </w:rPr>
        <w:t>Project plenary presentation and article submission by Ozdemir P., Albayrak T., Popa, C. – article has been published in the Conference Proceedings</w:t>
      </w:r>
    </w:p>
    <w:p w14:paraId="105D43E8" w14:textId="77777777" w:rsidR="00743A0B" w:rsidRPr="009246BC" w:rsidRDefault="00743A0B">
      <w:pPr>
        <w:rPr>
          <w:rFonts w:ascii="Times New Roman" w:hAnsi="Times New Roman" w:cs="Times New Roman"/>
          <w:sz w:val="24"/>
          <w:szCs w:val="24"/>
        </w:rPr>
      </w:pPr>
    </w:p>
    <w:p w14:paraId="7693D878" w14:textId="3827A882" w:rsidR="00836E63" w:rsidRPr="009246BC" w:rsidRDefault="00836E63" w:rsidP="00836E63">
      <w:pPr>
        <w:rPr>
          <w:rFonts w:ascii="Times New Roman" w:hAnsi="Times New Roman" w:cs="Times New Roman"/>
          <w:b/>
          <w:bCs/>
          <w:sz w:val="24"/>
          <w:szCs w:val="24"/>
        </w:rPr>
      </w:pPr>
      <w:r w:rsidRPr="009246BC">
        <w:rPr>
          <w:rFonts w:ascii="Times New Roman" w:hAnsi="Times New Roman" w:cs="Times New Roman"/>
          <w:b/>
          <w:bCs/>
          <w:sz w:val="24"/>
          <w:szCs w:val="24"/>
        </w:rPr>
        <w:t>9th – 10th May 2024, International Conference with CPRM team participation</w:t>
      </w:r>
    </w:p>
    <w:p w14:paraId="0440F100" w14:textId="19827B45" w:rsidR="00836E63" w:rsidRPr="009246BC" w:rsidRDefault="00836E63" w:rsidP="00836E63">
      <w:pPr>
        <w:rPr>
          <w:rFonts w:ascii="Times New Roman" w:hAnsi="Times New Roman" w:cs="Times New Roman"/>
          <w:sz w:val="24"/>
          <w:szCs w:val="24"/>
        </w:rPr>
      </w:pPr>
      <w:r w:rsidRPr="009246BC">
        <w:rPr>
          <w:rFonts w:ascii="Times New Roman" w:hAnsi="Times New Roman" w:cs="Times New Roman"/>
          <w:b/>
          <w:bCs/>
          <w:sz w:val="24"/>
          <w:szCs w:val="24"/>
        </w:rPr>
        <w:t xml:space="preserve">Regional Business </w:t>
      </w:r>
      <w:proofErr w:type="gramStart"/>
      <w:r w:rsidRPr="009246BC">
        <w:rPr>
          <w:rFonts w:ascii="Times New Roman" w:hAnsi="Times New Roman" w:cs="Times New Roman"/>
          <w:b/>
          <w:bCs/>
          <w:sz w:val="24"/>
          <w:szCs w:val="24"/>
        </w:rPr>
        <w:t>Forum ,</w:t>
      </w:r>
      <w:proofErr w:type="gramEnd"/>
      <w:r w:rsidRPr="009246BC">
        <w:rPr>
          <w:rFonts w:ascii="Times New Roman" w:hAnsi="Times New Roman" w:cs="Times New Roman"/>
          <w:b/>
          <w:bCs/>
          <w:sz w:val="24"/>
          <w:szCs w:val="24"/>
        </w:rPr>
        <w:t xml:space="preserve"> </w:t>
      </w:r>
      <w:r w:rsidRPr="009246BC">
        <w:rPr>
          <w:rFonts w:ascii="Times New Roman" w:hAnsi="Times New Roman" w:cs="Times New Roman"/>
          <w:sz w:val="24"/>
          <w:szCs w:val="24"/>
        </w:rPr>
        <w:t xml:space="preserve">“Boosting Black Sea Blue Biz – 4BIZ” </w:t>
      </w:r>
    </w:p>
    <w:p w14:paraId="59B32ADA" w14:textId="6B32433A" w:rsidR="00836E63" w:rsidRPr="009246BC" w:rsidRDefault="00836E63" w:rsidP="00836E63">
      <w:pPr>
        <w:rPr>
          <w:rFonts w:ascii="Times New Roman" w:hAnsi="Times New Roman" w:cs="Times New Roman"/>
          <w:sz w:val="24"/>
          <w:szCs w:val="24"/>
        </w:rPr>
      </w:pPr>
      <w:r w:rsidRPr="009246BC">
        <w:rPr>
          <w:rFonts w:ascii="Times New Roman" w:hAnsi="Times New Roman" w:cs="Times New Roman"/>
          <w:sz w:val="24"/>
          <w:szCs w:val="24"/>
        </w:rPr>
        <w:t xml:space="preserve">Astor Garden Hotel, </w:t>
      </w:r>
      <w:proofErr w:type="spellStart"/>
      <w:r w:rsidRPr="009246BC">
        <w:rPr>
          <w:rFonts w:ascii="Times New Roman" w:hAnsi="Times New Roman" w:cs="Times New Roman"/>
          <w:sz w:val="24"/>
          <w:szCs w:val="24"/>
        </w:rPr>
        <w:t>Sts</w:t>
      </w:r>
      <w:proofErr w:type="spellEnd"/>
      <w:r w:rsidRPr="009246BC">
        <w:rPr>
          <w:rFonts w:ascii="Times New Roman" w:hAnsi="Times New Roman" w:cs="Times New Roman"/>
          <w:sz w:val="24"/>
          <w:szCs w:val="24"/>
        </w:rPr>
        <w:t>. Constantine and Helena resort, Varna, Bulgaria</w:t>
      </w:r>
    </w:p>
    <w:p w14:paraId="481356C6" w14:textId="5D764EC0" w:rsidR="000A22E1" w:rsidRPr="009246BC" w:rsidRDefault="000A22E1" w:rsidP="00836E63">
      <w:pPr>
        <w:rPr>
          <w:rFonts w:ascii="Times New Roman" w:hAnsi="Times New Roman" w:cs="Times New Roman"/>
          <w:sz w:val="24"/>
          <w:szCs w:val="24"/>
        </w:rPr>
      </w:pPr>
      <w:r w:rsidRPr="009246BC">
        <w:rPr>
          <w:rFonts w:ascii="Times New Roman" w:hAnsi="Times New Roman" w:cs="Times New Roman"/>
          <w:i/>
          <w:iCs/>
          <w:sz w:val="24"/>
          <w:szCs w:val="24"/>
        </w:rPr>
        <w:t xml:space="preserve">Project plenary presentation by Stavros </w:t>
      </w:r>
      <w:proofErr w:type="spellStart"/>
      <w:r w:rsidRPr="009246BC">
        <w:rPr>
          <w:rFonts w:ascii="Times New Roman" w:hAnsi="Times New Roman" w:cs="Times New Roman"/>
          <w:i/>
          <w:iCs/>
          <w:sz w:val="24"/>
          <w:szCs w:val="24"/>
        </w:rPr>
        <w:t>Kalognomos</w:t>
      </w:r>
      <w:proofErr w:type="spellEnd"/>
      <w:r w:rsidRPr="009246BC">
        <w:rPr>
          <w:rFonts w:ascii="Times New Roman" w:hAnsi="Times New Roman" w:cs="Times New Roman"/>
          <w:i/>
          <w:iCs/>
          <w:sz w:val="24"/>
          <w:szCs w:val="24"/>
        </w:rPr>
        <w:t xml:space="preserve"> the Executive Secretary of Conference of Peripheral Maritime Regions</w:t>
      </w:r>
    </w:p>
    <w:p w14:paraId="0F8DC0E8" w14:textId="77777777" w:rsidR="00435FE4" w:rsidRPr="009246BC" w:rsidRDefault="00435FE4" w:rsidP="00836E63">
      <w:pPr>
        <w:rPr>
          <w:rFonts w:ascii="Times New Roman" w:hAnsi="Times New Roman" w:cs="Times New Roman"/>
          <w:sz w:val="24"/>
          <w:szCs w:val="24"/>
        </w:rPr>
      </w:pPr>
    </w:p>
    <w:p w14:paraId="4E4A3860" w14:textId="76D61FC5" w:rsidR="00435FE4" w:rsidRPr="009246BC" w:rsidRDefault="00435FE4" w:rsidP="00836E63">
      <w:pPr>
        <w:rPr>
          <w:rFonts w:ascii="Times New Roman" w:hAnsi="Times New Roman" w:cs="Times New Roman"/>
          <w:sz w:val="24"/>
          <w:szCs w:val="24"/>
        </w:rPr>
      </w:pPr>
      <w:r w:rsidRPr="009246BC">
        <w:rPr>
          <w:rFonts w:ascii="Times New Roman" w:hAnsi="Times New Roman" w:cs="Times New Roman"/>
          <w:b/>
          <w:bCs/>
          <w:sz w:val="24"/>
          <w:szCs w:val="24"/>
        </w:rPr>
        <w:t xml:space="preserve">17 October 2024, Panel discussion on synergies, </w:t>
      </w:r>
      <w:r w:rsidRPr="009246BC">
        <w:rPr>
          <w:rFonts w:ascii="Times New Roman" w:hAnsi="Times New Roman" w:cs="Times New Roman"/>
          <w:b/>
          <w:bCs/>
          <w:caps/>
          <w:sz w:val="24"/>
          <w:szCs w:val="24"/>
        </w:rPr>
        <w:t>Blue Economy for a Sustainable Black Sea</w:t>
      </w:r>
      <w:r w:rsidRPr="009246BC">
        <w:rPr>
          <w:rFonts w:ascii="Times New Roman" w:hAnsi="Times New Roman" w:cs="Times New Roman"/>
          <w:b/>
          <w:bCs/>
          <w:sz w:val="24"/>
          <w:szCs w:val="24"/>
        </w:rPr>
        <w:t xml:space="preserve"> (</w:t>
      </w:r>
      <w:proofErr w:type="spellStart"/>
      <w:r w:rsidRPr="009246BC">
        <w:rPr>
          <w:rFonts w:ascii="Times New Roman" w:hAnsi="Times New Roman" w:cs="Times New Roman"/>
          <w:b/>
          <w:bCs/>
          <w:sz w:val="24"/>
          <w:szCs w:val="24"/>
        </w:rPr>
        <w:t>BEStBS</w:t>
      </w:r>
      <w:proofErr w:type="spellEnd"/>
      <w:r w:rsidRPr="009246BC">
        <w:rPr>
          <w:rFonts w:ascii="Times New Roman" w:hAnsi="Times New Roman" w:cs="Times New Roman"/>
          <w:b/>
          <w:bCs/>
          <w:sz w:val="24"/>
          <w:szCs w:val="24"/>
        </w:rPr>
        <w:t>)</w:t>
      </w:r>
      <w:r w:rsidRPr="009246BC">
        <w:rPr>
          <w:rFonts w:ascii="Times New Roman" w:hAnsi="Times New Roman" w:cs="Times New Roman"/>
          <w:sz w:val="24"/>
          <w:szCs w:val="24"/>
        </w:rPr>
        <w:t>, Sustainable Blue Economy Partnership Regional Workshop, in Sofia (Bulgaria)</w:t>
      </w:r>
    </w:p>
    <w:p w14:paraId="436E6914" w14:textId="4936AEBD" w:rsidR="00435FE4" w:rsidRPr="009246BC" w:rsidRDefault="00435FE4" w:rsidP="00435FE4">
      <w:pPr>
        <w:rPr>
          <w:rFonts w:ascii="Times New Roman" w:hAnsi="Times New Roman" w:cs="Times New Roman"/>
          <w:sz w:val="24"/>
          <w:szCs w:val="24"/>
        </w:rPr>
      </w:pPr>
      <w:r w:rsidRPr="009246BC">
        <w:rPr>
          <w:rFonts w:ascii="Times New Roman" w:hAnsi="Times New Roman" w:cs="Times New Roman"/>
          <w:sz w:val="24"/>
          <w:szCs w:val="24"/>
        </w:rPr>
        <w:t>(</w:t>
      </w:r>
      <w:hyperlink r:id="rId25" w:history="1">
        <w:r w:rsidRPr="009246BC">
          <w:rPr>
            <w:rStyle w:val="Hyperlink"/>
            <w:rFonts w:ascii="Times New Roman" w:hAnsi="Times New Roman" w:cs="Times New Roman"/>
            <w:sz w:val="24"/>
            <w:szCs w:val="24"/>
          </w:rPr>
          <w:t>https://bluepartnership.eu/sites/bluepartnership.eu/files/documents/2024-10/sbep_bestbs_workshop_17_oct_2024_agenda_vf_1.pdf</w:t>
        </w:r>
      </w:hyperlink>
      <w:r w:rsidRPr="009246BC">
        <w:rPr>
          <w:rFonts w:ascii="Times New Roman" w:hAnsi="Times New Roman" w:cs="Times New Roman"/>
          <w:sz w:val="24"/>
          <w:szCs w:val="24"/>
        </w:rPr>
        <w:t>)</w:t>
      </w:r>
    </w:p>
    <w:p w14:paraId="7DC203F2" w14:textId="77777777" w:rsidR="00435FE4" w:rsidRPr="009246BC" w:rsidRDefault="00435FE4" w:rsidP="00435FE4">
      <w:pPr>
        <w:rPr>
          <w:rFonts w:ascii="Times New Roman" w:hAnsi="Times New Roman" w:cs="Times New Roman"/>
          <w:sz w:val="24"/>
          <w:szCs w:val="24"/>
        </w:rPr>
      </w:pPr>
      <w:r w:rsidRPr="009246BC">
        <w:rPr>
          <w:rFonts w:ascii="Times New Roman" w:hAnsi="Times New Roman" w:cs="Times New Roman"/>
          <w:i/>
          <w:iCs/>
          <w:sz w:val="24"/>
          <w:szCs w:val="24"/>
        </w:rPr>
        <w:t xml:space="preserve">Project plenary presentation by Stavros </w:t>
      </w:r>
      <w:proofErr w:type="spellStart"/>
      <w:r w:rsidRPr="009246BC">
        <w:rPr>
          <w:rFonts w:ascii="Times New Roman" w:hAnsi="Times New Roman" w:cs="Times New Roman"/>
          <w:i/>
          <w:iCs/>
          <w:sz w:val="24"/>
          <w:szCs w:val="24"/>
        </w:rPr>
        <w:t>Kalognomos</w:t>
      </w:r>
      <w:proofErr w:type="spellEnd"/>
      <w:r w:rsidRPr="009246BC">
        <w:rPr>
          <w:rFonts w:ascii="Times New Roman" w:hAnsi="Times New Roman" w:cs="Times New Roman"/>
          <w:i/>
          <w:iCs/>
          <w:sz w:val="24"/>
          <w:szCs w:val="24"/>
        </w:rPr>
        <w:t xml:space="preserve"> the Executive Secretary of Conference of Peripheral Maritime Regions</w:t>
      </w:r>
    </w:p>
    <w:p w14:paraId="487FB5C4" w14:textId="77777777" w:rsidR="0006190A" w:rsidRPr="009246BC" w:rsidRDefault="0006190A" w:rsidP="0006190A">
      <w:pPr>
        <w:rPr>
          <w:rFonts w:ascii="Times New Roman" w:hAnsi="Times New Roman" w:cs="Times New Roman"/>
          <w:sz w:val="24"/>
          <w:szCs w:val="24"/>
          <w:lang w:val="ro-RO"/>
        </w:rPr>
      </w:pPr>
    </w:p>
    <w:p w14:paraId="5C186009" w14:textId="455AF3DF" w:rsidR="0006190A" w:rsidRPr="009246BC" w:rsidRDefault="0006190A" w:rsidP="0006190A">
      <w:pPr>
        <w:rPr>
          <w:rFonts w:ascii="Times New Roman" w:hAnsi="Times New Roman" w:cs="Times New Roman"/>
          <w:b/>
          <w:bCs/>
          <w:sz w:val="24"/>
          <w:szCs w:val="24"/>
          <w:lang w:val="ro-RO"/>
        </w:rPr>
      </w:pPr>
      <w:r w:rsidRPr="009246BC">
        <w:rPr>
          <w:rFonts w:ascii="Times New Roman" w:hAnsi="Times New Roman" w:cs="Times New Roman"/>
          <w:b/>
          <w:bCs/>
          <w:sz w:val="24"/>
          <w:szCs w:val="24"/>
        </w:rPr>
        <w:t>02-04 October</w:t>
      </w:r>
      <w:r w:rsidR="0022055F" w:rsidRPr="009246BC">
        <w:rPr>
          <w:rFonts w:ascii="Times New Roman" w:hAnsi="Times New Roman" w:cs="Times New Roman"/>
          <w:b/>
          <w:bCs/>
          <w:sz w:val="24"/>
          <w:szCs w:val="24"/>
        </w:rPr>
        <w:t xml:space="preserve"> 2024</w:t>
      </w:r>
      <w:r w:rsidRPr="009246BC">
        <w:rPr>
          <w:rFonts w:ascii="Times New Roman" w:hAnsi="Times New Roman" w:cs="Times New Roman"/>
          <w:b/>
          <w:bCs/>
          <w:sz w:val="24"/>
          <w:szCs w:val="24"/>
        </w:rPr>
        <w:t>, in Gozo (Malta)</w:t>
      </w:r>
      <w:r w:rsidRPr="009246BC">
        <w:rPr>
          <w:rFonts w:ascii="Times New Roman" w:hAnsi="Times New Roman" w:cs="Times New Roman"/>
          <w:b/>
          <w:bCs/>
          <w:sz w:val="24"/>
          <w:szCs w:val="24"/>
          <w:lang w:val="ro-RO"/>
        </w:rPr>
        <w:t xml:space="preserve"> </w:t>
      </w:r>
      <w:r w:rsidRPr="009246BC">
        <w:rPr>
          <w:rFonts w:ascii="Times New Roman" w:hAnsi="Times New Roman" w:cs="Times New Roman"/>
          <w:b/>
          <w:bCs/>
          <w:caps/>
          <w:sz w:val="24"/>
          <w:szCs w:val="24"/>
        </w:rPr>
        <w:t>52</w:t>
      </w:r>
      <w:r w:rsidRPr="009246BC">
        <w:rPr>
          <w:rFonts w:ascii="Times New Roman" w:hAnsi="Times New Roman" w:cs="Times New Roman"/>
          <w:b/>
          <w:bCs/>
          <w:caps/>
          <w:sz w:val="24"/>
          <w:szCs w:val="24"/>
          <w:vertAlign w:val="superscript"/>
        </w:rPr>
        <w:t>nd</w:t>
      </w:r>
      <w:r w:rsidRPr="009246BC">
        <w:rPr>
          <w:rFonts w:ascii="Times New Roman" w:hAnsi="Times New Roman" w:cs="Times New Roman"/>
          <w:b/>
          <w:bCs/>
          <w:caps/>
          <w:sz w:val="24"/>
          <w:szCs w:val="24"/>
        </w:rPr>
        <w:t> General Assembly of the CPMR</w:t>
      </w:r>
      <w:r w:rsidRPr="009246BC">
        <w:rPr>
          <w:rFonts w:ascii="Times New Roman" w:hAnsi="Times New Roman" w:cs="Times New Roman"/>
          <w:b/>
          <w:bCs/>
          <w:sz w:val="24"/>
          <w:szCs w:val="24"/>
          <w:lang w:val="ro-RO"/>
        </w:rPr>
        <w:t xml:space="preserve"> – </w:t>
      </w:r>
      <w:proofErr w:type="spellStart"/>
      <w:r w:rsidRPr="009246BC">
        <w:rPr>
          <w:rFonts w:ascii="Times New Roman" w:hAnsi="Times New Roman" w:cs="Times New Roman"/>
          <w:b/>
          <w:bCs/>
          <w:sz w:val="24"/>
          <w:szCs w:val="24"/>
          <w:lang w:val="ro-RO"/>
        </w:rPr>
        <w:t>cooperation</w:t>
      </w:r>
      <w:proofErr w:type="spellEnd"/>
      <w:r w:rsidRPr="009246BC">
        <w:rPr>
          <w:rFonts w:ascii="Times New Roman" w:hAnsi="Times New Roman" w:cs="Times New Roman"/>
          <w:b/>
          <w:bCs/>
          <w:sz w:val="24"/>
          <w:szCs w:val="24"/>
          <w:lang w:val="ro-RO"/>
        </w:rPr>
        <w:t xml:space="preserve"> </w:t>
      </w:r>
      <w:proofErr w:type="spellStart"/>
      <w:r w:rsidRPr="009246BC">
        <w:rPr>
          <w:rFonts w:ascii="Times New Roman" w:hAnsi="Times New Roman" w:cs="Times New Roman"/>
          <w:b/>
          <w:bCs/>
          <w:sz w:val="24"/>
          <w:szCs w:val="24"/>
          <w:lang w:val="ro-RO"/>
        </w:rPr>
        <w:t>projects</w:t>
      </w:r>
      <w:proofErr w:type="spellEnd"/>
      <w:r w:rsidRPr="009246BC">
        <w:rPr>
          <w:rFonts w:ascii="Times New Roman" w:hAnsi="Times New Roman" w:cs="Times New Roman"/>
          <w:b/>
          <w:bCs/>
          <w:sz w:val="24"/>
          <w:szCs w:val="24"/>
          <w:lang w:val="ro-RO"/>
        </w:rPr>
        <w:t xml:space="preserve"> </w:t>
      </w:r>
      <w:proofErr w:type="spellStart"/>
      <w:r w:rsidRPr="009246BC">
        <w:rPr>
          <w:rFonts w:ascii="Times New Roman" w:hAnsi="Times New Roman" w:cs="Times New Roman"/>
          <w:b/>
          <w:bCs/>
          <w:sz w:val="24"/>
          <w:szCs w:val="24"/>
          <w:lang w:val="ro-RO"/>
        </w:rPr>
        <w:t>catalogue</w:t>
      </w:r>
      <w:proofErr w:type="spellEnd"/>
      <w:r w:rsidRPr="009246BC">
        <w:rPr>
          <w:rFonts w:ascii="Times New Roman" w:hAnsi="Times New Roman" w:cs="Times New Roman"/>
          <w:b/>
          <w:bCs/>
          <w:sz w:val="24"/>
          <w:szCs w:val="24"/>
          <w:lang w:val="ro-RO"/>
        </w:rPr>
        <w:t xml:space="preserve"> </w:t>
      </w:r>
    </w:p>
    <w:p w14:paraId="25C1541E" w14:textId="1D3B141C" w:rsidR="0006190A" w:rsidRPr="009246BC" w:rsidRDefault="0006190A" w:rsidP="0006190A">
      <w:pPr>
        <w:rPr>
          <w:rFonts w:ascii="Times New Roman" w:hAnsi="Times New Roman" w:cs="Times New Roman"/>
          <w:sz w:val="24"/>
          <w:szCs w:val="24"/>
          <w:lang w:val="ro-RO"/>
        </w:rPr>
      </w:pPr>
      <w:r w:rsidRPr="009246BC">
        <w:rPr>
          <w:rFonts w:ascii="Times New Roman" w:hAnsi="Times New Roman" w:cs="Times New Roman"/>
          <w:sz w:val="24"/>
          <w:szCs w:val="24"/>
          <w:lang w:val="ro-RO"/>
        </w:rPr>
        <w:t>(</w:t>
      </w:r>
      <w:hyperlink r:id="rId26" w:history="1">
        <w:r w:rsidRPr="009246BC">
          <w:rPr>
            <w:rStyle w:val="Hyperlink"/>
            <w:rFonts w:ascii="Times New Roman" w:hAnsi="Times New Roman" w:cs="Times New Roman"/>
            <w:sz w:val="24"/>
            <w:szCs w:val="24"/>
            <w:lang w:val="ro-RO"/>
          </w:rPr>
          <w:t>https://cpmr.org/wpdm-package/project-report-2023-2024/?wpdmdl=38546&amp;refresh=67920c1546c0b1737624597&amp;ind=1726566157051</w:t>
        </w:r>
      </w:hyperlink>
      <w:r w:rsidRPr="009246BC">
        <w:rPr>
          <w:rFonts w:ascii="Times New Roman" w:hAnsi="Times New Roman" w:cs="Times New Roman"/>
          <w:sz w:val="24"/>
          <w:szCs w:val="24"/>
          <w:lang w:val="ro-RO"/>
        </w:rPr>
        <w:t>)</w:t>
      </w:r>
    </w:p>
    <w:p w14:paraId="4AF027E0" w14:textId="43FF6CF8" w:rsidR="0006190A" w:rsidRPr="009246BC" w:rsidRDefault="0006190A" w:rsidP="0006190A">
      <w:pPr>
        <w:rPr>
          <w:rFonts w:ascii="Times New Roman" w:hAnsi="Times New Roman" w:cs="Times New Roman"/>
          <w:sz w:val="24"/>
          <w:szCs w:val="24"/>
        </w:rPr>
      </w:pPr>
      <w:hyperlink r:id="rId27" w:tgtFrame="_blank" w:history="1">
        <w:r w:rsidRPr="009246BC">
          <w:rPr>
            <w:rStyle w:val="Hyperlink"/>
            <w:rFonts w:ascii="Times New Roman" w:hAnsi="Times New Roman" w:cs="Times New Roman"/>
            <w:b/>
            <w:bCs/>
            <w:color w:val="auto"/>
            <w:sz w:val="24"/>
            <w:szCs w:val="24"/>
          </w:rPr>
          <w:t>CPMR Cooperation Projects 2023-2024 catalogue</w:t>
        </w:r>
      </w:hyperlink>
      <w:r w:rsidRPr="009246BC">
        <w:rPr>
          <w:rFonts w:ascii="Times New Roman" w:hAnsi="Times New Roman" w:cs="Times New Roman"/>
          <w:sz w:val="24"/>
          <w:szCs w:val="24"/>
        </w:rPr>
        <w:t xml:space="preserve">, presented </w:t>
      </w:r>
      <w:r w:rsidRPr="009246BC">
        <w:rPr>
          <w:rFonts w:ascii="Times New Roman" w:hAnsi="Times New Roman" w:cs="Times New Roman"/>
          <w:i/>
          <w:iCs/>
          <w:sz w:val="24"/>
          <w:szCs w:val="24"/>
        </w:rPr>
        <w:t xml:space="preserve">by Stavros </w:t>
      </w:r>
      <w:proofErr w:type="spellStart"/>
      <w:r w:rsidRPr="009246BC">
        <w:rPr>
          <w:rFonts w:ascii="Times New Roman" w:hAnsi="Times New Roman" w:cs="Times New Roman"/>
          <w:i/>
          <w:iCs/>
          <w:sz w:val="24"/>
          <w:szCs w:val="24"/>
        </w:rPr>
        <w:t>Kalognomos</w:t>
      </w:r>
      <w:proofErr w:type="spellEnd"/>
      <w:r w:rsidRPr="009246BC">
        <w:rPr>
          <w:rFonts w:ascii="Times New Roman" w:hAnsi="Times New Roman" w:cs="Times New Roman"/>
          <w:i/>
          <w:iCs/>
          <w:sz w:val="24"/>
          <w:szCs w:val="24"/>
        </w:rPr>
        <w:t xml:space="preserve"> the Executive Secretary of Conference of Peripheral Maritime Regions </w:t>
      </w:r>
      <w:r w:rsidRPr="009246BC">
        <w:rPr>
          <w:rFonts w:ascii="Times New Roman" w:hAnsi="Times New Roman" w:cs="Times New Roman"/>
          <w:sz w:val="24"/>
          <w:szCs w:val="24"/>
        </w:rPr>
        <w:t>to all the CPMR members (i.e., some 150 Member Regions from across Europe) in the framework of the 52</w:t>
      </w:r>
      <w:r w:rsidRPr="009246BC">
        <w:rPr>
          <w:rFonts w:ascii="Times New Roman" w:hAnsi="Times New Roman" w:cs="Times New Roman"/>
          <w:sz w:val="24"/>
          <w:szCs w:val="24"/>
          <w:vertAlign w:val="superscript"/>
        </w:rPr>
        <w:t>nd</w:t>
      </w:r>
      <w:r w:rsidRPr="009246BC">
        <w:rPr>
          <w:rFonts w:ascii="Times New Roman" w:hAnsi="Times New Roman" w:cs="Times New Roman"/>
          <w:sz w:val="24"/>
          <w:szCs w:val="24"/>
        </w:rPr>
        <w:t xml:space="preserve"> General Assembly of the CPMR </w:t>
      </w:r>
    </w:p>
    <w:p w14:paraId="3945BCF2" w14:textId="77777777" w:rsidR="00435FE4" w:rsidRPr="009246BC" w:rsidRDefault="00435FE4" w:rsidP="00836E63">
      <w:pPr>
        <w:rPr>
          <w:rFonts w:ascii="Times New Roman" w:hAnsi="Times New Roman" w:cs="Times New Roman"/>
          <w:sz w:val="24"/>
          <w:szCs w:val="24"/>
        </w:rPr>
      </w:pPr>
    </w:p>
    <w:p w14:paraId="406B30F6" w14:textId="64FC6785" w:rsidR="0022055F" w:rsidRPr="009246BC" w:rsidRDefault="0022055F" w:rsidP="0022055F">
      <w:pPr>
        <w:rPr>
          <w:rFonts w:ascii="Times New Roman" w:hAnsi="Times New Roman" w:cs="Times New Roman"/>
          <w:b/>
          <w:bCs/>
          <w:sz w:val="24"/>
          <w:szCs w:val="24"/>
          <w:lang w:val="ro-RO"/>
        </w:rPr>
      </w:pPr>
      <w:r w:rsidRPr="009246BC">
        <w:rPr>
          <w:rFonts w:ascii="Times New Roman" w:hAnsi="Times New Roman" w:cs="Times New Roman"/>
          <w:b/>
          <w:bCs/>
          <w:sz w:val="24"/>
          <w:szCs w:val="24"/>
        </w:rPr>
        <w:t>28-29 October 2025, in Constan</w:t>
      </w:r>
      <w:r w:rsidRPr="009246BC">
        <w:rPr>
          <w:rFonts w:ascii="Times New Roman" w:hAnsi="Times New Roman" w:cs="Times New Roman"/>
          <w:b/>
          <w:bCs/>
          <w:sz w:val="24"/>
          <w:szCs w:val="24"/>
          <w:lang w:val="ro-RO"/>
        </w:rPr>
        <w:t>ța</w:t>
      </w:r>
      <w:r w:rsidRPr="009246BC">
        <w:rPr>
          <w:rFonts w:ascii="Times New Roman" w:hAnsi="Times New Roman" w:cs="Times New Roman"/>
          <w:b/>
          <w:bCs/>
          <w:sz w:val="24"/>
          <w:szCs w:val="24"/>
        </w:rPr>
        <w:t xml:space="preserve"> (Romania)</w:t>
      </w:r>
      <w:r w:rsidRPr="009246BC">
        <w:rPr>
          <w:rFonts w:ascii="Times New Roman" w:hAnsi="Times New Roman" w:cs="Times New Roman"/>
          <w:b/>
          <w:bCs/>
          <w:sz w:val="24"/>
          <w:szCs w:val="24"/>
          <w:lang w:val="ro-RO"/>
        </w:rPr>
        <w:t xml:space="preserve"> </w:t>
      </w:r>
      <w:r w:rsidRPr="009246BC">
        <w:rPr>
          <w:rFonts w:ascii="Times New Roman" w:hAnsi="Times New Roman" w:cs="Times New Roman"/>
          <w:b/>
          <w:bCs/>
          <w:caps/>
          <w:sz w:val="24"/>
          <w:szCs w:val="24"/>
        </w:rPr>
        <w:t>Black Sea CMA Stakeholder Conference 2025</w:t>
      </w:r>
    </w:p>
    <w:p w14:paraId="6B421A2B" w14:textId="1DDCC61F" w:rsidR="0022055F" w:rsidRPr="009246BC" w:rsidRDefault="0022055F" w:rsidP="0022055F">
      <w:pPr>
        <w:rPr>
          <w:rFonts w:ascii="Times New Roman" w:hAnsi="Times New Roman" w:cs="Times New Roman"/>
          <w:sz w:val="24"/>
          <w:szCs w:val="24"/>
          <w:lang w:val="ro-RO"/>
        </w:rPr>
      </w:pPr>
      <w:r w:rsidRPr="009246BC">
        <w:rPr>
          <w:rFonts w:ascii="Times New Roman" w:hAnsi="Times New Roman" w:cs="Times New Roman"/>
          <w:sz w:val="24"/>
          <w:szCs w:val="24"/>
          <w:lang w:val="ro-RO"/>
        </w:rPr>
        <w:t>(</w:t>
      </w:r>
      <w:hyperlink r:id="rId28" w:history="1">
        <w:r w:rsidRPr="009246BC">
          <w:rPr>
            <w:rStyle w:val="Hyperlink"/>
            <w:sz w:val="24"/>
            <w:szCs w:val="24"/>
          </w:rPr>
          <w:t>https://black-sea-maritime-agenda.ec.europa.eu/making-waves-stakeholders-united-common-maritime-agenda-conference-2025</w:t>
        </w:r>
      </w:hyperlink>
      <w:r w:rsidRPr="009246BC">
        <w:rPr>
          <w:sz w:val="24"/>
          <w:szCs w:val="24"/>
        </w:rPr>
        <w:t xml:space="preserve"> </w:t>
      </w:r>
      <w:r w:rsidRPr="009246BC">
        <w:rPr>
          <w:rFonts w:ascii="Times New Roman" w:hAnsi="Times New Roman" w:cs="Times New Roman"/>
          <w:sz w:val="24"/>
          <w:szCs w:val="24"/>
          <w:lang w:val="ro-RO"/>
        </w:rPr>
        <w:t>)</w:t>
      </w:r>
    </w:p>
    <w:p w14:paraId="61F2C46D" w14:textId="47EC58F3" w:rsidR="0022055F" w:rsidRPr="009246BC" w:rsidRDefault="0022055F" w:rsidP="0022055F">
      <w:pPr>
        <w:rPr>
          <w:rFonts w:ascii="Times New Roman" w:hAnsi="Times New Roman" w:cs="Times New Roman"/>
          <w:sz w:val="24"/>
          <w:szCs w:val="24"/>
        </w:rPr>
      </w:pPr>
      <w:r w:rsidRPr="009246BC">
        <w:rPr>
          <w:rFonts w:ascii="Times New Roman" w:hAnsi="Times New Roman" w:cs="Times New Roman"/>
          <w:sz w:val="24"/>
          <w:szCs w:val="24"/>
        </w:rPr>
        <w:t xml:space="preserve">Plenary session 1 - Black Sea today and tomorrow: Ocean literacy for marine ecosystem resilience, </w:t>
      </w:r>
      <w:r w:rsidRPr="009246BC">
        <w:rPr>
          <w:rFonts w:ascii="Times New Roman" w:hAnsi="Times New Roman" w:cs="Times New Roman"/>
          <w:i/>
          <w:iCs/>
          <w:sz w:val="24"/>
          <w:szCs w:val="24"/>
        </w:rPr>
        <w:t>Stavros Kalognomos</w:t>
      </w:r>
      <w:r w:rsidRPr="009246BC">
        <w:rPr>
          <w:rFonts w:ascii="Times New Roman" w:hAnsi="Times New Roman" w:cs="Times New Roman"/>
          <w:sz w:val="24"/>
          <w:szCs w:val="24"/>
        </w:rPr>
        <w:t xml:space="preserve">, Conference of Peripheral Maritime Regions – CPMR had presented CUL-MAR SKILLS and TOURAL projects. </w:t>
      </w:r>
    </w:p>
    <w:p w14:paraId="42ACDBCB" w14:textId="77777777" w:rsidR="0022055F" w:rsidRDefault="0022055F" w:rsidP="00836E63">
      <w:pPr>
        <w:rPr>
          <w:rFonts w:ascii="Times New Roman" w:hAnsi="Times New Roman" w:cs="Times New Roman"/>
          <w:sz w:val="28"/>
          <w:szCs w:val="28"/>
        </w:rPr>
      </w:pPr>
    </w:p>
    <w:p w14:paraId="6A8EE44E" w14:textId="322FCF65" w:rsidR="00BD2F1F" w:rsidRPr="00434BF4" w:rsidRDefault="00434BF4" w:rsidP="00434BF4">
      <w:pPr>
        <w:jc w:val="center"/>
        <w:rPr>
          <w:rFonts w:ascii="Times New Roman" w:hAnsi="Times New Roman" w:cs="Times New Roman"/>
          <w:b/>
          <w:bCs/>
          <w:sz w:val="40"/>
          <w:szCs w:val="40"/>
        </w:rPr>
      </w:pPr>
      <w:r w:rsidRPr="00434BF4">
        <w:rPr>
          <w:rFonts w:ascii="Times New Roman" w:hAnsi="Times New Roman" w:cs="Times New Roman"/>
          <w:b/>
          <w:bCs/>
          <w:sz w:val="40"/>
          <w:szCs w:val="40"/>
        </w:rPr>
        <w:t>PUBLICATIONS</w:t>
      </w:r>
    </w:p>
    <w:p w14:paraId="3BC077BD" w14:textId="77777777" w:rsidR="00434BF4" w:rsidRDefault="00434BF4" w:rsidP="00836E63">
      <w:pPr>
        <w:rPr>
          <w:rFonts w:ascii="Times New Roman" w:hAnsi="Times New Roman" w:cs="Times New Roman"/>
          <w:sz w:val="28"/>
          <w:szCs w:val="28"/>
        </w:rPr>
      </w:pPr>
    </w:p>
    <w:p w14:paraId="49589AD1" w14:textId="77777777" w:rsidR="00434BF4" w:rsidRPr="009246BC" w:rsidRDefault="00434BF4" w:rsidP="00434BF4">
      <w:pPr>
        <w:tabs>
          <w:tab w:val="left" w:pos="720"/>
          <w:tab w:val="left" w:pos="1134"/>
        </w:tabs>
        <w:autoSpaceDE w:val="0"/>
        <w:autoSpaceDN w:val="0"/>
        <w:adjustRightInd w:val="0"/>
        <w:spacing w:after="0" w:line="276" w:lineRule="auto"/>
        <w:jc w:val="both"/>
        <w:rPr>
          <w:rFonts w:ascii="Times New Roman" w:hAnsi="Times New Roman" w:cs="Times New Roman"/>
          <w:sz w:val="24"/>
          <w:szCs w:val="24"/>
        </w:rPr>
      </w:pPr>
      <w:r w:rsidRPr="009246BC">
        <w:rPr>
          <w:rFonts w:ascii="Times New Roman" w:hAnsi="Times New Roman" w:cs="Times New Roman"/>
          <w:sz w:val="24"/>
          <w:szCs w:val="24"/>
        </w:rPr>
        <w:t xml:space="preserve">Ozdemir P., Albayrak T., Popa, C. (2025). </w:t>
      </w:r>
      <w:r w:rsidRPr="009246BC">
        <w:rPr>
          <w:rFonts w:ascii="Times New Roman" w:hAnsi="Times New Roman" w:cs="Times New Roman"/>
          <w:i/>
          <w:iCs/>
          <w:sz w:val="24"/>
          <w:szCs w:val="24"/>
          <w:u w:val="single"/>
        </w:rPr>
        <w:t>Nutrition as the basis for a healthy and productive work life onboard: Facts and ideals from different perspectives</w:t>
      </w:r>
      <w:r w:rsidRPr="009246BC">
        <w:rPr>
          <w:rFonts w:ascii="Times New Roman" w:hAnsi="Times New Roman" w:cs="Times New Roman"/>
          <w:i/>
          <w:iCs/>
          <w:sz w:val="24"/>
          <w:szCs w:val="24"/>
        </w:rPr>
        <w:t xml:space="preserve"> </w:t>
      </w:r>
      <w:r w:rsidRPr="009246BC">
        <w:rPr>
          <w:rFonts w:ascii="Times New Roman" w:hAnsi="Times New Roman" w:cs="Times New Roman"/>
          <w:sz w:val="24"/>
          <w:szCs w:val="24"/>
        </w:rPr>
        <w:t xml:space="preserve">(2025), University of Antwerp, WCTRS SIGA2 Conference 2025, Antwerp, Belgium, </w:t>
      </w:r>
      <w:hyperlink r:id="rId29" w:history="1">
        <w:r w:rsidRPr="009246BC">
          <w:rPr>
            <w:rStyle w:val="Hyperlink"/>
            <w:rFonts w:ascii="Times New Roman" w:hAnsi="Times New Roman" w:cs="Times New Roman"/>
            <w:sz w:val="24"/>
            <w:szCs w:val="24"/>
          </w:rPr>
          <w:t>https://www.uantwerpen.be/en/conferences/siga2-conference-2025</w:t>
        </w:r>
      </w:hyperlink>
      <w:r w:rsidRPr="009246BC">
        <w:rPr>
          <w:rFonts w:ascii="Times New Roman" w:hAnsi="Times New Roman" w:cs="Times New Roman"/>
          <w:sz w:val="24"/>
          <w:szCs w:val="24"/>
        </w:rPr>
        <w:t>, (</w:t>
      </w:r>
      <w:hyperlink r:id="rId30" w:history="1">
        <w:r w:rsidRPr="009246BC">
          <w:rPr>
            <w:rStyle w:val="Hyperlink"/>
            <w:rFonts w:ascii="Times New Roman" w:hAnsi="Times New Roman" w:cs="Times New Roman"/>
            <w:sz w:val="24"/>
            <w:szCs w:val="24"/>
          </w:rPr>
          <w:t>https://www.morressier.com/o/event/6673e57441817a3170170794/article/67483222449f51cfc99cdaf8</w:t>
        </w:r>
      </w:hyperlink>
      <w:r w:rsidRPr="009246BC">
        <w:rPr>
          <w:rFonts w:ascii="Times New Roman" w:hAnsi="Times New Roman" w:cs="Times New Roman"/>
          <w:sz w:val="24"/>
          <w:szCs w:val="24"/>
        </w:rPr>
        <w:t>).</w:t>
      </w:r>
    </w:p>
    <w:p w14:paraId="7A06235E" w14:textId="77777777" w:rsidR="00434BF4" w:rsidRPr="009246BC" w:rsidRDefault="00434BF4" w:rsidP="00434BF4">
      <w:pPr>
        <w:tabs>
          <w:tab w:val="left" w:pos="720"/>
          <w:tab w:val="left" w:pos="1134"/>
        </w:tabs>
        <w:autoSpaceDE w:val="0"/>
        <w:autoSpaceDN w:val="0"/>
        <w:adjustRightInd w:val="0"/>
        <w:spacing w:after="0" w:line="276" w:lineRule="auto"/>
        <w:jc w:val="both"/>
        <w:rPr>
          <w:rFonts w:ascii="Times New Roman" w:hAnsi="Times New Roman" w:cs="Times New Roman"/>
          <w:sz w:val="24"/>
          <w:szCs w:val="24"/>
        </w:rPr>
      </w:pPr>
    </w:p>
    <w:p w14:paraId="67381A3E" w14:textId="7E541066" w:rsidR="00434BF4" w:rsidRPr="009246BC" w:rsidRDefault="00434BF4" w:rsidP="00434BF4">
      <w:pPr>
        <w:tabs>
          <w:tab w:val="left" w:pos="720"/>
          <w:tab w:val="left" w:pos="1134"/>
        </w:tabs>
        <w:autoSpaceDE w:val="0"/>
        <w:autoSpaceDN w:val="0"/>
        <w:adjustRightInd w:val="0"/>
        <w:spacing w:after="0" w:line="276" w:lineRule="auto"/>
        <w:jc w:val="both"/>
        <w:rPr>
          <w:rFonts w:ascii="Times New Roman" w:hAnsi="Times New Roman" w:cs="Times New Roman"/>
          <w:sz w:val="24"/>
          <w:szCs w:val="24"/>
        </w:rPr>
      </w:pPr>
      <w:r w:rsidRPr="009246BC">
        <w:rPr>
          <w:rFonts w:ascii="Times New Roman" w:hAnsi="Times New Roman" w:cs="Times New Roman"/>
          <w:sz w:val="24"/>
          <w:szCs w:val="24"/>
        </w:rPr>
        <w:t xml:space="preserve">Ozdemir P., Albayrak T., Popa, C. (2024). </w:t>
      </w:r>
      <w:r w:rsidRPr="009246BC">
        <w:rPr>
          <w:rFonts w:ascii="Times New Roman" w:hAnsi="Times New Roman" w:cs="Times New Roman"/>
          <w:i/>
          <w:iCs/>
          <w:sz w:val="24"/>
          <w:szCs w:val="24"/>
          <w:u w:val="single"/>
        </w:rPr>
        <w:t xml:space="preserve">CUL-MAR-Skills Project: Development of Culinary Skills in Maritime Domain </w:t>
      </w:r>
      <w:r w:rsidRPr="009246BC">
        <w:rPr>
          <w:rFonts w:ascii="Times New Roman" w:hAnsi="Times New Roman" w:cs="Times New Roman"/>
          <w:sz w:val="24"/>
          <w:szCs w:val="24"/>
        </w:rPr>
        <w:t>(2024), Book of Proceedings of Global Maritime Congress 2024 GMC24, pp. 367-374, Istanbul, Turkey (</w:t>
      </w:r>
      <w:hyperlink r:id="rId31" w:history="1">
        <w:r w:rsidRPr="009246BC">
          <w:rPr>
            <w:rStyle w:val="Hyperlink"/>
            <w:rFonts w:ascii="Times New Roman" w:hAnsi="Times New Roman" w:cs="Times New Roman"/>
            <w:sz w:val="24"/>
            <w:szCs w:val="24"/>
          </w:rPr>
          <w:t>https://globalmaritimecongress.org/docs/bildiri-kitap.pdf?a=200</w:t>
        </w:r>
      </w:hyperlink>
      <w:r w:rsidRPr="009246BC">
        <w:rPr>
          <w:rFonts w:ascii="Times New Roman" w:hAnsi="Times New Roman" w:cs="Times New Roman"/>
          <w:sz w:val="24"/>
          <w:szCs w:val="24"/>
        </w:rPr>
        <w:t>).</w:t>
      </w:r>
    </w:p>
    <w:p w14:paraId="61F9DB22" w14:textId="77777777" w:rsidR="00434BF4" w:rsidRPr="009246BC" w:rsidRDefault="00434BF4" w:rsidP="00836E63">
      <w:pPr>
        <w:rPr>
          <w:rFonts w:ascii="Times New Roman" w:hAnsi="Times New Roman" w:cs="Times New Roman"/>
          <w:sz w:val="24"/>
          <w:szCs w:val="24"/>
        </w:rPr>
      </w:pPr>
    </w:p>
    <w:p w14:paraId="206918D8" w14:textId="46CDFE84" w:rsidR="00434BF4" w:rsidRPr="009246BC" w:rsidRDefault="00BD2F1F" w:rsidP="00434BF4">
      <w:pPr>
        <w:rPr>
          <w:rFonts w:ascii="Times New Roman" w:hAnsi="Times New Roman" w:cs="Times New Roman"/>
          <w:sz w:val="24"/>
          <w:szCs w:val="24"/>
          <w:lang w:val="ro-RO"/>
        </w:rPr>
      </w:pPr>
      <w:r w:rsidRPr="009246BC">
        <w:rPr>
          <w:rFonts w:ascii="Times New Roman" w:hAnsi="Times New Roman" w:cs="Times New Roman"/>
          <w:sz w:val="24"/>
          <w:szCs w:val="24"/>
          <w:lang w:val="ro-RO"/>
        </w:rPr>
        <w:t xml:space="preserve">Popa, C., </w:t>
      </w:r>
      <w:proofErr w:type="spellStart"/>
      <w:r w:rsidRPr="009246BC">
        <w:rPr>
          <w:rFonts w:ascii="Times New Roman" w:hAnsi="Times New Roman" w:cs="Times New Roman"/>
          <w:sz w:val="24"/>
          <w:szCs w:val="24"/>
          <w:lang w:val="ro-RO"/>
        </w:rPr>
        <w:t>Ozdemir</w:t>
      </w:r>
      <w:proofErr w:type="spellEnd"/>
      <w:r w:rsidRPr="009246BC">
        <w:rPr>
          <w:rFonts w:ascii="Times New Roman" w:hAnsi="Times New Roman" w:cs="Times New Roman"/>
          <w:sz w:val="24"/>
          <w:szCs w:val="24"/>
          <w:lang w:val="ro-RO"/>
        </w:rPr>
        <w:t xml:space="preserve"> P., Lupu S., Nistor F., </w:t>
      </w:r>
      <w:proofErr w:type="spellStart"/>
      <w:r w:rsidRPr="009246BC">
        <w:rPr>
          <w:rFonts w:ascii="Times New Roman" w:hAnsi="Times New Roman" w:cs="Times New Roman"/>
          <w:sz w:val="24"/>
          <w:szCs w:val="24"/>
          <w:lang w:val="ro-RO"/>
        </w:rPr>
        <w:t>Atodiresei</w:t>
      </w:r>
      <w:proofErr w:type="spellEnd"/>
      <w:r w:rsidRPr="009246BC">
        <w:rPr>
          <w:rFonts w:ascii="Times New Roman" w:hAnsi="Times New Roman" w:cs="Times New Roman"/>
          <w:sz w:val="24"/>
          <w:szCs w:val="24"/>
          <w:lang w:val="ro-RO"/>
        </w:rPr>
        <w:t xml:space="preserve"> D.</w:t>
      </w:r>
      <w:r w:rsidR="00457647" w:rsidRPr="009246BC">
        <w:rPr>
          <w:rFonts w:ascii="Times New Roman" w:hAnsi="Times New Roman" w:cs="Times New Roman"/>
          <w:sz w:val="24"/>
          <w:szCs w:val="24"/>
          <w:lang w:val="ro-RO"/>
        </w:rPr>
        <w:t xml:space="preserve"> (2026)</w:t>
      </w:r>
      <w:r w:rsidRPr="009246BC">
        <w:rPr>
          <w:rFonts w:ascii="Times New Roman" w:hAnsi="Times New Roman" w:cs="Times New Roman"/>
          <w:sz w:val="24"/>
          <w:szCs w:val="24"/>
          <w:lang w:val="ro-RO"/>
        </w:rPr>
        <w:t xml:space="preserve">, </w:t>
      </w:r>
      <w:proofErr w:type="spellStart"/>
      <w:r w:rsidRPr="009246BC">
        <w:rPr>
          <w:rFonts w:ascii="Times New Roman" w:hAnsi="Times New Roman" w:cs="Times New Roman"/>
          <w:i/>
          <w:iCs/>
          <w:sz w:val="24"/>
          <w:szCs w:val="24"/>
          <w:u w:val="single"/>
          <w:lang w:val="ro-RO"/>
        </w:rPr>
        <w:t>Onboard</w:t>
      </w:r>
      <w:proofErr w:type="spellEnd"/>
      <w:r w:rsidRPr="009246BC">
        <w:rPr>
          <w:rFonts w:ascii="Times New Roman" w:hAnsi="Times New Roman" w:cs="Times New Roman"/>
          <w:i/>
          <w:iCs/>
          <w:sz w:val="24"/>
          <w:szCs w:val="24"/>
          <w:u w:val="single"/>
          <w:lang w:val="ro-RO"/>
        </w:rPr>
        <w:t xml:space="preserve"> </w:t>
      </w:r>
      <w:proofErr w:type="spellStart"/>
      <w:r w:rsidRPr="009246BC">
        <w:rPr>
          <w:rFonts w:ascii="Times New Roman" w:hAnsi="Times New Roman" w:cs="Times New Roman"/>
          <w:i/>
          <w:iCs/>
          <w:sz w:val="24"/>
          <w:szCs w:val="24"/>
          <w:u w:val="single"/>
          <w:lang w:val="ro-RO"/>
        </w:rPr>
        <w:t>Nutrition</w:t>
      </w:r>
      <w:proofErr w:type="spellEnd"/>
      <w:r w:rsidRPr="009246BC">
        <w:rPr>
          <w:rFonts w:ascii="Times New Roman" w:hAnsi="Times New Roman" w:cs="Times New Roman"/>
          <w:i/>
          <w:iCs/>
          <w:sz w:val="24"/>
          <w:szCs w:val="24"/>
          <w:u w:val="single"/>
          <w:lang w:val="ro-RO"/>
        </w:rPr>
        <w:t xml:space="preserve"> for </w:t>
      </w:r>
      <w:proofErr w:type="spellStart"/>
      <w:r w:rsidRPr="009246BC">
        <w:rPr>
          <w:rFonts w:ascii="Times New Roman" w:hAnsi="Times New Roman" w:cs="Times New Roman"/>
          <w:i/>
          <w:iCs/>
          <w:sz w:val="24"/>
          <w:szCs w:val="24"/>
          <w:u w:val="single"/>
          <w:lang w:val="ro-RO"/>
        </w:rPr>
        <w:t>Seafarers</w:t>
      </w:r>
      <w:proofErr w:type="spellEnd"/>
      <w:r w:rsidRPr="009246BC">
        <w:rPr>
          <w:rFonts w:ascii="Times New Roman" w:hAnsi="Times New Roman" w:cs="Times New Roman"/>
          <w:i/>
          <w:iCs/>
          <w:sz w:val="24"/>
          <w:szCs w:val="24"/>
          <w:u w:val="single"/>
          <w:lang w:val="ro-RO"/>
        </w:rPr>
        <w:t xml:space="preserve">: A </w:t>
      </w:r>
      <w:proofErr w:type="spellStart"/>
      <w:r w:rsidRPr="009246BC">
        <w:rPr>
          <w:rFonts w:ascii="Times New Roman" w:hAnsi="Times New Roman" w:cs="Times New Roman"/>
          <w:i/>
          <w:iCs/>
          <w:sz w:val="24"/>
          <w:szCs w:val="24"/>
          <w:u w:val="single"/>
          <w:lang w:val="ro-RO"/>
        </w:rPr>
        <w:t>Systematic</w:t>
      </w:r>
      <w:proofErr w:type="spellEnd"/>
      <w:r w:rsidRPr="009246BC">
        <w:rPr>
          <w:rFonts w:ascii="Times New Roman" w:hAnsi="Times New Roman" w:cs="Times New Roman"/>
          <w:i/>
          <w:iCs/>
          <w:sz w:val="24"/>
          <w:szCs w:val="24"/>
          <w:u w:val="single"/>
          <w:lang w:val="ro-RO"/>
        </w:rPr>
        <w:t xml:space="preserve"> Review of </w:t>
      </w:r>
      <w:proofErr w:type="spellStart"/>
      <w:r w:rsidRPr="009246BC">
        <w:rPr>
          <w:rFonts w:ascii="Times New Roman" w:hAnsi="Times New Roman" w:cs="Times New Roman"/>
          <w:i/>
          <w:iCs/>
          <w:sz w:val="24"/>
          <w:szCs w:val="24"/>
          <w:u w:val="single"/>
          <w:lang w:val="ro-RO"/>
        </w:rPr>
        <w:t>Challenges</w:t>
      </w:r>
      <w:proofErr w:type="spellEnd"/>
      <w:r w:rsidRPr="009246BC">
        <w:rPr>
          <w:rFonts w:ascii="Times New Roman" w:hAnsi="Times New Roman" w:cs="Times New Roman"/>
          <w:i/>
          <w:iCs/>
          <w:sz w:val="24"/>
          <w:szCs w:val="24"/>
          <w:u w:val="single"/>
          <w:lang w:val="ro-RO"/>
        </w:rPr>
        <w:t xml:space="preserve">, </w:t>
      </w:r>
      <w:proofErr w:type="spellStart"/>
      <w:r w:rsidRPr="009246BC">
        <w:rPr>
          <w:rFonts w:ascii="Times New Roman" w:hAnsi="Times New Roman" w:cs="Times New Roman"/>
          <w:i/>
          <w:iCs/>
          <w:sz w:val="24"/>
          <w:szCs w:val="24"/>
          <w:u w:val="single"/>
          <w:lang w:val="ro-RO"/>
        </w:rPr>
        <w:t>Innovations</w:t>
      </w:r>
      <w:proofErr w:type="spellEnd"/>
      <w:r w:rsidRPr="009246BC">
        <w:rPr>
          <w:rFonts w:ascii="Times New Roman" w:hAnsi="Times New Roman" w:cs="Times New Roman"/>
          <w:i/>
          <w:iCs/>
          <w:sz w:val="24"/>
          <w:szCs w:val="24"/>
          <w:u w:val="single"/>
          <w:lang w:val="ro-RO"/>
        </w:rPr>
        <w:t xml:space="preserve">, </w:t>
      </w:r>
      <w:proofErr w:type="spellStart"/>
      <w:r w:rsidRPr="009246BC">
        <w:rPr>
          <w:rFonts w:ascii="Times New Roman" w:hAnsi="Times New Roman" w:cs="Times New Roman"/>
          <w:i/>
          <w:iCs/>
          <w:sz w:val="24"/>
          <w:szCs w:val="24"/>
          <w:u w:val="single"/>
          <w:lang w:val="ro-RO"/>
        </w:rPr>
        <w:t>and</w:t>
      </w:r>
      <w:proofErr w:type="spellEnd"/>
      <w:r w:rsidRPr="009246BC">
        <w:rPr>
          <w:rFonts w:ascii="Times New Roman" w:hAnsi="Times New Roman" w:cs="Times New Roman"/>
          <w:i/>
          <w:iCs/>
          <w:sz w:val="24"/>
          <w:szCs w:val="24"/>
          <w:u w:val="single"/>
          <w:lang w:val="ro-RO"/>
        </w:rPr>
        <w:t xml:space="preserve"> </w:t>
      </w:r>
      <w:proofErr w:type="spellStart"/>
      <w:r w:rsidRPr="009246BC">
        <w:rPr>
          <w:rFonts w:ascii="Times New Roman" w:hAnsi="Times New Roman" w:cs="Times New Roman"/>
          <w:i/>
          <w:iCs/>
          <w:sz w:val="24"/>
          <w:szCs w:val="24"/>
          <w:u w:val="single"/>
          <w:lang w:val="ro-RO"/>
        </w:rPr>
        <w:t>Health</w:t>
      </w:r>
      <w:proofErr w:type="spellEnd"/>
      <w:r w:rsidRPr="009246BC">
        <w:rPr>
          <w:rFonts w:ascii="Times New Roman" w:hAnsi="Times New Roman" w:cs="Times New Roman"/>
          <w:i/>
          <w:iCs/>
          <w:sz w:val="24"/>
          <w:szCs w:val="24"/>
          <w:u w:val="single"/>
          <w:lang w:val="ro-RO"/>
        </w:rPr>
        <w:t xml:space="preserve"> </w:t>
      </w:r>
      <w:proofErr w:type="spellStart"/>
      <w:r w:rsidRPr="009246BC">
        <w:rPr>
          <w:rFonts w:ascii="Times New Roman" w:hAnsi="Times New Roman" w:cs="Times New Roman"/>
          <w:i/>
          <w:iCs/>
          <w:sz w:val="24"/>
          <w:szCs w:val="24"/>
          <w:u w:val="single"/>
          <w:lang w:val="ro-RO"/>
        </w:rPr>
        <w:t>Impacts</w:t>
      </w:r>
      <w:proofErr w:type="spellEnd"/>
      <w:r w:rsidRPr="009246BC">
        <w:rPr>
          <w:rFonts w:ascii="Times New Roman" w:hAnsi="Times New Roman" w:cs="Times New Roman"/>
          <w:sz w:val="24"/>
          <w:szCs w:val="24"/>
          <w:lang w:val="ro-RO"/>
        </w:rPr>
        <w:t xml:space="preserve">, International Maritime </w:t>
      </w:r>
      <w:proofErr w:type="spellStart"/>
      <w:r w:rsidRPr="009246BC">
        <w:rPr>
          <w:rFonts w:ascii="Times New Roman" w:hAnsi="Times New Roman" w:cs="Times New Roman"/>
          <w:sz w:val="24"/>
          <w:szCs w:val="24"/>
          <w:lang w:val="ro-RO"/>
        </w:rPr>
        <w:t>Health</w:t>
      </w:r>
      <w:proofErr w:type="spellEnd"/>
      <w:r w:rsidRPr="009246BC">
        <w:rPr>
          <w:rFonts w:ascii="Times New Roman" w:hAnsi="Times New Roman" w:cs="Times New Roman"/>
          <w:sz w:val="24"/>
          <w:szCs w:val="24"/>
          <w:lang w:val="ro-RO"/>
        </w:rPr>
        <w:t xml:space="preserve">, Via Medica, </w:t>
      </w:r>
      <w:proofErr w:type="spellStart"/>
      <w:r w:rsidRPr="009246BC">
        <w:rPr>
          <w:rFonts w:ascii="Times New Roman" w:hAnsi="Times New Roman" w:cs="Times New Roman"/>
          <w:sz w:val="24"/>
          <w:szCs w:val="24"/>
          <w:lang w:val="ro-RO"/>
        </w:rPr>
        <w:t>Poland</w:t>
      </w:r>
      <w:proofErr w:type="spellEnd"/>
      <w:r w:rsidRPr="009246BC">
        <w:rPr>
          <w:rFonts w:ascii="Times New Roman" w:hAnsi="Times New Roman" w:cs="Times New Roman"/>
          <w:sz w:val="24"/>
          <w:szCs w:val="24"/>
          <w:lang w:val="ro-RO"/>
        </w:rPr>
        <w:t xml:space="preserve">, ISSN: 1641-9251/ </w:t>
      </w:r>
      <w:proofErr w:type="spellStart"/>
      <w:r w:rsidRPr="009246BC">
        <w:rPr>
          <w:rFonts w:ascii="Times New Roman" w:hAnsi="Times New Roman" w:cs="Times New Roman"/>
          <w:sz w:val="24"/>
          <w:szCs w:val="24"/>
          <w:lang w:val="ro-RO"/>
        </w:rPr>
        <w:t>eISSN</w:t>
      </w:r>
      <w:proofErr w:type="spellEnd"/>
      <w:r w:rsidRPr="009246BC">
        <w:rPr>
          <w:rFonts w:ascii="Times New Roman" w:hAnsi="Times New Roman" w:cs="Times New Roman"/>
          <w:sz w:val="24"/>
          <w:szCs w:val="24"/>
          <w:lang w:val="ro-RO"/>
        </w:rPr>
        <w:t xml:space="preserve"> 2081-3252– </w:t>
      </w:r>
      <w:proofErr w:type="spellStart"/>
      <w:r w:rsidRPr="009246BC">
        <w:rPr>
          <w:rFonts w:ascii="Times New Roman" w:hAnsi="Times New Roman" w:cs="Times New Roman"/>
          <w:sz w:val="24"/>
          <w:szCs w:val="24"/>
          <w:lang w:val="ro-RO"/>
        </w:rPr>
        <w:t>indexed</w:t>
      </w:r>
      <w:proofErr w:type="spellEnd"/>
      <w:r w:rsidRPr="009246BC">
        <w:rPr>
          <w:rFonts w:ascii="Times New Roman" w:hAnsi="Times New Roman" w:cs="Times New Roman"/>
          <w:sz w:val="24"/>
          <w:szCs w:val="24"/>
          <w:lang w:val="ro-RO"/>
        </w:rPr>
        <w:t xml:space="preserve"> in </w:t>
      </w:r>
      <w:proofErr w:type="spellStart"/>
      <w:r w:rsidRPr="009246BC">
        <w:rPr>
          <w:rFonts w:ascii="Times New Roman" w:hAnsi="Times New Roman" w:cs="Times New Roman"/>
          <w:sz w:val="24"/>
          <w:szCs w:val="24"/>
          <w:lang w:val="ro-RO"/>
        </w:rPr>
        <w:t>Scopus</w:t>
      </w:r>
      <w:proofErr w:type="spellEnd"/>
      <w:r w:rsidRPr="009246BC">
        <w:rPr>
          <w:rFonts w:ascii="Times New Roman" w:hAnsi="Times New Roman" w:cs="Times New Roman"/>
          <w:sz w:val="24"/>
          <w:szCs w:val="24"/>
          <w:lang w:val="ro-RO"/>
        </w:rPr>
        <w:t xml:space="preserve">, Web of </w:t>
      </w:r>
      <w:proofErr w:type="spellStart"/>
      <w:r w:rsidRPr="009246BC">
        <w:rPr>
          <w:rFonts w:ascii="Times New Roman" w:hAnsi="Times New Roman" w:cs="Times New Roman"/>
          <w:sz w:val="24"/>
          <w:szCs w:val="24"/>
          <w:lang w:val="ro-RO"/>
        </w:rPr>
        <w:t>Science</w:t>
      </w:r>
      <w:proofErr w:type="spellEnd"/>
      <w:r w:rsidRPr="009246BC">
        <w:rPr>
          <w:rFonts w:ascii="Times New Roman" w:hAnsi="Times New Roman" w:cs="Times New Roman"/>
          <w:sz w:val="24"/>
          <w:szCs w:val="24"/>
          <w:lang w:val="ro-RO"/>
        </w:rPr>
        <w:t xml:space="preserve"> - </w:t>
      </w:r>
      <w:proofErr w:type="spellStart"/>
      <w:r w:rsidRPr="009246BC">
        <w:rPr>
          <w:rFonts w:ascii="Times New Roman" w:hAnsi="Times New Roman" w:cs="Times New Roman"/>
          <w:sz w:val="24"/>
          <w:szCs w:val="24"/>
          <w:lang w:val="ro-RO"/>
        </w:rPr>
        <w:t>Emerging</w:t>
      </w:r>
      <w:proofErr w:type="spellEnd"/>
      <w:r w:rsidRPr="009246BC">
        <w:rPr>
          <w:rFonts w:ascii="Times New Roman" w:hAnsi="Times New Roman" w:cs="Times New Roman"/>
          <w:sz w:val="24"/>
          <w:szCs w:val="24"/>
          <w:lang w:val="ro-RO"/>
        </w:rPr>
        <w:t xml:space="preserve"> </w:t>
      </w:r>
      <w:proofErr w:type="spellStart"/>
      <w:r w:rsidRPr="009246BC">
        <w:rPr>
          <w:rFonts w:ascii="Times New Roman" w:hAnsi="Times New Roman" w:cs="Times New Roman"/>
          <w:sz w:val="24"/>
          <w:szCs w:val="24"/>
          <w:lang w:val="ro-RO"/>
        </w:rPr>
        <w:t>Sources</w:t>
      </w:r>
      <w:proofErr w:type="spellEnd"/>
      <w:r w:rsidRPr="009246BC">
        <w:rPr>
          <w:rFonts w:ascii="Times New Roman" w:hAnsi="Times New Roman" w:cs="Times New Roman"/>
          <w:sz w:val="24"/>
          <w:szCs w:val="24"/>
          <w:lang w:val="ro-RO"/>
        </w:rPr>
        <w:t xml:space="preserve"> </w:t>
      </w:r>
      <w:proofErr w:type="spellStart"/>
      <w:r w:rsidRPr="009246BC">
        <w:rPr>
          <w:rFonts w:ascii="Times New Roman" w:hAnsi="Times New Roman" w:cs="Times New Roman"/>
          <w:sz w:val="24"/>
          <w:szCs w:val="24"/>
          <w:lang w:val="ro-RO"/>
        </w:rPr>
        <w:t>Citation</w:t>
      </w:r>
      <w:proofErr w:type="spellEnd"/>
      <w:r w:rsidRPr="009246BC">
        <w:rPr>
          <w:rFonts w:ascii="Times New Roman" w:hAnsi="Times New Roman" w:cs="Times New Roman"/>
          <w:sz w:val="24"/>
          <w:szCs w:val="24"/>
          <w:lang w:val="ro-RO"/>
        </w:rPr>
        <w:t xml:space="preserve"> Index (ESCI), JIF = 1/2024, AIS=0,237, Q4 – Public, </w:t>
      </w:r>
      <w:proofErr w:type="spellStart"/>
      <w:r w:rsidRPr="009246BC">
        <w:rPr>
          <w:rFonts w:ascii="Times New Roman" w:hAnsi="Times New Roman" w:cs="Times New Roman"/>
          <w:sz w:val="24"/>
          <w:szCs w:val="24"/>
          <w:lang w:val="ro-RO"/>
        </w:rPr>
        <w:t>Environmental</w:t>
      </w:r>
      <w:proofErr w:type="spellEnd"/>
      <w:r w:rsidRPr="009246BC">
        <w:rPr>
          <w:rFonts w:ascii="Times New Roman" w:hAnsi="Times New Roman" w:cs="Times New Roman"/>
          <w:sz w:val="24"/>
          <w:szCs w:val="24"/>
          <w:lang w:val="ro-RO"/>
        </w:rPr>
        <w:t xml:space="preserve"> </w:t>
      </w:r>
      <w:proofErr w:type="spellStart"/>
      <w:r w:rsidRPr="009246BC">
        <w:rPr>
          <w:rFonts w:ascii="Times New Roman" w:hAnsi="Times New Roman" w:cs="Times New Roman"/>
          <w:sz w:val="24"/>
          <w:szCs w:val="24"/>
          <w:lang w:val="ro-RO"/>
        </w:rPr>
        <w:t>and</w:t>
      </w:r>
      <w:proofErr w:type="spellEnd"/>
      <w:r w:rsidRPr="009246BC">
        <w:rPr>
          <w:rFonts w:ascii="Times New Roman" w:hAnsi="Times New Roman" w:cs="Times New Roman"/>
          <w:sz w:val="24"/>
          <w:szCs w:val="24"/>
          <w:lang w:val="ro-RO"/>
        </w:rPr>
        <w:t xml:space="preserve"> </w:t>
      </w:r>
      <w:proofErr w:type="spellStart"/>
      <w:r w:rsidRPr="009246BC">
        <w:rPr>
          <w:rFonts w:ascii="Times New Roman" w:hAnsi="Times New Roman" w:cs="Times New Roman"/>
          <w:sz w:val="24"/>
          <w:szCs w:val="24"/>
          <w:lang w:val="ro-RO"/>
        </w:rPr>
        <w:t>Occupational</w:t>
      </w:r>
      <w:proofErr w:type="spellEnd"/>
      <w:r w:rsidRPr="009246BC">
        <w:rPr>
          <w:rFonts w:ascii="Times New Roman" w:hAnsi="Times New Roman" w:cs="Times New Roman"/>
          <w:sz w:val="24"/>
          <w:szCs w:val="24"/>
          <w:lang w:val="ro-RO"/>
        </w:rPr>
        <w:t xml:space="preserve"> </w:t>
      </w:r>
      <w:proofErr w:type="spellStart"/>
      <w:r w:rsidRPr="009246BC">
        <w:rPr>
          <w:rFonts w:ascii="Times New Roman" w:hAnsi="Times New Roman" w:cs="Times New Roman"/>
          <w:sz w:val="24"/>
          <w:szCs w:val="24"/>
          <w:lang w:val="ro-RO"/>
        </w:rPr>
        <w:t>Health</w:t>
      </w:r>
      <w:proofErr w:type="spellEnd"/>
      <w:r w:rsidRPr="009246BC">
        <w:rPr>
          <w:rFonts w:ascii="Times New Roman" w:hAnsi="Times New Roman" w:cs="Times New Roman"/>
          <w:sz w:val="24"/>
          <w:szCs w:val="24"/>
          <w:lang w:val="ro-RO"/>
        </w:rPr>
        <w:t xml:space="preserve">. 50 pagini </w:t>
      </w:r>
      <w:r w:rsidR="00434BF4" w:rsidRPr="009246BC">
        <w:rPr>
          <w:rFonts w:ascii="Times New Roman" w:hAnsi="Times New Roman" w:cs="Times New Roman"/>
          <w:sz w:val="24"/>
          <w:szCs w:val="24"/>
          <w:lang w:val="ro-RO"/>
        </w:rPr>
        <w:t xml:space="preserve">– </w:t>
      </w:r>
      <w:proofErr w:type="spellStart"/>
      <w:r w:rsidR="00434BF4" w:rsidRPr="009246BC">
        <w:rPr>
          <w:rFonts w:ascii="Times New Roman" w:hAnsi="Times New Roman" w:cs="Times New Roman"/>
          <w:sz w:val="24"/>
          <w:szCs w:val="24"/>
        </w:rPr>
        <w:t>Articolul</w:t>
      </w:r>
      <w:proofErr w:type="spellEnd"/>
      <w:r w:rsidR="00434BF4" w:rsidRPr="009246BC">
        <w:rPr>
          <w:rFonts w:ascii="Times New Roman" w:hAnsi="Times New Roman" w:cs="Times New Roman"/>
          <w:sz w:val="24"/>
          <w:szCs w:val="24"/>
        </w:rPr>
        <w:t xml:space="preserve"> a </w:t>
      </w:r>
      <w:proofErr w:type="spellStart"/>
      <w:r w:rsidR="00434BF4" w:rsidRPr="009246BC">
        <w:rPr>
          <w:rFonts w:ascii="Times New Roman" w:hAnsi="Times New Roman" w:cs="Times New Roman"/>
          <w:sz w:val="24"/>
          <w:szCs w:val="24"/>
        </w:rPr>
        <w:t>fost</w:t>
      </w:r>
      <w:proofErr w:type="spellEnd"/>
      <w:r w:rsidR="00434BF4" w:rsidRPr="009246BC">
        <w:rPr>
          <w:rFonts w:ascii="Times New Roman" w:hAnsi="Times New Roman" w:cs="Times New Roman"/>
          <w:sz w:val="24"/>
          <w:szCs w:val="24"/>
        </w:rPr>
        <w:t xml:space="preserve"> </w:t>
      </w:r>
      <w:proofErr w:type="spellStart"/>
      <w:r w:rsidR="00434BF4" w:rsidRPr="009246BC">
        <w:rPr>
          <w:rFonts w:ascii="Times New Roman" w:hAnsi="Times New Roman" w:cs="Times New Roman"/>
          <w:sz w:val="24"/>
          <w:szCs w:val="24"/>
        </w:rPr>
        <w:t>acceptat</w:t>
      </w:r>
      <w:proofErr w:type="spellEnd"/>
      <w:r w:rsidR="00434BF4" w:rsidRPr="009246BC">
        <w:rPr>
          <w:rFonts w:ascii="Times New Roman" w:hAnsi="Times New Roman" w:cs="Times New Roman"/>
          <w:sz w:val="24"/>
          <w:szCs w:val="24"/>
        </w:rPr>
        <w:t xml:space="preserve"> in </w:t>
      </w:r>
      <w:proofErr w:type="spellStart"/>
      <w:r w:rsidR="00434BF4" w:rsidRPr="009246BC">
        <w:rPr>
          <w:rFonts w:ascii="Times New Roman" w:hAnsi="Times New Roman" w:cs="Times New Roman"/>
          <w:sz w:val="24"/>
          <w:szCs w:val="24"/>
        </w:rPr>
        <w:t>revista</w:t>
      </w:r>
      <w:proofErr w:type="spellEnd"/>
      <w:r w:rsidR="00434BF4" w:rsidRPr="009246BC">
        <w:rPr>
          <w:rFonts w:ascii="Times New Roman" w:hAnsi="Times New Roman" w:cs="Times New Roman"/>
          <w:sz w:val="24"/>
          <w:szCs w:val="24"/>
        </w:rPr>
        <w:t xml:space="preserve"> International Maritime Health – </w:t>
      </w:r>
      <w:proofErr w:type="spellStart"/>
      <w:r w:rsidR="00434BF4" w:rsidRPr="009246BC">
        <w:rPr>
          <w:rFonts w:ascii="Times New Roman" w:hAnsi="Times New Roman" w:cs="Times New Roman"/>
          <w:sz w:val="24"/>
          <w:szCs w:val="24"/>
        </w:rPr>
        <w:t>indexata</w:t>
      </w:r>
      <w:proofErr w:type="spellEnd"/>
      <w:r w:rsidR="00434BF4" w:rsidRPr="009246BC">
        <w:rPr>
          <w:rFonts w:ascii="Times New Roman" w:hAnsi="Times New Roman" w:cs="Times New Roman"/>
          <w:sz w:val="24"/>
          <w:szCs w:val="24"/>
        </w:rPr>
        <w:t xml:space="preserve"> ISI, factor de impact 1,4 Web of Science – </w:t>
      </w:r>
      <w:proofErr w:type="spellStart"/>
      <w:r w:rsidR="00434BF4" w:rsidRPr="009246BC">
        <w:rPr>
          <w:rFonts w:ascii="Times New Roman" w:hAnsi="Times New Roman" w:cs="Times New Roman"/>
          <w:sz w:val="24"/>
          <w:szCs w:val="24"/>
        </w:rPr>
        <w:t>articolul</w:t>
      </w:r>
      <w:proofErr w:type="spellEnd"/>
      <w:r w:rsidR="00434BF4" w:rsidRPr="009246BC">
        <w:rPr>
          <w:rFonts w:ascii="Times New Roman" w:hAnsi="Times New Roman" w:cs="Times New Roman"/>
          <w:sz w:val="24"/>
          <w:szCs w:val="24"/>
          <w:lang w:val="ro-RO"/>
        </w:rPr>
        <w:t xml:space="preserve"> este în curs de editare și va apărea în numărul 1 anul 2026:</w:t>
      </w:r>
    </w:p>
    <w:p w14:paraId="20734F39" w14:textId="7AEAD63B" w:rsidR="00BD2F1F" w:rsidRPr="00BD2F1F" w:rsidRDefault="00BD2F1F" w:rsidP="00836E63">
      <w:pPr>
        <w:rPr>
          <w:rFonts w:ascii="Times New Roman" w:hAnsi="Times New Roman" w:cs="Times New Roman"/>
          <w:sz w:val="28"/>
          <w:szCs w:val="28"/>
          <w:lang w:val="ro-RO"/>
        </w:rPr>
      </w:pPr>
    </w:p>
    <w:p w14:paraId="50749D29" w14:textId="65DC48BA" w:rsidR="00BD2F1F" w:rsidRDefault="00BD2F1F" w:rsidP="00836E63">
      <w:pPr>
        <w:rPr>
          <w:rFonts w:ascii="Times New Roman" w:hAnsi="Times New Roman" w:cs="Times New Roman"/>
          <w:noProof/>
          <w:sz w:val="28"/>
          <w:szCs w:val="28"/>
        </w:rPr>
      </w:pPr>
      <w:r w:rsidRPr="00BD2F1F">
        <w:rPr>
          <w:rFonts w:ascii="Times New Roman" w:hAnsi="Times New Roman" w:cs="Times New Roman"/>
          <w:noProof/>
          <w:sz w:val="28"/>
          <w:szCs w:val="28"/>
        </w:rPr>
        <w:lastRenderedPageBreak/>
        <w:drawing>
          <wp:inline distT="0" distB="0" distL="0" distR="0" wp14:anchorId="4EDEF018" wp14:editId="5BE4F8DF">
            <wp:extent cx="5746750" cy="4653915"/>
            <wp:effectExtent l="0" t="0" r="6350" b="0"/>
            <wp:docPr id="184110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05270" name=""/>
                    <pic:cNvPicPr/>
                  </pic:nvPicPr>
                  <pic:blipFill>
                    <a:blip r:embed="rId32"/>
                    <a:stretch>
                      <a:fillRect/>
                    </a:stretch>
                  </pic:blipFill>
                  <pic:spPr>
                    <a:xfrm>
                      <a:off x="0" y="0"/>
                      <a:ext cx="5746750" cy="4653915"/>
                    </a:xfrm>
                    <a:prstGeom prst="rect">
                      <a:avLst/>
                    </a:prstGeom>
                  </pic:spPr>
                </pic:pic>
              </a:graphicData>
            </a:graphic>
          </wp:inline>
        </w:drawing>
      </w:r>
    </w:p>
    <w:p w14:paraId="54F8872C" w14:textId="77777777" w:rsidR="00C111E5" w:rsidRDefault="00C111E5" w:rsidP="00C111E5">
      <w:pPr>
        <w:rPr>
          <w:rFonts w:ascii="Times New Roman" w:hAnsi="Times New Roman" w:cs="Times New Roman"/>
          <w:noProof/>
          <w:sz w:val="28"/>
          <w:szCs w:val="28"/>
        </w:rPr>
      </w:pPr>
    </w:p>
    <w:p w14:paraId="40BB31B8" w14:textId="686F4093" w:rsidR="00C111E5" w:rsidRDefault="00C111E5" w:rsidP="00C111E5">
      <w:pPr>
        <w:tabs>
          <w:tab w:val="left" w:pos="3390"/>
        </w:tabs>
        <w:rPr>
          <w:rFonts w:ascii="Times New Roman" w:hAnsi="Times New Roman" w:cs="Times New Roman"/>
          <w:sz w:val="28"/>
          <w:szCs w:val="28"/>
        </w:rPr>
      </w:pPr>
      <w:r>
        <w:rPr>
          <w:rFonts w:ascii="Times New Roman" w:hAnsi="Times New Roman" w:cs="Times New Roman"/>
          <w:sz w:val="28"/>
          <w:szCs w:val="28"/>
        </w:rPr>
        <w:tab/>
      </w:r>
    </w:p>
    <w:p w14:paraId="3413E6AC" w14:textId="77777777" w:rsidR="00C111E5" w:rsidRDefault="00C111E5" w:rsidP="00C111E5">
      <w:pPr>
        <w:rPr>
          <w:b/>
          <w:bCs/>
        </w:rPr>
      </w:pPr>
      <w:r>
        <w:rPr>
          <w:noProof/>
        </w:rPr>
        <w:drawing>
          <wp:inline distT="0" distB="0" distL="0" distR="0" wp14:anchorId="1F1D5BB3" wp14:editId="21B43752">
            <wp:extent cx="5731510" cy="2645410"/>
            <wp:effectExtent l="0" t="0" r="2540" b="2540"/>
            <wp:docPr id="1849590478" name="Picture 15"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 este disponibilă nicio descriere pentru fotograf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45410"/>
                    </a:xfrm>
                    <a:prstGeom prst="rect">
                      <a:avLst/>
                    </a:prstGeom>
                    <a:noFill/>
                    <a:ln>
                      <a:noFill/>
                    </a:ln>
                  </pic:spPr>
                </pic:pic>
              </a:graphicData>
            </a:graphic>
          </wp:inline>
        </w:drawing>
      </w:r>
    </w:p>
    <w:p w14:paraId="7A853583" w14:textId="77777777" w:rsidR="00C111E5" w:rsidRDefault="00C111E5" w:rsidP="00C111E5">
      <w:pPr>
        <w:rPr>
          <w:b/>
          <w:bCs/>
        </w:rPr>
      </w:pPr>
    </w:p>
    <w:p w14:paraId="6362EB68" w14:textId="77777777" w:rsidR="00C111E5" w:rsidRDefault="00C111E5" w:rsidP="00C111E5">
      <w:pPr>
        <w:rPr>
          <w:lang w:val="ro-RO"/>
        </w:rPr>
      </w:pPr>
      <w:r>
        <w:rPr>
          <w:noProof/>
        </w:rPr>
        <w:lastRenderedPageBreak/>
        <w:drawing>
          <wp:inline distT="0" distB="0" distL="0" distR="0" wp14:anchorId="584D287F" wp14:editId="231771EC">
            <wp:extent cx="5724525" cy="2959932"/>
            <wp:effectExtent l="0" t="0" r="0" b="0"/>
            <wp:docPr id="1310524449" name="Picture 1" descr="Ar putea fi o imagine cu 9 persoane şi text care spune „MARitime Soft Skills Nutrition Services Onboard Healthy eagoing CUL-MAR- Skill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putea fi o imagine cu 9 persoane şi text care spune „MARitime Soft Skills Nutrition Services Onboard Healthy eagoing CUL-MAR- Skills Upda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4439" cy="2970229"/>
                    </a:xfrm>
                    <a:prstGeom prst="rect">
                      <a:avLst/>
                    </a:prstGeom>
                    <a:noFill/>
                    <a:ln>
                      <a:noFill/>
                    </a:ln>
                  </pic:spPr>
                </pic:pic>
              </a:graphicData>
            </a:graphic>
          </wp:inline>
        </w:drawing>
      </w:r>
    </w:p>
    <w:p w14:paraId="64EDE8B2" w14:textId="77777777" w:rsidR="00C111E5" w:rsidRDefault="00C111E5" w:rsidP="00C111E5">
      <w:pPr>
        <w:rPr>
          <w:lang w:val="ro-RO"/>
        </w:rPr>
      </w:pPr>
      <w:r>
        <w:rPr>
          <w:noProof/>
        </w:rPr>
        <w:drawing>
          <wp:inline distT="0" distB="0" distL="0" distR="0" wp14:anchorId="557A1FC8" wp14:editId="24CB2E19">
            <wp:extent cx="5731510" cy="4300220"/>
            <wp:effectExtent l="0" t="0" r="2540" b="5080"/>
            <wp:docPr id="969004698" name="Picture 18"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 este disponibilă nicio descriere pentru fotograf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1604CE6E" w14:textId="77777777" w:rsidR="00C111E5" w:rsidRDefault="00C111E5" w:rsidP="00C111E5">
      <w:pPr>
        <w:rPr>
          <w:lang w:val="ro-RO"/>
        </w:rPr>
      </w:pPr>
    </w:p>
    <w:p w14:paraId="51701CAA" w14:textId="77777777" w:rsidR="00C111E5" w:rsidRDefault="00C111E5" w:rsidP="00C111E5">
      <w:pPr>
        <w:rPr>
          <w:lang w:val="ro-RO"/>
        </w:rPr>
      </w:pPr>
      <w:r>
        <w:rPr>
          <w:noProof/>
        </w:rPr>
        <w:lastRenderedPageBreak/>
        <w:drawing>
          <wp:inline distT="0" distB="0" distL="0" distR="0" wp14:anchorId="3F14D2FA" wp14:editId="1CEE96EA">
            <wp:extent cx="3300413" cy="3608661"/>
            <wp:effectExtent l="0" t="0" r="0" b="0"/>
            <wp:docPr id="1767944023" name="Picture 2" descr="Ar putea fi o imagine cu 8 pers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 putea fi o imagine cu 8 persoa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2937" cy="3611420"/>
                    </a:xfrm>
                    <a:prstGeom prst="rect">
                      <a:avLst/>
                    </a:prstGeom>
                    <a:noFill/>
                    <a:ln>
                      <a:noFill/>
                    </a:ln>
                  </pic:spPr>
                </pic:pic>
              </a:graphicData>
            </a:graphic>
          </wp:inline>
        </w:drawing>
      </w:r>
    </w:p>
    <w:p w14:paraId="55088344" w14:textId="77777777" w:rsidR="00C111E5" w:rsidRDefault="00C111E5" w:rsidP="00C111E5">
      <w:pPr>
        <w:rPr>
          <w:lang w:val="ro-RO"/>
        </w:rPr>
      </w:pPr>
      <w:r>
        <w:rPr>
          <w:noProof/>
        </w:rPr>
        <w:drawing>
          <wp:inline distT="0" distB="0" distL="0" distR="0" wp14:anchorId="08205D89" wp14:editId="5CB11208">
            <wp:extent cx="3762375" cy="2821990"/>
            <wp:effectExtent l="0" t="0" r="0" b="0"/>
            <wp:docPr id="1434062569" name="Picture 3"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 este disponibilă nicio descriere pentru fotograf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8643" cy="2826691"/>
                    </a:xfrm>
                    <a:prstGeom prst="rect">
                      <a:avLst/>
                    </a:prstGeom>
                    <a:noFill/>
                    <a:ln>
                      <a:noFill/>
                    </a:ln>
                  </pic:spPr>
                </pic:pic>
              </a:graphicData>
            </a:graphic>
          </wp:inline>
        </w:drawing>
      </w:r>
    </w:p>
    <w:p w14:paraId="42A0BBEB" w14:textId="77777777" w:rsidR="00C111E5" w:rsidRDefault="00C111E5" w:rsidP="00C111E5">
      <w:r>
        <w:rPr>
          <w:noProof/>
        </w:rPr>
        <w:lastRenderedPageBreak/>
        <w:drawing>
          <wp:inline distT="0" distB="0" distL="0" distR="0" wp14:anchorId="100D9EC4" wp14:editId="75908138">
            <wp:extent cx="5731510" cy="3990975"/>
            <wp:effectExtent l="0" t="0" r="2540" b="9525"/>
            <wp:docPr id="780307524" name="Picture 4"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 este disponibilă nicio descriere pentru fotograf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990975"/>
                    </a:xfrm>
                    <a:prstGeom prst="rect">
                      <a:avLst/>
                    </a:prstGeom>
                    <a:noFill/>
                    <a:ln>
                      <a:noFill/>
                    </a:ln>
                  </pic:spPr>
                </pic:pic>
              </a:graphicData>
            </a:graphic>
          </wp:inline>
        </w:drawing>
      </w:r>
    </w:p>
    <w:p w14:paraId="2B55F5A6" w14:textId="77777777" w:rsidR="00C111E5" w:rsidRDefault="00C111E5" w:rsidP="00C111E5"/>
    <w:p w14:paraId="1BBD9B87" w14:textId="77777777" w:rsidR="00C111E5" w:rsidRDefault="00C111E5" w:rsidP="00C111E5">
      <w:r>
        <w:rPr>
          <w:noProof/>
        </w:rPr>
        <w:drawing>
          <wp:inline distT="0" distB="0" distL="0" distR="0" wp14:anchorId="43BA2E24" wp14:editId="5888EB07">
            <wp:extent cx="4700588" cy="3433002"/>
            <wp:effectExtent l="0" t="0" r="5080" b="0"/>
            <wp:docPr id="1421837534" name="Picture 5"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 este disponibilă nicio descriere pentru fotograf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2955" cy="3434731"/>
                    </a:xfrm>
                    <a:prstGeom prst="rect">
                      <a:avLst/>
                    </a:prstGeom>
                    <a:noFill/>
                    <a:ln>
                      <a:noFill/>
                    </a:ln>
                  </pic:spPr>
                </pic:pic>
              </a:graphicData>
            </a:graphic>
          </wp:inline>
        </w:drawing>
      </w:r>
    </w:p>
    <w:p w14:paraId="540442B0" w14:textId="77777777" w:rsidR="00C111E5" w:rsidRDefault="00C111E5" w:rsidP="00C111E5">
      <w:r>
        <w:rPr>
          <w:noProof/>
        </w:rPr>
        <w:lastRenderedPageBreak/>
        <w:drawing>
          <wp:inline distT="0" distB="0" distL="0" distR="0" wp14:anchorId="17AD3E1E" wp14:editId="6C34BED1">
            <wp:extent cx="5731510" cy="3229610"/>
            <wp:effectExtent l="0" t="0" r="2540" b="8890"/>
            <wp:docPr id="1724788273" name="Picture 6"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 este disponibilă nicio descriere pentru fotograf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p>
    <w:p w14:paraId="427F4011" w14:textId="77777777" w:rsidR="00C111E5" w:rsidRDefault="00C111E5" w:rsidP="00C111E5">
      <w:r>
        <w:rPr>
          <w:noProof/>
        </w:rPr>
        <w:drawing>
          <wp:inline distT="0" distB="0" distL="0" distR="0" wp14:anchorId="3E89416D" wp14:editId="4A25BCDC">
            <wp:extent cx="5731510" cy="2645410"/>
            <wp:effectExtent l="0" t="0" r="2540" b="2540"/>
            <wp:docPr id="832075350" name="Picture 12"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 este disponibilă nicio descriere pentru fotograf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645410"/>
                    </a:xfrm>
                    <a:prstGeom prst="rect">
                      <a:avLst/>
                    </a:prstGeom>
                    <a:noFill/>
                    <a:ln>
                      <a:noFill/>
                    </a:ln>
                  </pic:spPr>
                </pic:pic>
              </a:graphicData>
            </a:graphic>
          </wp:inline>
        </w:drawing>
      </w:r>
    </w:p>
    <w:p w14:paraId="26C995C2" w14:textId="77777777" w:rsidR="00C111E5" w:rsidRDefault="00C111E5" w:rsidP="00C111E5"/>
    <w:p w14:paraId="1E82F531" w14:textId="77777777" w:rsidR="00C111E5" w:rsidRDefault="00C111E5" w:rsidP="00C111E5">
      <w:r>
        <w:rPr>
          <w:noProof/>
        </w:rPr>
        <w:lastRenderedPageBreak/>
        <w:drawing>
          <wp:inline distT="0" distB="0" distL="0" distR="0" wp14:anchorId="3602C6EA" wp14:editId="2395CECF">
            <wp:extent cx="5329238" cy="3997224"/>
            <wp:effectExtent l="0" t="0" r="5080" b="3810"/>
            <wp:docPr id="1487264153" name="Picture 16"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 este disponibilă nicio descriere pentru fotograf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3072" cy="4000099"/>
                    </a:xfrm>
                    <a:prstGeom prst="rect">
                      <a:avLst/>
                    </a:prstGeom>
                    <a:noFill/>
                    <a:ln>
                      <a:noFill/>
                    </a:ln>
                  </pic:spPr>
                </pic:pic>
              </a:graphicData>
            </a:graphic>
          </wp:inline>
        </w:drawing>
      </w:r>
    </w:p>
    <w:p w14:paraId="210517BE" w14:textId="77777777" w:rsidR="00C111E5" w:rsidRDefault="00C111E5" w:rsidP="00C111E5"/>
    <w:p w14:paraId="5B6C9DAD" w14:textId="77777777" w:rsidR="00C111E5" w:rsidRDefault="00C111E5" w:rsidP="00C111E5">
      <w:r>
        <w:rPr>
          <w:noProof/>
        </w:rPr>
        <w:drawing>
          <wp:inline distT="0" distB="0" distL="0" distR="0" wp14:anchorId="452B9FD5" wp14:editId="1FC4560C">
            <wp:extent cx="5295900" cy="3972218"/>
            <wp:effectExtent l="0" t="0" r="0" b="9525"/>
            <wp:docPr id="2069866777" name="Picture 7"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 este disponibilă nicio descriere pentru fotograf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6980" cy="3973028"/>
                    </a:xfrm>
                    <a:prstGeom prst="rect">
                      <a:avLst/>
                    </a:prstGeom>
                    <a:noFill/>
                    <a:ln>
                      <a:noFill/>
                    </a:ln>
                  </pic:spPr>
                </pic:pic>
              </a:graphicData>
            </a:graphic>
          </wp:inline>
        </w:drawing>
      </w:r>
    </w:p>
    <w:p w14:paraId="70E9E4E4" w14:textId="77777777" w:rsidR="00C111E5" w:rsidRDefault="00C111E5" w:rsidP="00C111E5"/>
    <w:p w14:paraId="57FEE002" w14:textId="77777777" w:rsidR="00C111E5" w:rsidRDefault="00C111E5" w:rsidP="00C111E5">
      <w:r>
        <w:rPr>
          <w:noProof/>
        </w:rPr>
        <w:drawing>
          <wp:inline distT="0" distB="0" distL="0" distR="0" wp14:anchorId="466D04AB" wp14:editId="1F411B63">
            <wp:extent cx="5731510" cy="2645410"/>
            <wp:effectExtent l="0" t="0" r="2540" b="2540"/>
            <wp:docPr id="31047157" name="Picture 13"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 este disponibilă nicio descriere pentru fotograf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645410"/>
                    </a:xfrm>
                    <a:prstGeom prst="rect">
                      <a:avLst/>
                    </a:prstGeom>
                    <a:noFill/>
                    <a:ln>
                      <a:noFill/>
                    </a:ln>
                  </pic:spPr>
                </pic:pic>
              </a:graphicData>
            </a:graphic>
          </wp:inline>
        </w:drawing>
      </w:r>
    </w:p>
    <w:p w14:paraId="67E49D31" w14:textId="77777777" w:rsidR="00C111E5" w:rsidRDefault="00C111E5" w:rsidP="00C111E5"/>
    <w:p w14:paraId="486F534B" w14:textId="77777777" w:rsidR="00C111E5" w:rsidRDefault="00C111E5" w:rsidP="00C111E5">
      <w:r>
        <w:rPr>
          <w:noProof/>
        </w:rPr>
        <w:drawing>
          <wp:inline distT="0" distB="0" distL="0" distR="0" wp14:anchorId="714C0C6F" wp14:editId="0D85F0BE">
            <wp:extent cx="5731510" cy="4298950"/>
            <wp:effectExtent l="0" t="0" r="2540" b="6350"/>
            <wp:docPr id="1030606532" name="Picture 17"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 este disponibilă nicio descriere pentru fotograf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1DB2CB3" w14:textId="77777777" w:rsidR="00C111E5" w:rsidRDefault="00C111E5" w:rsidP="00C111E5"/>
    <w:p w14:paraId="004EC1AC" w14:textId="77777777" w:rsidR="00C111E5" w:rsidRDefault="00C111E5" w:rsidP="00C111E5">
      <w:r>
        <w:rPr>
          <w:noProof/>
        </w:rPr>
        <w:lastRenderedPageBreak/>
        <w:drawing>
          <wp:inline distT="0" distB="0" distL="0" distR="0" wp14:anchorId="66716A95" wp14:editId="2812D3DC">
            <wp:extent cx="5731510" cy="3227070"/>
            <wp:effectExtent l="0" t="0" r="2540" b="0"/>
            <wp:docPr id="335638159" name="Picture 8"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 este disponibilă nicio descriere pentru fotograf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686893A9" w14:textId="77777777" w:rsidR="00C111E5" w:rsidRDefault="00C111E5" w:rsidP="00C111E5"/>
    <w:p w14:paraId="0EF5B2BC" w14:textId="77777777" w:rsidR="00C111E5" w:rsidRDefault="00C111E5" w:rsidP="00C111E5"/>
    <w:p w14:paraId="02D68D39" w14:textId="77777777" w:rsidR="00C111E5" w:rsidRDefault="00C111E5" w:rsidP="00C111E5">
      <w:r>
        <w:rPr>
          <w:noProof/>
        </w:rPr>
        <w:drawing>
          <wp:inline distT="0" distB="0" distL="0" distR="0" wp14:anchorId="755670D1" wp14:editId="1032F039">
            <wp:extent cx="5731510" cy="3227070"/>
            <wp:effectExtent l="0" t="0" r="2540" b="0"/>
            <wp:docPr id="292919097" name="Picture 9"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 este disponibilă nicio descriere pentru fotograf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7BF47CA6" w14:textId="77777777" w:rsidR="00C111E5" w:rsidRDefault="00C111E5" w:rsidP="00C111E5">
      <w:r>
        <w:rPr>
          <w:noProof/>
        </w:rPr>
        <w:lastRenderedPageBreak/>
        <w:drawing>
          <wp:inline distT="0" distB="0" distL="0" distR="0" wp14:anchorId="0D367C93" wp14:editId="7E55B9E9">
            <wp:extent cx="4567238" cy="5631375"/>
            <wp:effectExtent l="0" t="0" r="5080" b="7620"/>
            <wp:docPr id="1347616113" name="Picture 10"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 este disponibilă nicio descriere pentru fotografi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8562" cy="5633008"/>
                    </a:xfrm>
                    <a:prstGeom prst="rect">
                      <a:avLst/>
                    </a:prstGeom>
                    <a:noFill/>
                    <a:ln>
                      <a:noFill/>
                    </a:ln>
                  </pic:spPr>
                </pic:pic>
              </a:graphicData>
            </a:graphic>
          </wp:inline>
        </w:drawing>
      </w:r>
    </w:p>
    <w:p w14:paraId="6D5EEE4E" w14:textId="77777777" w:rsidR="00C111E5" w:rsidRDefault="00C111E5" w:rsidP="00C111E5"/>
    <w:p w14:paraId="6DE91CCC" w14:textId="77777777" w:rsidR="00C111E5" w:rsidRDefault="00C111E5" w:rsidP="00C111E5">
      <w:r>
        <w:rPr>
          <w:noProof/>
        </w:rPr>
        <w:lastRenderedPageBreak/>
        <w:drawing>
          <wp:inline distT="0" distB="0" distL="0" distR="0" wp14:anchorId="39CA2DC9" wp14:editId="626030E8">
            <wp:extent cx="5731510" cy="2645410"/>
            <wp:effectExtent l="0" t="0" r="2540" b="2540"/>
            <wp:docPr id="1941622174" name="Picture 14"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 este disponibilă nicio descriere pentru fotografi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645410"/>
                    </a:xfrm>
                    <a:prstGeom prst="rect">
                      <a:avLst/>
                    </a:prstGeom>
                    <a:noFill/>
                    <a:ln>
                      <a:noFill/>
                    </a:ln>
                  </pic:spPr>
                </pic:pic>
              </a:graphicData>
            </a:graphic>
          </wp:inline>
        </w:drawing>
      </w:r>
    </w:p>
    <w:p w14:paraId="23029EB2" w14:textId="77777777" w:rsidR="00C111E5" w:rsidRDefault="00C111E5" w:rsidP="00C111E5">
      <w:r>
        <w:rPr>
          <w:noProof/>
        </w:rPr>
        <w:drawing>
          <wp:inline distT="0" distB="0" distL="0" distR="0" wp14:anchorId="0E1D92CA" wp14:editId="1F951272">
            <wp:extent cx="5731510" cy="3335655"/>
            <wp:effectExtent l="0" t="0" r="2540" b="0"/>
            <wp:docPr id="1464693919" name="Picture 11"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 este disponibilă nicio descriere pentru fotograf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335655"/>
                    </a:xfrm>
                    <a:prstGeom prst="rect">
                      <a:avLst/>
                    </a:prstGeom>
                    <a:noFill/>
                    <a:ln>
                      <a:noFill/>
                    </a:ln>
                  </pic:spPr>
                </pic:pic>
              </a:graphicData>
            </a:graphic>
          </wp:inline>
        </w:drawing>
      </w:r>
    </w:p>
    <w:p w14:paraId="368ECB63" w14:textId="77777777" w:rsidR="00C111E5" w:rsidRDefault="00C111E5" w:rsidP="00C111E5"/>
    <w:p w14:paraId="089E1839" w14:textId="77777777" w:rsidR="00C111E5" w:rsidRPr="00C111E5" w:rsidRDefault="00C111E5" w:rsidP="00C111E5">
      <w:pPr>
        <w:tabs>
          <w:tab w:val="left" w:pos="3390"/>
        </w:tabs>
        <w:rPr>
          <w:rFonts w:ascii="Times New Roman" w:hAnsi="Times New Roman" w:cs="Times New Roman"/>
          <w:sz w:val="28"/>
          <w:szCs w:val="28"/>
        </w:rPr>
      </w:pPr>
    </w:p>
    <w:sectPr w:rsidR="00C111E5" w:rsidRPr="00C111E5" w:rsidSect="00743A0B">
      <w:headerReference w:type="default" r:id="rId51"/>
      <w:pgSz w:w="11906" w:h="16838"/>
      <w:pgMar w:top="1928"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6A206" w14:textId="77777777" w:rsidR="00F34FE5" w:rsidRDefault="00F34FE5" w:rsidP="00E94359">
      <w:pPr>
        <w:spacing w:after="0" w:line="240" w:lineRule="auto"/>
      </w:pPr>
      <w:r>
        <w:separator/>
      </w:r>
    </w:p>
  </w:endnote>
  <w:endnote w:type="continuationSeparator" w:id="0">
    <w:p w14:paraId="5A23541A" w14:textId="77777777" w:rsidR="00F34FE5" w:rsidRDefault="00F34FE5" w:rsidP="00E9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D64BF" w14:textId="77777777" w:rsidR="00F34FE5" w:rsidRDefault="00F34FE5" w:rsidP="00E94359">
      <w:pPr>
        <w:spacing w:after="0" w:line="240" w:lineRule="auto"/>
      </w:pPr>
      <w:r>
        <w:separator/>
      </w:r>
    </w:p>
  </w:footnote>
  <w:footnote w:type="continuationSeparator" w:id="0">
    <w:p w14:paraId="43568498" w14:textId="77777777" w:rsidR="00F34FE5" w:rsidRDefault="00F34FE5" w:rsidP="00E9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4" w:type="pct"/>
      <w:tblLook w:val="04A0" w:firstRow="1" w:lastRow="0" w:firstColumn="1" w:lastColumn="0" w:noHBand="0" w:noVBand="1"/>
    </w:tblPr>
    <w:tblGrid>
      <w:gridCol w:w="9662"/>
      <w:gridCol w:w="222"/>
      <w:gridCol w:w="222"/>
      <w:gridCol w:w="222"/>
      <w:gridCol w:w="222"/>
    </w:tblGrid>
    <w:tr w:rsidR="00E94359" w14:paraId="1B5A3CCD" w14:textId="77777777" w:rsidTr="00304A2A">
      <w:trPr>
        <w:trHeight w:val="1172"/>
      </w:trPr>
      <w:tc>
        <w:tcPr>
          <w:tcW w:w="4572" w:type="pct"/>
          <w:vAlign w:val="center"/>
        </w:tcPr>
        <w:tbl>
          <w:tblPr>
            <w:tblW w:w="9446" w:type="dxa"/>
            <w:tblLook w:val="04A0" w:firstRow="1" w:lastRow="0" w:firstColumn="1" w:lastColumn="0" w:noHBand="0" w:noVBand="1"/>
          </w:tblPr>
          <w:tblGrid>
            <w:gridCol w:w="4140"/>
            <w:gridCol w:w="2696"/>
            <w:gridCol w:w="2610"/>
          </w:tblGrid>
          <w:tr w:rsidR="00E94359" w14:paraId="2FA0B775" w14:textId="77777777" w:rsidTr="00304A2A">
            <w:tc>
              <w:tcPr>
                <w:tcW w:w="4140" w:type="dxa"/>
                <w:vAlign w:val="center"/>
                <w:hideMark/>
              </w:tcPr>
              <w:p w14:paraId="4D9C0476" w14:textId="77777777" w:rsidR="00E94359" w:rsidRDefault="00E94359" w:rsidP="00E94359">
                <w:pPr>
                  <w:rPr>
                    <w:szCs w:val="28"/>
                    <w:lang w:val="en-US"/>
                  </w:rPr>
                </w:pPr>
                <w:bookmarkStart w:id="7" w:name="_Hlk99017788"/>
                <w:r w:rsidRPr="004E358D">
                  <w:rPr>
                    <w:noProof/>
                    <w:szCs w:val="28"/>
                  </w:rPr>
                  <w:drawing>
                    <wp:anchor distT="0" distB="0" distL="114300" distR="114300" simplePos="0" relativeHeight="251660288" behindDoc="0" locked="0" layoutInCell="1" allowOverlap="1" wp14:anchorId="6FDB5817" wp14:editId="385D1EE9">
                      <wp:simplePos x="0" y="0"/>
                      <wp:positionH relativeFrom="column">
                        <wp:posOffset>953</wp:posOffset>
                      </wp:positionH>
                      <wp:positionV relativeFrom="paragraph">
                        <wp:posOffset>-1905</wp:posOffset>
                      </wp:positionV>
                      <wp:extent cx="2238375" cy="459919"/>
                      <wp:effectExtent l="0" t="0" r="0" b="0"/>
                      <wp:wrapNone/>
                      <wp:docPr id="932878632" name="Picture 4" descr="EU logos for funding">
                        <a:extLst xmlns:a="http://schemas.openxmlformats.org/drawingml/2006/main">
                          <a:ext uri="{FF2B5EF4-FFF2-40B4-BE49-F238E27FC236}">
                            <a16:creationId xmlns:a16="http://schemas.microsoft.com/office/drawing/2014/main" id="{A332AA1E-3DB5-9B48-C4F2-411D86108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EU logos for funding">
                                <a:extLst>
                                  <a:ext uri="{FF2B5EF4-FFF2-40B4-BE49-F238E27FC236}">
                                    <a16:creationId xmlns:a16="http://schemas.microsoft.com/office/drawing/2014/main" id="{A332AA1E-3DB5-9B48-C4F2-411D86108895}"/>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3518"/>
                              <a:stretch/>
                            </pic:blipFill>
                            <pic:spPr bwMode="auto">
                              <a:xfrm>
                                <a:off x="0" y="0"/>
                                <a:ext cx="2238375" cy="459919"/>
                              </a:xfrm>
                              <a:prstGeom prst="rect">
                                <a:avLst/>
                              </a:prstGeom>
                              <a:noFill/>
                            </pic:spPr>
                          </pic:pic>
                        </a:graphicData>
                      </a:graphic>
                    </wp:anchor>
                  </w:drawing>
                </w:r>
              </w:p>
            </w:tc>
            <w:tc>
              <w:tcPr>
                <w:tcW w:w="2696" w:type="dxa"/>
                <w:vAlign w:val="center"/>
                <w:hideMark/>
              </w:tcPr>
              <w:p w14:paraId="756403F9" w14:textId="77777777" w:rsidR="00E94359" w:rsidRDefault="00E94359" w:rsidP="00E94359">
                <w:pPr>
                  <w:rPr>
                    <w:szCs w:val="28"/>
                    <w:lang w:val="en-US"/>
                  </w:rPr>
                </w:pPr>
              </w:p>
            </w:tc>
            <w:tc>
              <w:tcPr>
                <w:tcW w:w="2610" w:type="dxa"/>
                <w:vAlign w:val="center"/>
                <w:hideMark/>
              </w:tcPr>
              <w:p w14:paraId="18F950E2" w14:textId="77777777" w:rsidR="00E94359" w:rsidRDefault="00E94359" w:rsidP="00E94359">
                <w:pPr>
                  <w:rPr>
                    <w:szCs w:val="28"/>
                    <w:lang w:val="en-US"/>
                  </w:rPr>
                </w:pPr>
                <w:r w:rsidRPr="004E358D">
                  <w:rPr>
                    <w:noProof/>
                    <w:szCs w:val="28"/>
                  </w:rPr>
                  <w:drawing>
                    <wp:anchor distT="0" distB="0" distL="114300" distR="114300" simplePos="0" relativeHeight="251659264" behindDoc="0" locked="0" layoutInCell="1" allowOverlap="1" wp14:anchorId="4A8E54D6" wp14:editId="51597234">
                      <wp:simplePos x="0" y="0"/>
                      <wp:positionH relativeFrom="column">
                        <wp:posOffset>597535</wp:posOffset>
                      </wp:positionH>
                      <wp:positionV relativeFrom="paragraph">
                        <wp:posOffset>-257810</wp:posOffset>
                      </wp:positionV>
                      <wp:extent cx="958850" cy="956945"/>
                      <wp:effectExtent l="0" t="0" r="0" b="0"/>
                      <wp:wrapNone/>
                      <wp:docPr id="2070376199" name="Picture 22">
                        <a:extLst xmlns:a="http://schemas.openxmlformats.org/drawingml/2006/main">
                          <a:ext uri="{FF2B5EF4-FFF2-40B4-BE49-F238E27FC236}">
                            <a16:creationId xmlns:a16="http://schemas.microsoft.com/office/drawing/2014/main" id="{17A90B44-6C1E-DE74-7F03-5172954BB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7A90B44-6C1E-DE74-7F03-5172954BBA2B}"/>
                                  </a:ext>
                                </a:extLst>
                              </pic:cNvPr>
                              <pic:cNvPicPr>
                                <a:picLocks noChangeAspect="1"/>
                              </pic:cNvPicPr>
                            </pic:nvPicPr>
                            <pic:blipFill>
                              <a:blip r:embed="rId2"/>
                              <a:stretch>
                                <a:fillRect/>
                              </a:stretch>
                            </pic:blipFill>
                            <pic:spPr>
                              <a:xfrm>
                                <a:off x="0" y="0"/>
                                <a:ext cx="958850" cy="956945"/>
                              </a:xfrm>
                              <a:prstGeom prst="rect">
                                <a:avLst/>
                              </a:prstGeom>
                            </pic:spPr>
                          </pic:pic>
                        </a:graphicData>
                      </a:graphic>
                      <wp14:sizeRelH relativeFrom="margin">
                        <wp14:pctWidth>0</wp14:pctWidth>
                      </wp14:sizeRelH>
                      <wp14:sizeRelV relativeFrom="margin">
                        <wp14:pctHeight>0</wp14:pctHeight>
                      </wp14:sizeRelV>
                    </wp:anchor>
                  </w:drawing>
                </w:r>
              </w:p>
            </w:tc>
          </w:tr>
        </w:tbl>
        <w:p w14:paraId="43AAD6AD" w14:textId="77777777" w:rsidR="00E94359" w:rsidRPr="00B10135" w:rsidRDefault="00E94359" w:rsidP="00E94359">
          <w:pPr>
            <w:rPr>
              <w:sz w:val="10"/>
            </w:rPr>
          </w:pPr>
          <w:r w:rsidRPr="00607763">
            <w:rPr>
              <w:rFonts w:ascii="Times New Roman" w:hAnsi="Times New Roman"/>
            </w:rPr>
            <w:tab/>
          </w:r>
        </w:p>
      </w:tc>
      <w:tc>
        <w:tcPr>
          <w:tcW w:w="107" w:type="pct"/>
          <w:vAlign w:val="center"/>
        </w:tcPr>
        <w:p w14:paraId="0BFA7627" w14:textId="77777777" w:rsidR="00E94359" w:rsidRDefault="00E94359" w:rsidP="00E94359">
          <w:pPr>
            <w:jc w:val="center"/>
          </w:pPr>
        </w:p>
      </w:tc>
      <w:tc>
        <w:tcPr>
          <w:tcW w:w="107" w:type="pct"/>
          <w:vAlign w:val="bottom"/>
        </w:tcPr>
        <w:p w14:paraId="22937EB3" w14:textId="77777777" w:rsidR="00E94359" w:rsidRDefault="00E94359" w:rsidP="00E94359">
          <w:pPr>
            <w:jc w:val="center"/>
          </w:pPr>
        </w:p>
      </w:tc>
      <w:tc>
        <w:tcPr>
          <w:tcW w:w="107" w:type="pct"/>
          <w:vAlign w:val="center"/>
        </w:tcPr>
        <w:p w14:paraId="0F706C47" w14:textId="77777777" w:rsidR="00E94359" w:rsidRDefault="00E94359" w:rsidP="00E94359">
          <w:pPr>
            <w:jc w:val="center"/>
          </w:pPr>
        </w:p>
      </w:tc>
      <w:tc>
        <w:tcPr>
          <w:tcW w:w="107" w:type="pct"/>
          <w:vAlign w:val="center"/>
        </w:tcPr>
        <w:p w14:paraId="66F68BB3" w14:textId="77777777" w:rsidR="00E94359" w:rsidRDefault="00E94359" w:rsidP="00E94359">
          <w:pPr>
            <w:jc w:val="center"/>
          </w:pPr>
        </w:p>
      </w:tc>
    </w:tr>
    <w:bookmarkEnd w:id="7"/>
  </w:tbl>
  <w:p w14:paraId="5A2CB012" w14:textId="77777777" w:rsidR="00E94359" w:rsidRDefault="00E94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36A"/>
    <w:multiLevelType w:val="multilevel"/>
    <w:tmpl w:val="1AA8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FE0633"/>
    <w:multiLevelType w:val="multilevel"/>
    <w:tmpl w:val="E8E6629C"/>
    <w:lvl w:ilvl="0">
      <w:start w:val="1"/>
      <w:numFmt w:val="decimal"/>
      <w:lvlText w:val="%1."/>
      <w:lvlJc w:val="left"/>
      <w:pPr>
        <w:ind w:left="1440" w:hanging="360"/>
      </w:pPr>
      <w:rPr>
        <w:rFonts w:hint="default"/>
      </w:rPr>
    </w:lvl>
    <w:lvl w:ilvl="1">
      <w:start w:val="1"/>
      <w:numFmt w:val="decimal"/>
      <w:isLgl/>
      <w:lvlText w:val="%1.%2."/>
      <w:lvlJc w:val="left"/>
      <w:pPr>
        <w:ind w:left="1499" w:hanging="419"/>
      </w:pPr>
      <w:rPr>
        <w:rFonts w:hint="default"/>
        <w:b/>
        <w:sz w:val="22"/>
        <w:szCs w:val="22"/>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num w:numId="1" w16cid:durableId="868421660">
    <w:abstractNumId w:val="0"/>
  </w:num>
  <w:num w:numId="2" w16cid:durableId="1908414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5C"/>
    <w:rsid w:val="000239AC"/>
    <w:rsid w:val="0006190A"/>
    <w:rsid w:val="000642AA"/>
    <w:rsid w:val="00084769"/>
    <w:rsid w:val="00091C6D"/>
    <w:rsid w:val="000A22E1"/>
    <w:rsid w:val="000D06DD"/>
    <w:rsid w:val="00105651"/>
    <w:rsid w:val="00150F34"/>
    <w:rsid w:val="001718A4"/>
    <w:rsid w:val="0017641E"/>
    <w:rsid w:val="00187D24"/>
    <w:rsid w:val="0022055F"/>
    <w:rsid w:val="00226668"/>
    <w:rsid w:val="00257D24"/>
    <w:rsid w:val="00297903"/>
    <w:rsid w:val="002F081C"/>
    <w:rsid w:val="0030575F"/>
    <w:rsid w:val="003B3225"/>
    <w:rsid w:val="00434BF4"/>
    <w:rsid w:val="00435FE4"/>
    <w:rsid w:val="00457647"/>
    <w:rsid w:val="004C5C49"/>
    <w:rsid w:val="004D4E03"/>
    <w:rsid w:val="004E5995"/>
    <w:rsid w:val="005A6EE1"/>
    <w:rsid w:val="005B4F83"/>
    <w:rsid w:val="005C3868"/>
    <w:rsid w:val="006279F8"/>
    <w:rsid w:val="006645CC"/>
    <w:rsid w:val="006C592F"/>
    <w:rsid w:val="006C7A77"/>
    <w:rsid w:val="006F4B45"/>
    <w:rsid w:val="006F77AA"/>
    <w:rsid w:val="00743A0B"/>
    <w:rsid w:val="008369A1"/>
    <w:rsid w:val="00836E63"/>
    <w:rsid w:val="00890058"/>
    <w:rsid w:val="00896A05"/>
    <w:rsid w:val="009246BC"/>
    <w:rsid w:val="009A3124"/>
    <w:rsid w:val="009B6872"/>
    <w:rsid w:val="00A8670E"/>
    <w:rsid w:val="00AA6A5C"/>
    <w:rsid w:val="00AB69D2"/>
    <w:rsid w:val="00AD2BEE"/>
    <w:rsid w:val="00B14AE9"/>
    <w:rsid w:val="00B35248"/>
    <w:rsid w:val="00BA2695"/>
    <w:rsid w:val="00BD2F1F"/>
    <w:rsid w:val="00BF2ECA"/>
    <w:rsid w:val="00C111E5"/>
    <w:rsid w:val="00C36050"/>
    <w:rsid w:val="00CC7F49"/>
    <w:rsid w:val="00D66CBE"/>
    <w:rsid w:val="00D8056E"/>
    <w:rsid w:val="00E4107E"/>
    <w:rsid w:val="00E94359"/>
    <w:rsid w:val="00E952FE"/>
    <w:rsid w:val="00ED2F7D"/>
    <w:rsid w:val="00ED6724"/>
    <w:rsid w:val="00F03EE9"/>
    <w:rsid w:val="00F34FE5"/>
    <w:rsid w:val="00F40BF2"/>
    <w:rsid w:val="00F547F0"/>
    <w:rsid w:val="00F71143"/>
    <w:rsid w:val="00FA7F5C"/>
    <w:rsid w:val="00FD2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AF576"/>
  <w15:chartTrackingRefBased/>
  <w15:docId w15:val="{BA497508-B927-4B76-B6CA-0D3A3A33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225"/>
    <w:rPr>
      <w:color w:val="0563C1" w:themeColor="hyperlink"/>
      <w:u w:val="single"/>
    </w:rPr>
  </w:style>
  <w:style w:type="character" w:styleId="UnresolvedMention">
    <w:name w:val="Unresolved Mention"/>
    <w:basedOn w:val="DefaultParagraphFont"/>
    <w:uiPriority w:val="99"/>
    <w:semiHidden/>
    <w:unhideWhenUsed/>
    <w:rsid w:val="003B3225"/>
    <w:rPr>
      <w:color w:val="605E5C"/>
      <w:shd w:val="clear" w:color="auto" w:fill="E1DFDD"/>
    </w:rPr>
  </w:style>
  <w:style w:type="paragraph" w:styleId="Header">
    <w:name w:val="header"/>
    <w:basedOn w:val="Normal"/>
    <w:link w:val="HeaderChar"/>
    <w:uiPriority w:val="99"/>
    <w:unhideWhenUsed/>
    <w:rsid w:val="00E9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359"/>
  </w:style>
  <w:style w:type="paragraph" w:styleId="Footer">
    <w:name w:val="footer"/>
    <w:basedOn w:val="Normal"/>
    <w:link w:val="FooterChar"/>
    <w:uiPriority w:val="99"/>
    <w:unhideWhenUsed/>
    <w:rsid w:val="00E9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359"/>
  </w:style>
  <w:style w:type="character" w:styleId="FollowedHyperlink">
    <w:name w:val="FollowedHyperlink"/>
    <w:basedOn w:val="DefaultParagraphFont"/>
    <w:uiPriority w:val="99"/>
    <w:semiHidden/>
    <w:unhideWhenUsed/>
    <w:rsid w:val="00896A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97843">
      <w:bodyDiv w:val="1"/>
      <w:marLeft w:val="0"/>
      <w:marRight w:val="0"/>
      <w:marTop w:val="0"/>
      <w:marBottom w:val="0"/>
      <w:divBdr>
        <w:top w:val="none" w:sz="0" w:space="0" w:color="auto"/>
        <w:left w:val="none" w:sz="0" w:space="0" w:color="auto"/>
        <w:bottom w:val="none" w:sz="0" w:space="0" w:color="auto"/>
        <w:right w:val="none" w:sz="0" w:space="0" w:color="auto"/>
      </w:divBdr>
    </w:div>
    <w:div w:id="90610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nesplus.bg/varna/vvmu-nikola-vaptsarov-e-domakin-na-mezhdunaroden-seminar-i-sreshta-po-proekt-cul-mar-skills_1190477?fbclid=IwY2xjawPZ7hVleHRuA2FlbQIxMABicmlkETE0UzZ2ZGRvUlBpWkxWczV4c3J0YwZhcHBfaWQQMjIyMDM5MTc4ODIwMDg5MgABHlzuUHFnqXbNZGTEQoXocZqPbnpMEnkAUIYfg7wdaozZ61jxnMndrqzKXg6q_aem_WARsouGT9h5BGypihqUOcg" TargetMode="External"/><Relationship Id="rId18" Type="http://schemas.openxmlformats.org/officeDocument/2006/relationships/hyperlink" Target="https://www.facebook.com/permalink.php?story_fbid=pfbid088Wusqfvhs4NUxeUx6Ug5Tmzc3LxnH1ZKw4kaJL8EzLoTCrT3WGeCf3ujuQnVfxGl&amp;id=61573172408987" TargetMode="External"/><Relationship Id="rId26" Type="http://schemas.openxmlformats.org/officeDocument/2006/relationships/hyperlink" Target="https://cpmr.org/wpdm-package/project-report-2023-2024/?wpdmdl=38546&amp;refresh=67920c1546c0b1737624597&amp;ind=1726566157051" TargetMode="External"/><Relationship Id="rId39" Type="http://schemas.openxmlformats.org/officeDocument/2006/relationships/image" Target="media/image8.jpeg"/><Relationship Id="rId21" Type="http://schemas.openxmlformats.org/officeDocument/2006/relationships/hyperlink" Target="https://www.facebook.com/100061107980482/videos/pcb.1097280905652165/697310696383757"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hyperlink" Target="https://globalmaritimecongress.org/docs/bildiri-kitap.pdf?a=200" TargetMode="External"/><Relationship Id="rId2" Type="http://schemas.openxmlformats.org/officeDocument/2006/relationships/styles" Target="styles.xml"/><Relationship Id="rId16" Type="http://schemas.openxmlformats.org/officeDocument/2006/relationships/hyperlink" Target="https://www.facebook.com/ErasmusPlusANMB/posts/pfbid0V2YUigqLNUmRn2Ddw3X65ako7Bo2cGQD38Fh9NRebqqqZcdiEZmBYUPWCGkysPiol" TargetMode="External"/><Relationship Id="rId29" Type="http://schemas.openxmlformats.org/officeDocument/2006/relationships/hyperlink" Target="https://www.uantwerpen.be/en/conferences/siga2-conference-2025" TargetMode="External"/><Relationship Id="rId11" Type="http://schemas.openxmlformats.org/officeDocument/2006/relationships/hyperlink" Target="https://www.facebook.com/Academia.Navala/posts/pfbid0xinvXtMxD7XXmNBLzw6DizeN8G7Anefg4ogUcwGw1KZzztZuw3ju1UzMFmvqJVUUl" TargetMode="External"/><Relationship Id="rId24" Type="http://schemas.openxmlformats.org/officeDocument/2006/relationships/hyperlink" Target="https://globalmaritimecongress.org/docs/bildiri-kitap.pdf?a=200" TargetMode="External"/><Relationship Id="rId32" Type="http://schemas.openxmlformats.org/officeDocument/2006/relationships/image" Target="media/image1.pn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linkedin.com/posts/academia-navala-mircea-cel-batran-din-constanta_anmb-erasmus-culmarskills-activity-7154427040379658240-8XxX?utm_source=share&amp;utm_medium=member_desktop" TargetMode="External"/><Relationship Id="rId19" Type="http://schemas.openxmlformats.org/officeDocument/2006/relationships/hyperlink" Target="https://www.linkedin.com/posts/stavros-kalognomos-28436a9a_sustainable-skills-maritime-ugcPost-7330904609038733312-dFCu?utm_source=share&amp;utm_medium=member_desktop&amp;rcm=ACoAAAYFt5MB9ljXh6ZdAmK7QfJQND0TJq3OCho" TargetMode="External"/><Relationship Id="rId31" Type="http://schemas.openxmlformats.org/officeDocument/2006/relationships/hyperlink" Target="https://globalmaritimecongress.org/docs/bildiri-kitap.pdf?a=200" TargetMode="External"/><Relationship Id="rId44" Type="http://schemas.openxmlformats.org/officeDocument/2006/relationships/image" Target="media/image1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nkedin.com/feed/update/urn:li:activity:7154171913991335936/" TargetMode="External"/><Relationship Id="rId14" Type="http://schemas.openxmlformats.org/officeDocument/2006/relationships/hyperlink" Target="https://www.linkedin.com/posts/academia-navala-mircea-cel-batran-din-constanta_cul-mar-skills-erasmus-vet-strategic-partnership-activity-7260350772645613568-VdiP?utm_source=share&amp;utm_medium=member_desktop" TargetMode="External"/><Relationship Id="rId22" Type="http://schemas.openxmlformats.org/officeDocument/2006/relationships/hyperlink" Target="https://cpmr-balkan-blacksea.org/projects" TargetMode="External"/><Relationship Id="rId27" Type="http://schemas.openxmlformats.org/officeDocument/2006/relationships/hyperlink" Target="https://cpmr.org/wpdm-package/project-report-2023-2024/?wpdmdl=38546&amp;refresh=67920c1546c0b1737624597&amp;ind=1726566157051" TargetMode="External"/><Relationship Id="rId30" Type="http://schemas.openxmlformats.org/officeDocument/2006/relationships/hyperlink" Target="https://www.morressier.com/o/event/6673e57441817a3170170794/article/67483222449f51cfc99cdaf8"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hyperlink" Target="https://www.facebook.com/catalin.popa1973/posts/pfbid02iwjA32J394A2FiW7fbVp5wBZXEyGvgrpP7zG2jhXsk9gpoh8B6TGnwXgr6zB6a9ml?notif_id=1705678651947111&amp;notif_t=feedback_reaction_generic&amp;ref=notif"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facebook.com/george.georgoulis.73/posts/pfbid02qiCgt8arTXN8LHZLg32SY8v6QUuqrnYozEqNp1DhqA33wsjeKmE1iR1iAVJN7txCl" TargetMode="External"/><Relationship Id="rId17" Type="http://schemas.openxmlformats.org/officeDocument/2006/relationships/hyperlink" Target="https://www.facebook.com/ErasmusPlusANMB/posts/pfbid02SfbMDKVnmFGDesC9ghyyv5f2qLCRggTGNJnETEesxzMD1mNTHNng2eTmLo638swPl" TargetMode="External"/><Relationship Id="rId25" Type="http://schemas.openxmlformats.org/officeDocument/2006/relationships/hyperlink" Target="https://bluepartnership.eu/sites/bluepartnership.eu/files/documents/2024-10/sbep_bestbs_workshop_17_oct_2024_agenda_vf_1.pdf"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20" Type="http://schemas.openxmlformats.org/officeDocument/2006/relationships/hyperlink" Target="https://www.facebook.com/100061107980482/videos/pcb.1097280905652165/1441590523673359"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nkedin.com/posts/activity-7154166391233773568-2wrY?utm_source=share&amp;utm_medium=member_desktop" TargetMode="External"/><Relationship Id="rId23" Type="http://schemas.openxmlformats.org/officeDocument/2006/relationships/hyperlink" Target="https://www.anmb.ro/ro/conferinte/sea-conf/" TargetMode="External"/><Relationship Id="rId28" Type="http://schemas.openxmlformats.org/officeDocument/2006/relationships/hyperlink" Target="https://black-sea-maritime-agenda.ec.europa.eu/making-waves-stakeholders-united-common-maritime-agenda-conference-2025" TargetMode="External"/><Relationship Id="rId36" Type="http://schemas.openxmlformats.org/officeDocument/2006/relationships/image" Target="media/image5.jpeg"/><Relationship Id="rId49"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16</Pages>
  <Words>2348</Words>
  <Characters>13387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 Popa</dc:creator>
  <cp:keywords/>
  <dc:description/>
  <cp:lastModifiedBy>Catalin Popa</cp:lastModifiedBy>
  <cp:revision>46</cp:revision>
  <dcterms:created xsi:type="dcterms:W3CDTF">2024-01-19T09:45:00Z</dcterms:created>
  <dcterms:modified xsi:type="dcterms:W3CDTF">2026-01-18T17:27:00Z</dcterms:modified>
</cp:coreProperties>
</file>